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5"/>
        <w:gridCol w:w="5511"/>
      </w:tblGrid>
      <w:tr w:rsidR="00E4253B" w14:paraId="484C8E3D" w14:textId="77777777" w:rsidTr="00E943A9">
        <w:trPr>
          <w:trHeight w:val="257"/>
        </w:trPr>
        <w:tc>
          <w:tcPr>
            <w:tcW w:w="5536" w:type="dxa"/>
          </w:tcPr>
          <w:p w14:paraId="2808C562" w14:textId="3E1BA59A" w:rsidR="00E4253B" w:rsidRDefault="00E4253B">
            <w:pPr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536" w:type="dxa"/>
          </w:tcPr>
          <w:p w14:paraId="6BFC476A" w14:textId="77777777" w:rsidR="00E4253B" w:rsidRPr="00E943A9" w:rsidRDefault="00E4253B" w:rsidP="00E943A9">
            <w:pPr>
              <w:kinsoku w:val="0"/>
              <w:overflowPunct w:val="0"/>
              <w:jc w:val="right"/>
              <w:rPr>
                <w:sz w:val="22"/>
                <w:szCs w:val="22"/>
              </w:rPr>
            </w:pPr>
            <w:r w:rsidRPr="00E943A9"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No</w:t>
            </w:r>
            <w:r w:rsidRPr="00E943A9">
              <w:rPr>
                <w:rFonts w:ascii="Arial Narrow" w:hAnsi="Arial Narrow" w:cs="Arial Narrow"/>
                <w:b/>
                <w:bCs/>
                <w:spacing w:val="1"/>
                <w:sz w:val="22"/>
                <w:szCs w:val="22"/>
              </w:rPr>
              <w:t>t</w:t>
            </w:r>
            <w:r w:rsidRPr="00E943A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  <w:r w:rsidRPr="00E943A9">
              <w:rPr>
                <w:rFonts w:ascii="Arial Narrow" w:hAnsi="Arial Narrow" w:cs="Arial Narrow"/>
                <w:b/>
                <w:bCs/>
                <w:spacing w:val="-10"/>
                <w:sz w:val="22"/>
                <w:szCs w:val="22"/>
              </w:rPr>
              <w:t xml:space="preserve"> </w:t>
            </w:r>
            <w:r w:rsidRPr="00E943A9">
              <w:rPr>
                <w:rFonts w:ascii="Arial Narrow" w:hAnsi="Arial Narrow" w:cs="Arial Narrow"/>
                <w:b/>
                <w:bCs/>
                <w:spacing w:val="-2"/>
                <w:sz w:val="22"/>
                <w:szCs w:val="22"/>
              </w:rPr>
              <w:t>in</w:t>
            </w:r>
            <w:r w:rsidRPr="00E943A9"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f</w:t>
            </w:r>
            <w:r w:rsidRPr="00E943A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o</w:t>
            </w:r>
            <w:r w:rsidRPr="00E943A9">
              <w:rPr>
                <w:rFonts w:ascii="Arial Narrow" w:hAnsi="Arial Narrow" w:cs="Arial Narrow"/>
                <w:b/>
                <w:bCs/>
                <w:spacing w:val="3"/>
                <w:sz w:val="22"/>
                <w:szCs w:val="22"/>
              </w:rPr>
              <w:t>r</w:t>
            </w:r>
            <w:r w:rsidRPr="00E943A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ma</w:t>
            </w:r>
            <w:r w:rsidRPr="00E943A9">
              <w:rPr>
                <w:rFonts w:ascii="Arial Narrow" w:hAnsi="Arial Narrow" w:cs="Arial Narrow"/>
                <w:b/>
                <w:bCs/>
                <w:spacing w:val="1"/>
                <w:sz w:val="22"/>
                <w:szCs w:val="22"/>
              </w:rPr>
              <w:t>t</w:t>
            </w:r>
            <w:r w:rsidRPr="00E943A9"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i</w:t>
            </w:r>
            <w:r w:rsidRPr="00E943A9">
              <w:rPr>
                <w:rFonts w:ascii="Arial Narrow" w:hAnsi="Arial Narrow" w:cs="Arial Narrow"/>
                <w:b/>
                <w:bCs/>
                <w:spacing w:val="-5"/>
                <w:sz w:val="22"/>
                <w:szCs w:val="22"/>
              </w:rPr>
              <w:t>v</w:t>
            </w:r>
            <w:r w:rsidRPr="00E943A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</w:p>
        </w:tc>
      </w:tr>
    </w:tbl>
    <w:p w14:paraId="3BF9A72E" w14:textId="77777777" w:rsidR="008A1AF7" w:rsidRDefault="008A1AF7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Style w:val="Taulaambquadrcula"/>
        <w:tblW w:w="110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D4117"/>
        <w:tblLook w:val="04A0" w:firstRow="1" w:lastRow="0" w:firstColumn="1" w:lastColumn="0" w:noHBand="0" w:noVBand="1"/>
      </w:tblPr>
      <w:tblGrid>
        <w:gridCol w:w="11011"/>
      </w:tblGrid>
      <w:tr w:rsidR="00FF6099" w:rsidRPr="00FF6099" w14:paraId="6177A4E2" w14:textId="77777777" w:rsidTr="00133092">
        <w:trPr>
          <w:trHeight w:val="340"/>
        </w:trPr>
        <w:tc>
          <w:tcPr>
            <w:tcW w:w="11011" w:type="dxa"/>
            <w:shd w:val="clear" w:color="auto" w:fill="2D4117"/>
            <w:vAlign w:val="center"/>
          </w:tcPr>
          <w:p w14:paraId="738F7490" w14:textId="77777777" w:rsidR="00E4253B" w:rsidRPr="00133092" w:rsidRDefault="00E4253B" w:rsidP="00F80DF2">
            <w:pPr>
              <w:kinsoku w:val="0"/>
              <w:overflowPunct w:val="0"/>
              <w:spacing w:line="200" w:lineRule="exact"/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</w:pPr>
            <w:r w:rsidRPr="00133092">
              <w:rPr>
                <w:rFonts w:ascii="Arial Narrow" w:hAnsi="Arial Narrow"/>
                <w:b/>
                <w:color w:val="FFFFFF" w:themeColor="background1"/>
                <w:sz w:val="22"/>
                <w:szCs w:val="16"/>
              </w:rPr>
              <w:t>PRESENTACIÓ DE SOL·LICITUDS</w:t>
            </w:r>
            <w:r w:rsidR="005E01A2" w:rsidRPr="00133092">
              <w:rPr>
                <w:rFonts w:ascii="Arial Narrow" w:hAnsi="Arial Narrow"/>
                <w:b/>
                <w:color w:val="FFFFFF" w:themeColor="background1"/>
                <w:sz w:val="22"/>
                <w:szCs w:val="16"/>
              </w:rPr>
              <w:t xml:space="preserve"> i PROJECTES</w:t>
            </w:r>
          </w:p>
        </w:tc>
      </w:tr>
    </w:tbl>
    <w:p w14:paraId="45FD5395" w14:textId="77777777" w:rsidR="005E01A2" w:rsidRDefault="005E01A2" w:rsidP="005E01A2">
      <w:pPr>
        <w:pStyle w:val="Ttol21"/>
        <w:kinsoku w:val="0"/>
        <w:overflowPunct w:val="0"/>
        <w:ind w:left="426"/>
        <w:jc w:val="both"/>
        <w:outlineLvl w:val="9"/>
        <w:rPr>
          <w:spacing w:val="3"/>
        </w:rPr>
      </w:pPr>
    </w:p>
    <w:p w14:paraId="227C6109" w14:textId="77777777" w:rsidR="008A1AF7" w:rsidRPr="005E01A2" w:rsidRDefault="00850989" w:rsidP="005E01A2">
      <w:pPr>
        <w:pStyle w:val="Ttol21"/>
        <w:kinsoku w:val="0"/>
        <w:overflowPunct w:val="0"/>
        <w:spacing w:after="120"/>
        <w:ind w:left="0"/>
        <w:jc w:val="both"/>
        <w:outlineLvl w:val="9"/>
        <w:rPr>
          <w:b w:val="0"/>
          <w:bCs w:val="0"/>
        </w:rPr>
      </w:pPr>
      <w:r w:rsidRPr="005E01A2">
        <w:rPr>
          <w:spacing w:val="3"/>
        </w:rPr>
        <w:t>Q</w:t>
      </w:r>
      <w:r w:rsidRPr="005E01A2">
        <w:rPr>
          <w:spacing w:val="1"/>
        </w:rPr>
        <w:t>u</w:t>
      </w:r>
      <w:r w:rsidRPr="005E01A2">
        <w:rPr>
          <w:spacing w:val="2"/>
        </w:rPr>
        <w:t>i</w:t>
      </w:r>
      <w:r w:rsidRPr="005E01A2">
        <w:t>n</w:t>
      </w:r>
      <w:r w:rsidRPr="005E01A2">
        <w:rPr>
          <w:spacing w:val="-2"/>
        </w:rPr>
        <w:t xml:space="preserve"> </w:t>
      </w:r>
      <w:r w:rsidRPr="005E01A2">
        <w:rPr>
          <w:spacing w:val="3"/>
        </w:rPr>
        <w:t>te</w:t>
      </w:r>
      <w:r w:rsidRPr="005E01A2">
        <w:rPr>
          <w:spacing w:val="4"/>
        </w:rPr>
        <w:t>r</w:t>
      </w:r>
      <w:r w:rsidRPr="005E01A2">
        <w:rPr>
          <w:spacing w:val="2"/>
        </w:rPr>
        <w:t>min</w:t>
      </w:r>
      <w:r w:rsidRPr="005E01A2">
        <w:rPr>
          <w:spacing w:val="-1"/>
        </w:rPr>
        <w:t>i</w:t>
      </w:r>
      <w:r w:rsidRPr="005E01A2">
        <w:t>?</w:t>
      </w:r>
      <w:bookmarkStart w:id="0" w:name="_GoBack"/>
      <w:bookmarkEnd w:id="0"/>
    </w:p>
    <w:p w14:paraId="18A34AF2" w14:textId="163D9A11" w:rsidR="008A1AF7" w:rsidRPr="001048D0" w:rsidRDefault="001048D0" w:rsidP="005E01A2">
      <w:pPr>
        <w:pStyle w:val="Pargrafdellista"/>
        <w:numPr>
          <w:ilvl w:val="0"/>
          <w:numId w:val="4"/>
        </w:numPr>
        <w:kinsoku w:val="0"/>
        <w:overflowPunct w:val="0"/>
        <w:ind w:left="284" w:right="-2378" w:hanging="284"/>
        <w:jc w:val="both"/>
        <w:rPr>
          <w:rFonts w:ascii="Arial Narrow" w:hAnsi="Arial Narrow" w:cs="Arial Narrow"/>
          <w:color w:val="000000"/>
          <w:sz w:val="20"/>
          <w:szCs w:val="20"/>
        </w:rPr>
      </w:pPr>
      <w:r w:rsidRPr="001048D0">
        <w:rPr>
          <w:rFonts w:ascii="Arial Narrow" w:hAnsi="Arial Narrow" w:cs="Arial Narrow"/>
          <w:b/>
          <w:bCs/>
          <w:color w:val="404F21"/>
          <w:spacing w:val="-6"/>
          <w:w w:val="105"/>
          <w:sz w:val="20"/>
          <w:szCs w:val="20"/>
        </w:rPr>
        <w:t xml:space="preserve">15 </w:t>
      </w:r>
      <w:r w:rsidR="00850989" w:rsidRPr="001048D0">
        <w:rPr>
          <w:rFonts w:ascii="Arial Narrow" w:hAnsi="Arial Narrow" w:cs="Arial Narrow"/>
          <w:b/>
          <w:bCs/>
          <w:color w:val="404F21"/>
          <w:spacing w:val="2"/>
          <w:w w:val="105"/>
          <w:sz w:val="20"/>
          <w:szCs w:val="20"/>
        </w:rPr>
        <w:t>d</w:t>
      </w:r>
      <w:r w:rsidR="00850989" w:rsidRPr="001048D0">
        <w:rPr>
          <w:rFonts w:ascii="Arial Narrow" w:hAnsi="Arial Narrow" w:cs="Arial Narrow"/>
          <w:b/>
          <w:bCs/>
          <w:color w:val="404F21"/>
          <w:spacing w:val="3"/>
          <w:w w:val="105"/>
          <w:sz w:val="20"/>
          <w:szCs w:val="20"/>
        </w:rPr>
        <w:t>ie</w:t>
      </w:r>
      <w:r w:rsidR="00850989" w:rsidRPr="001048D0">
        <w:rPr>
          <w:rFonts w:ascii="Arial Narrow" w:hAnsi="Arial Narrow" w:cs="Arial Narrow"/>
          <w:b/>
          <w:bCs/>
          <w:color w:val="404F21"/>
          <w:w w:val="105"/>
          <w:sz w:val="20"/>
          <w:szCs w:val="20"/>
        </w:rPr>
        <w:t>s</w:t>
      </w:r>
      <w:r w:rsidR="00850989" w:rsidRPr="001048D0">
        <w:rPr>
          <w:rFonts w:ascii="Arial Narrow" w:hAnsi="Arial Narrow" w:cs="Arial Narrow"/>
          <w:b/>
          <w:bCs/>
          <w:color w:val="404F21"/>
          <w:spacing w:val="-17"/>
          <w:w w:val="105"/>
          <w:sz w:val="20"/>
          <w:szCs w:val="20"/>
        </w:rPr>
        <w:t xml:space="preserve"> </w:t>
      </w:r>
      <w:r w:rsidR="00850989" w:rsidRPr="001048D0">
        <w:rPr>
          <w:rFonts w:ascii="Arial Narrow" w:hAnsi="Arial Narrow" w:cs="Arial Narrow"/>
          <w:b/>
          <w:bCs/>
          <w:color w:val="404F21"/>
          <w:spacing w:val="2"/>
          <w:w w:val="105"/>
          <w:sz w:val="20"/>
          <w:szCs w:val="20"/>
        </w:rPr>
        <w:t>h</w:t>
      </w:r>
      <w:r w:rsidR="00850989" w:rsidRPr="001048D0">
        <w:rPr>
          <w:rFonts w:ascii="Arial Narrow" w:hAnsi="Arial Narrow" w:cs="Arial Narrow"/>
          <w:b/>
          <w:bCs/>
          <w:color w:val="404F21"/>
          <w:spacing w:val="3"/>
          <w:w w:val="105"/>
          <w:sz w:val="20"/>
          <w:szCs w:val="20"/>
        </w:rPr>
        <w:t>à</w:t>
      </w:r>
      <w:r w:rsidR="00850989" w:rsidRPr="001048D0">
        <w:rPr>
          <w:rFonts w:ascii="Arial Narrow" w:hAnsi="Arial Narrow" w:cs="Arial Narrow"/>
          <w:b/>
          <w:bCs/>
          <w:color w:val="404F21"/>
          <w:spacing w:val="2"/>
          <w:w w:val="105"/>
          <w:sz w:val="20"/>
          <w:szCs w:val="20"/>
        </w:rPr>
        <w:t>bi</w:t>
      </w:r>
      <w:r w:rsidR="00850989" w:rsidRPr="001048D0">
        <w:rPr>
          <w:rFonts w:ascii="Arial Narrow" w:hAnsi="Arial Narrow" w:cs="Arial Narrow"/>
          <w:b/>
          <w:bCs/>
          <w:color w:val="404F21"/>
          <w:spacing w:val="3"/>
          <w:w w:val="105"/>
          <w:sz w:val="20"/>
          <w:szCs w:val="20"/>
        </w:rPr>
        <w:t>l</w:t>
      </w:r>
      <w:r w:rsidR="00850989" w:rsidRPr="001048D0">
        <w:rPr>
          <w:rFonts w:ascii="Arial Narrow" w:hAnsi="Arial Narrow" w:cs="Arial Narrow"/>
          <w:b/>
          <w:bCs/>
          <w:color w:val="404F21"/>
          <w:w w:val="105"/>
          <w:sz w:val="20"/>
          <w:szCs w:val="20"/>
        </w:rPr>
        <w:t>s</w:t>
      </w:r>
      <w:r w:rsidR="00850989" w:rsidRPr="001048D0">
        <w:rPr>
          <w:rFonts w:ascii="Arial Narrow" w:hAnsi="Arial Narrow" w:cs="Arial Narrow"/>
          <w:b/>
          <w:bCs/>
          <w:color w:val="404F21"/>
          <w:spacing w:val="-17"/>
          <w:w w:val="105"/>
          <w:sz w:val="20"/>
          <w:szCs w:val="20"/>
        </w:rPr>
        <w:t xml:space="preserve"> </w:t>
      </w:r>
      <w:r w:rsidR="005E01A2" w:rsidRPr="001048D0">
        <w:rPr>
          <w:rFonts w:ascii="Arial Narrow" w:hAnsi="Arial Narrow" w:cs="Arial Narrow"/>
          <w:color w:val="231F20"/>
          <w:spacing w:val="2"/>
          <w:w w:val="105"/>
          <w:sz w:val="20"/>
          <w:szCs w:val="20"/>
        </w:rPr>
        <w:t>(excepte</w:t>
      </w:r>
      <w:r w:rsidR="00F2359F" w:rsidRPr="001048D0">
        <w:rPr>
          <w:rFonts w:ascii="Arial Narrow" w:hAnsi="Arial Narrow" w:cs="Arial Narrow"/>
          <w:color w:val="231F20"/>
          <w:spacing w:val="2"/>
          <w:w w:val="105"/>
          <w:sz w:val="20"/>
          <w:szCs w:val="20"/>
        </w:rPr>
        <w:t xml:space="preserve"> dissabtes, </w:t>
      </w:r>
      <w:r w:rsidR="005E01A2" w:rsidRPr="001048D0">
        <w:rPr>
          <w:rFonts w:ascii="Arial Narrow" w:hAnsi="Arial Narrow" w:cs="Arial Narrow"/>
          <w:color w:val="231F20"/>
          <w:spacing w:val="2"/>
          <w:w w:val="105"/>
          <w:sz w:val="20"/>
          <w:szCs w:val="20"/>
        </w:rPr>
        <w:t>diumenges i festius)</w:t>
      </w:r>
      <w:r w:rsidR="008657FD" w:rsidRPr="001048D0">
        <w:rPr>
          <w:rFonts w:ascii="Arial Narrow" w:hAnsi="Arial Narrow" w:cs="Arial Narrow"/>
          <w:color w:val="231F20"/>
          <w:spacing w:val="2"/>
          <w:w w:val="105"/>
          <w:sz w:val="20"/>
          <w:szCs w:val="20"/>
        </w:rPr>
        <w:t>.</w:t>
      </w:r>
    </w:p>
    <w:p w14:paraId="4B7EF3FD" w14:textId="77777777" w:rsidR="00764CBF" w:rsidRPr="00EC19D9" w:rsidRDefault="00764CBF" w:rsidP="005E01A2">
      <w:pPr>
        <w:pStyle w:val="Pargrafdellista"/>
        <w:numPr>
          <w:ilvl w:val="0"/>
          <w:numId w:val="4"/>
        </w:numPr>
        <w:kinsoku w:val="0"/>
        <w:overflowPunct w:val="0"/>
        <w:ind w:left="284" w:right="-2378" w:hanging="284"/>
        <w:jc w:val="both"/>
        <w:rPr>
          <w:rFonts w:ascii="Arial Narrow" w:hAnsi="Arial Narrow" w:cs="Arial Narrow"/>
          <w:color w:val="000000"/>
          <w:sz w:val="20"/>
          <w:szCs w:val="20"/>
        </w:rPr>
      </w:pPr>
      <w:r w:rsidRPr="003B33CF">
        <w:rPr>
          <w:rFonts w:ascii="Arial Narrow" w:hAnsi="Arial Narrow" w:cs="Arial Narrow"/>
          <w:b/>
          <w:bCs/>
          <w:color w:val="404F21"/>
          <w:spacing w:val="-6"/>
          <w:w w:val="105"/>
          <w:sz w:val="20"/>
          <w:szCs w:val="20"/>
        </w:rPr>
        <w:t>No serà admesa a tràmit cap sol·licitud presentada fora del termini establert</w:t>
      </w:r>
    </w:p>
    <w:p w14:paraId="60631516" w14:textId="77777777" w:rsidR="008A1AF7" w:rsidRPr="006B5B41" w:rsidRDefault="00E4253B" w:rsidP="006B5B41">
      <w:pPr>
        <w:kinsoku w:val="0"/>
        <w:overflowPunct w:val="0"/>
        <w:spacing w:before="120" w:after="120"/>
        <w:jc w:val="both"/>
        <w:rPr>
          <w:rFonts w:ascii="Arial Narrow" w:hAnsi="Arial Narrow" w:cs="Arial Narrow"/>
          <w:b/>
          <w:bCs/>
          <w:spacing w:val="-6"/>
          <w:w w:val="105"/>
          <w:sz w:val="20"/>
          <w:szCs w:val="20"/>
        </w:rPr>
      </w:pPr>
      <w:r w:rsidRPr="006B5B41">
        <w:rPr>
          <w:rFonts w:ascii="Arial Narrow" w:hAnsi="Arial Narrow" w:cs="Arial Narrow"/>
          <w:b/>
          <w:bCs/>
          <w:noProof/>
          <w:spacing w:val="-6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9D8E730" wp14:editId="6129C6D8">
                <wp:simplePos x="0" y="0"/>
                <wp:positionH relativeFrom="column">
                  <wp:posOffset>6894772</wp:posOffset>
                </wp:positionH>
                <wp:positionV relativeFrom="paragraph">
                  <wp:posOffset>-778323</wp:posOffset>
                </wp:positionV>
                <wp:extent cx="12700" cy="248920"/>
                <wp:effectExtent l="0" t="0" r="0" b="0"/>
                <wp:wrapNone/>
                <wp:docPr id="1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48920"/>
                        </a:xfrm>
                        <a:custGeom>
                          <a:avLst/>
                          <a:gdLst>
                            <a:gd name="T0" fmla="*/ 0 w 20"/>
                            <a:gd name="T1" fmla="*/ 391 h 392"/>
                            <a:gd name="T2" fmla="*/ 0 w 20"/>
                            <a:gd name="T3" fmla="*/ 0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92">
                              <a:moveTo>
                                <a:pt x="0" y="39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17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polyline id="Freeform 56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542.9pt,-41.75pt,542.9pt,-61.3pt" coordsize="20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BPtQIAANsFAAAOAAAAZHJzL2Uyb0RvYy54bWysVNtu2zAMfR+wfxD0OGD1JeklQZxiaJdh&#10;QLcVaPYBiizHxmRJk+Q43dePlBzXbbeXYX4wKJEiDw8vq+tjK8lBWNdoVdDsLKVEKK7LRu0L+n27&#10;eX9FifNMlUxqJQr6KBy9Xr99s+rNUuS61rIUloAT5Za9KWjtvVkmieO1aJk700YoUFbatszD0e6T&#10;0rIevLcyydP0Ium1LY3VXDgHt7dRSdfBf1UJ7r9VlROeyIICNh/+Nvx3+E/WK7bcW2bqhg8w2D+g&#10;aFmjIOjo6pZ5RjrbvHLVNtxqpyt/xnWb6KpquAg5QDZZ+iKbh5oZEXIBcpwZaXL/zy3/eri3pCmh&#10;djNKFGuhRhsrBDJOzi+Qn964JZg9mHuLGTpzp/kPB4rkmQYPDmzIrv+iS3DDOq8DJ8fKtvgSsiXH&#10;QP3jSL04esLhMssvU6gPB00+v1rkoTIJW57e8s75T0IHP+xw53wsXAlSoL0csG/BSdVKqOG7hKSk&#10;J9ETFGa0yCYWs0VGajJb5EMjjEb5xOjPboCuSaDRCWDen1Cx+gSUH9WAFCTCcDjSwI3RDjlB2JD6&#10;NkMc4AKsMK2/GAM4NJ5NjeOjIYiFvn/Z8ZYS6PhdTNQwj9gwBoqkB9oBQl1Q5AKvW30QWx0M/FPV&#10;gK8h6JNeqtd2p/JFHWDDKCGzMTICnhTVadmUm0ZKDBnGX9xISw4MBpdxLpSPuGTXQnvF+yzFL2YE&#10;9zDp8f4UfXQTIj+LIBXmPMsuz0O2SmPo0FNWd6oMUi1Y+XGQPWtklAG3hOKE5sd+jwOy0+Uj9L7V&#10;ccPARgSh1vYXJT1sl4K6nx2zghL5WcH4LrL5HPj24TA/v0Ty7VSzm2qY4uCqoJ5C66B44+MK64xt&#10;9jVEyoYsPsDMVQ0OR8AXUQ0H2CCBh2Hb4YqanoPV005e/wYAAP//AwBQSwMEFAAGAAgAAAAhAF7K&#10;1R/jAAAADgEAAA8AAABkcnMvZG93bnJldi54bWxMj81OwzAQhO9IvIO1SFxQazfQYoU4FT/iAhdo&#10;OMDNjU0cEa9D7DahT8/2BMeZHc1+U6wn37G9HWIbUMFiLoBZrINpsVHwVj3OJLCYNBrdBbQKfmyE&#10;dXl6UujchBFf7X6TGkYlGHOtwKXU55zH2lmv4zz0Fun2GQavE8mh4WbQI5X7jmdCrLjXLdIHp3t7&#10;72z9tdl5BajHu+VH81w9XPQv8vtpPLjDe6XU+dl0ewMs2Sn9heGIT+hQEtM27NBE1pEWcknsScFs&#10;kWUrYMeMkNfkbcmTl1fAy4L/n1H+AgAA//8DAFBLAQItABQABgAIAAAAIQC2gziS/gAAAOEBAAAT&#10;AAAAAAAAAAAAAAAAAAAAAABbQ29udGVudF9UeXBlc10ueG1sUEsBAi0AFAAGAAgAAAAhADj9If/W&#10;AAAAlAEAAAsAAAAAAAAAAAAAAAAALwEAAF9yZWxzLy5yZWxzUEsBAi0AFAAGAAgAAAAhAG8SYE+1&#10;AgAA2wUAAA4AAAAAAAAAAAAAAAAALgIAAGRycy9lMm9Eb2MueG1sUEsBAi0AFAAGAAgAAAAhAF7K&#10;1R/jAAAADgEAAA8AAAAAAAAAAAAAAAAADwUAAGRycy9kb3ducmV2LnhtbFBLBQYAAAAABAAEAPMA&#10;AAAfBgAAAAA=&#10;" fillcolor="#c0504d [3205]" stroked="f" strokeweight=".25pt">
                <v:path arrowok="t" o:connecttype="custom" o:connectlocs="0,248285;0,0" o:connectangles="0,0"/>
              </v:polyline>
            </w:pict>
          </mc:Fallback>
        </mc:AlternateContent>
      </w:r>
      <w:r w:rsidR="005E01A2" w:rsidRPr="006B5B41">
        <w:rPr>
          <w:rFonts w:ascii="Arial Narrow" w:hAnsi="Arial Narrow" w:cs="Arial Narrow"/>
          <w:b/>
          <w:bCs/>
          <w:spacing w:val="-6"/>
          <w:w w:val="105"/>
          <w:sz w:val="20"/>
          <w:szCs w:val="20"/>
        </w:rPr>
        <w:t>Què</w:t>
      </w:r>
      <w:r w:rsidR="00850989" w:rsidRPr="006B5B41">
        <w:rPr>
          <w:rFonts w:ascii="Arial Narrow" w:hAnsi="Arial Narrow" w:cs="Arial Narrow"/>
          <w:b/>
          <w:bCs/>
          <w:spacing w:val="-6"/>
          <w:w w:val="105"/>
          <w:sz w:val="20"/>
          <w:szCs w:val="20"/>
        </w:rPr>
        <w:t>?</w:t>
      </w:r>
    </w:p>
    <w:p w14:paraId="542CE793" w14:textId="77777777" w:rsidR="00E4253B" w:rsidRPr="00CC1320" w:rsidRDefault="005E01A2" w:rsidP="00CC1320">
      <w:pPr>
        <w:widowControl/>
        <w:numPr>
          <w:ilvl w:val="0"/>
          <w:numId w:val="11"/>
        </w:numPr>
        <w:ind w:left="284" w:hanging="284"/>
        <w:contextualSpacing/>
        <w:jc w:val="both"/>
        <w:rPr>
          <w:rFonts w:ascii="Arial Narrow" w:eastAsia="Arial" w:hAnsi="Arial Narrow" w:cs="Arial"/>
          <w:sz w:val="20"/>
          <w:szCs w:val="20"/>
        </w:rPr>
      </w:pPr>
      <w:r w:rsidRPr="003B33CF">
        <w:rPr>
          <w:rFonts w:ascii="Arial Narrow" w:hAnsi="Arial Narrow" w:cs="Arial Narrow"/>
          <w:b/>
          <w:bCs/>
          <w:color w:val="404F21"/>
          <w:spacing w:val="-6"/>
          <w:w w:val="105"/>
          <w:sz w:val="20"/>
          <w:szCs w:val="20"/>
        </w:rPr>
        <w:t>Document b</w:t>
      </w:r>
      <w:r w:rsidR="006B2498" w:rsidRPr="003B33CF">
        <w:rPr>
          <w:rFonts w:ascii="Arial Narrow" w:hAnsi="Arial Narrow" w:cs="Arial Narrow"/>
          <w:b/>
          <w:bCs/>
          <w:color w:val="404F21"/>
          <w:spacing w:val="-6"/>
          <w:w w:val="105"/>
          <w:sz w:val="20"/>
          <w:szCs w:val="20"/>
        </w:rPr>
        <w:t xml:space="preserve">àsic 1 (Instància de sol·licitud de subvenció). </w:t>
      </w:r>
      <w:r w:rsidR="00CC1320" w:rsidRPr="00CC1320">
        <w:rPr>
          <w:rFonts w:ascii="Arial Narrow" w:eastAsia="Arial" w:hAnsi="Arial Narrow" w:cs="Arial"/>
          <w:sz w:val="20"/>
          <w:szCs w:val="20"/>
        </w:rPr>
        <w:t xml:space="preserve">Conté una declaració responsable, la qual substitueix la presentació de documentació administrativa </w:t>
      </w:r>
      <w:r w:rsidR="006B2498">
        <w:rPr>
          <w:rFonts w:ascii="Arial Narrow" w:eastAsia="Arial" w:hAnsi="Arial Narrow" w:cs="Arial"/>
          <w:sz w:val="20"/>
          <w:szCs w:val="20"/>
        </w:rPr>
        <w:t>en el moment de la sol·licitud.</w:t>
      </w:r>
      <w:r w:rsidR="006B2498" w:rsidRPr="00BA26A8">
        <w:rPr>
          <w:rFonts w:ascii="Arial Narrow" w:hAnsi="Arial Narrow" w:cs="Arial Narrow"/>
          <w:bCs/>
          <w:color w:val="5F497A" w:themeColor="accent4" w:themeShade="BF"/>
          <w:spacing w:val="-6"/>
          <w:w w:val="105"/>
          <w:sz w:val="20"/>
          <w:szCs w:val="20"/>
        </w:rPr>
        <w:t xml:space="preserve"> </w:t>
      </w:r>
      <w:r w:rsidR="006B2498" w:rsidRPr="005E01A2">
        <w:rPr>
          <w:rFonts w:ascii="Arial Narrow" w:hAnsi="Arial Narrow" w:cs="Arial Narrow"/>
          <w:bCs/>
          <w:spacing w:val="-6"/>
          <w:w w:val="105"/>
          <w:sz w:val="20"/>
          <w:szCs w:val="20"/>
        </w:rPr>
        <w:t>En cas de persona jurídica, ha d’estar signat pel President/a de l’entitat o per la persona que ostenti la representació del sol·licitant</w:t>
      </w:r>
      <w:r w:rsidR="006B2498" w:rsidRPr="00CC1320">
        <w:rPr>
          <w:rFonts w:ascii="Arial Narrow" w:hAnsi="Arial Narrow" w:cs="Arial Narrow"/>
          <w:bCs/>
          <w:spacing w:val="-6"/>
          <w:w w:val="105"/>
          <w:sz w:val="20"/>
          <w:szCs w:val="20"/>
        </w:rPr>
        <w:t>.</w:t>
      </w:r>
      <w:r w:rsidR="006B2498">
        <w:rPr>
          <w:rFonts w:ascii="Arial Narrow" w:hAnsi="Arial Narrow" w:cs="Arial Narrow"/>
          <w:bCs/>
          <w:spacing w:val="-6"/>
          <w:w w:val="105"/>
          <w:sz w:val="20"/>
          <w:szCs w:val="20"/>
        </w:rPr>
        <w:t xml:space="preserve"> </w:t>
      </w:r>
    </w:p>
    <w:p w14:paraId="59BCD289" w14:textId="77777777" w:rsidR="008A1AF7" w:rsidRDefault="005E01A2" w:rsidP="00CC1320">
      <w:pPr>
        <w:pStyle w:val="Pargrafdellista"/>
        <w:numPr>
          <w:ilvl w:val="0"/>
          <w:numId w:val="4"/>
        </w:numPr>
        <w:kinsoku w:val="0"/>
        <w:overflowPunct w:val="0"/>
        <w:ind w:left="284" w:right="38" w:hanging="284"/>
        <w:jc w:val="both"/>
        <w:rPr>
          <w:rFonts w:ascii="Arial Narrow" w:hAnsi="Arial Narrow" w:cs="Arial Narrow"/>
          <w:bCs/>
          <w:spacing w:val="-6"/>
          <w:w w:val="105"/>
          <w:sz w:val="20"/>
          <w:szCs w:val="20"/>
        </w:rPr>
      </w:pPr>
      <w:r w:rsidRPr="003B33CF">
        <w:rPr>
          <w:rFonts w:ascii="Arial Narrow" w:hAnsi="Arial Narrow" w:cs="Arial Narrow"/>
          <w:b/>
          <w:bCs/>
          <w:color w:val="404F21"/>
          <w:spacing w:val="-6"/>
          <w:w w:val="105"/>
          <w:sz w:val="20"/>
          <w:szCs w:val="20"/>
        </w:rPr>
        <w:t>Document bàsic 2 (Descripció del projecte)</w:t>
      </w:r>
      <w:r>
        <w:rPr>
          <w:rFonts w:ascii="Arial Narrow" w:hAnsi="Arial Narrow" w:cs="Arial Narrow"/>
          <w:bCs/>
          <w:spacing w:val="-6"/>
          <w:w w:val="105"/>
          <w:sz w:val="20"/>
          <w:szCs w:val="20"/>
        </w:rPr>
        <w:t xml:space="preserve">. </w:t>
      </w:r>
      <w:r w:rsidR="007D7B67" w:rsidRPr="005E01A2">
        <w:rPr>
          <w:rFonts w:ascii="Arial Narrow" w:hAnsi="Arial Narrow" w:cs="Arial Narrow"/>
          <w:bCs/>
          <w:spacing w:val="-6"/>
          <w:w w:val="105"/>
          <w:sz w:val="20"/>
          <w:szCs w:val="20"/>
        </w:rPr>
        <w:t>L’ha de</w:t>
      </w:r>
      <w:r w:rsidR="00850989" w:rsidRPr="005E01A2">
        <w:rPr>
          <w:rFonts w:ascii="Arial Narrow" w:hAnsi="Arial Narrow" w:cs="Arial Narrow"/>
          <w:bCs/>
          <w:spacing w:val="-6"/>
          <w:w w:val="105"/>
          <w:sz w:val="20"/>
          <w:szCs w:val="20"/>
        </w:rPr>
        <w:t xml:space="preserve"> signa</w:t>
      </w:r>
      <w:r w:rsidR="007D7B67" w:rsidRPr="005E01A2">
        <w:rPr>
          <w:rFonts w:ascii="Arial Narrow" w:hAnsi="Arial Narrow" w:cs="Arial Narrow"/>
          <w:bCs/>
          <w:spacing w:val="-6"/>
          <w:w w:val="105"/>
          <w:sz w:val="20"/>
          <w:szCs w:val="20"/>
        </w:rPr>
        <w:t>r la mateixa persona que ha signat la sol·licitud de subvenció.</w:t>
      </w:r>
      <w:r w:rsidR="00CC1320" w:rsidRPr="00CC1320">
        <w:rPr>
          <w:rFonts w:ascii="Arial Narrow" w:eastAsia="Arial" w:hAnsi="Arial Narrow" w:cs="Arial"/>
          <w:sz w:val="20"/>
          <w:szCs w:val="20"/>
        </w:rPr>
        <w:t xml:space="preserve"> Cal presentar-lo conjuntament amb el document bàsic 1.</w:t>
      </w:r>
    </w:p>
    <w:p w14:paraId="3BE5AD55" w14:textId="77777777" w:rsidR="005E01A2" w:rsidRPr="005E01A2" w:rsidRDefault="005E01A2" w:rsidP="005E01A2">
      <w:pPr>
        <w:kinsoku w:val="0"/>
        <w:overflowPunct w:val="0"/>
        <w:spacing w:before="120" w:after="120"/>
        <w:jc w:val="both"/>
        <w:rPr>
          <w:rFonts w:ascii="Arial Narrow" w:hAnsi="Arial Narrow" w:cs="Arial Narrow"/>
          <w:b/>
          <w:bCs/>
          <w:spacing w:val="-6"/>
          <w:w w:val="105"/>
          <w:sz w:val="20"/>
          <w:szCs w:val="20"/>
        </w:rPr>
      </w:pPr>
      <w:r>
        <w:rPr>
          <w:rFonts w:ascii="Arial Narrow" w:hAnsi="Arial Narrow" w:cs="Arial Narrow"/>
          <w:b/>
          <w:bCs/>
          <w:spacing w:val="-6"/>
          <w:w w:val="105"/>
          <w:sz w:val="20"/>
          <w:szCs w:val="20"/>
        </w:rPr>
        <w:t>Com</w:t>
      </w:r>
      <w:r w:rsidRPr="005E01A2">
        <w:rPr>
          <w:rFonts w:ascii="Arial Narrow" w:hAnsi="Arial Narrow" w:cs="Arial Narrow"/>
          <w:b/>
          <w:bCs/>
          <w:spacing w:val="-6"/>
          <w:w w:val="105"/>
          <w:sz w:val="20"/>
          <w:szCs w:val="20"/>
        </w:rPr>
        <w:t>?</w:t>
      </w:r>
    </w:p>
    <w:p w14:paraId="75376E5E" w14:textId="77777777" w:rsidR="008A1AF7" w:rsidRPr="003B33CF" w:rsidRDefault="00850989" w:rsidP="005E01A2">
      <w:pPr>
        <w:pStyle w:val="Textindependent"/>
        <w:numPr>
          <w:ilvl w:val="0"/>
          <w:numId w:val="4"/>
        </w:numPr>
        <w:kinsoku w:val="0"/>
        <w:overflowPunct w:val="0"/>
        <w:ind w:left="284" w:hanging="284"/>
        <w:jc w:val="both"/>
        <w:rPr>
          <w:color w:val="404F21"/>
        </w:rPr>
      </w:pPr>
      <w:r>
        <w:rPr>
          <w:color w:val="231F20"/>
          <w:spacing w:val="3"/>
          <w:w w:val="105"/>
        </w:rPr>
        <w:t>L</w:t>
      </w:r>
      <w:r>
        <w:rPr>
          <w:color w:val="231F20"/>
          <w:w w:val="105"/>
        </w:rPr>
        <w:t>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1"/>
          <w:w w:val="105"/>
        </w:rPr>
        <w:t>d</w:t>
      </w:r>
      <w:r>
        <w:rPr>
          <w:color w:val="231F20"/>
          <w:spacing w:val="2"/>
          <w:w w:val="105"/>
        </w:rPr>
        <w:t>oc</w:t>
      </w:r>
      <w:r>
        <w:rPr>
          <w:color w:val="231F20"/>
          <w:w w:val="105"/>
        </w:rPr>
        <w:t>u</w:t>
      </w:r>
      <w:r>
        <w:rPr>
          <w:color w:val="231F20"/>
          <w:spacing w:val="1"/>
          <w:w w:val="105"/>
        </w:rPr>
        <w:t>me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3"/>
          <w:w w:val="105"/>
        </w:rPr>
        <w:t>t</w:t>
      </w:r>
      <w:r>
        <w:rPr>
          <w:color w:val="231F20"/>
          <w:w w:val="105"/>
        </w:rPr>
        <w:t>a</w:t>
      </w:r>
      <w:r>
        <w:rPr>
          <w:color w:val="231F20"/>
          <w:spacing w:val="3"/>
          <w:w w:val="105"/>
        </w:rPr>
        <w:t>c</w:t>
      </w:r>
      <w:r>
        <w:rPr>
          <w:color w:val="231F20"/>
          <w:spacing w:val="2"/>
          <w:w w:val="105"/>
        </w:rPr>
        <w:t>i</w:t>
      </w:r>
      <w:r>
        <w:rPr>
          <w:color w:val="231F20"/>
          <w:w w:val="105"/>
        </w:rPr>
        <w:t>ó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s’</w:t>
      </w:r>
      <w:r>
        <w:rPr>
          <w:color w:val="231F20"/>
          <w:spacing w:val="1"/>
          <w:w w:val="105"/>
        </w:rPr>
        <w:t>h</w:t>
      </w:r>
      <w:r>
        <w:rPr>
          <w:color w:val="231F20"/>
          <w:w w:val="105"/>
        </w:rPr>
        <w:t>au</w:t>
      </w:r>
      <w:r>
        <w:rPr>
          <w:color w:val="231F20"/>
          <w:spacing w:val="2"/>
          <w:w w:val="105"/>
        </w:rPr>
        <w:t>r</w:t>
      </w:r>
      <w:r>
        <w:rPr>
          <w:color w:val="231F20"/>
          <w:w w:val="105"/>
        </w:rPr>
        <w:t>à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1"/>
          <w:w w:val="105"/>
        </w:rPr>
        <w:t>d</w:t>
      </w:r>
      <w:r>
        <w:rPr>
          <w:color w:val="231F20"/>
          <w:w w:val="105"/>
        </w:rPr>
        <w:t>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1"/>
          <w:w w:val="105"/>
        </w:rPr>
        <w:t>prese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3"/>
          <w:w w:val="105"/>
        </w:rPr>
        <w:t>t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r</w:t>
      </w:r>
      <w:r>
        <w:rPr>
          <w:color w:val="231F20"/>
          <w:spacing w:val="-18"/>
          <w:w w:val="105"/>
        </w:rPr>
        <w:t xml:space="preserve"> </w:t>
      </w:r>
      <w:r w:rsidRPr="003B33CF">
        <w:rPr>
          <w:b/>
          <w:color w:val="404F21"/>
          <w:spacing w:val="1"/>
          <w:w w:val="105"/>
        </w:rPr>
        <w:t>se</w:t>
      </w:r>
      <w:r w:rsidRPr="003B33CF">
        <w:rPr>
          <w:b/>
          <w:color w:val="404F21"/>
          <w:w w:val="105"/>
        </w:rPr>
        <w:t>n</w:t>
      </w:r>
      <w:r w:rsidRPr="003B33CF">
        <w:rPr>
          <w:b/>
          <w:color w:val="404F21"/>
          <w:spacing w:val="1"/>
          <w:w w:val="105"/>
        </w:rPr>
        <w:t>s</w:t>
      </w:r>
      <w:r w:rsidRPr="003B33CF">
        <w:rPr>
          <w:b/>
          <w:color w:val="404F21"/>
          <w:w w:val="105"/>
        </w:rPr>
        <w:t>e</w:t>
      </w:r>
      <w:r w:rsidRPr="003B33CF">
        <w:rPr>
          <w:b/>
          <w:color w:val="404F21"/>
          <w:spacing w:val="-18"/>
          <w:w w:val="105"/>
        </w:rPr>
        <w:t xml:space="preserve"> </w:t>
      </w:r>
      <w:r w:rsidRPr="003B33CF">
        <w:rPr>
          <w:b/>
          <w:color w:val="404F21"/>
          <w:spacing w:val="1"/>
          <w:w w:val="105"/>
        </w:rPr>
        <w:t>g</w:t>
      </w:r>
      <w:r w:rsidRPr="003B33CF">
        <w:rPr>
          <w:b/>
          <w:color w:val="404F21"/>
          <w:spacing w:val="2"/>
          <w:w w:val="105"/>
        </w:rPr>
        <w:t>r</w:t>
      </w:r>
      <w:r w:rsidRPr="003B33CF">
        <w:rPr>
          <w:b/>
          <w:color w:val="404F21"/>
          <w:spacing w:val="1"/>
          <w:w w:val="105"/>
        </w:rPr>
        <w:t>apa</w:t>
      </w:r>
      <w:r w:rsidRPr="003B33CF">
        <w:rPr>
          <w:b/>
          <w:color w:val="404F21"/>
          <w:w w:val="105"/>
        </w:rPr>
        <w:t>r</w:t>
      </w:r>
      <w:r w:rsidRPr="003B33CF">
        <w:rPr>
          <w:b/>
          <w:color w:val="404F21"/>
          <w:spacing w:val="-18"/>
          <w:w w:val="105"/>
        </w:rPr>
        <w:t xml:space="preserve"> </w:t>
      </w:r>
      <w:r w:rsidRPr="003B33CF">
        <w:rPr>
          <w:b/>
          <w:color w:val="404F21"/>
          <w:spacing w:val="1"/>
          <w:w w:val="105"/>
        </w:rPr>
        <w:t>n</w:t>
      </w:r>
      <w:r w:rsidRPr="003B33CF">
        <w:rPr>
          <w:b/>
          <w:color w:val="404F21"/>
          <w:w w:val="105"/>
        </w:rPr>
        <w:t>i</w:t>
      </w:r>
      <w:r w:rsidRPr="003B33CF">
        <w:rPr>
          <w:b/>
          <w:color w:val="404F21"/>
          <w:spacing w:val="-19"/>
          <w:w w:val="105"/>
        </w:rPr>
        <w:t xml:space="preserve"> </w:t>
      </w:r>
      <w:r w:rsidRPr="003B33CF">
        <w:rPr>
          <w:b/>
          <w:color w:val="404F21"/>
          <w:spacing w:val="1"/>
          <w:w w:val="105"/>
        </w:rPr>
        <w:t>enquade</w:t>
      </w:r>
      <w:r w:rsidRPr="003B33CF">
        <w:rPr>
          <w:b/>
          <w:color w:val="404F21"/>
          <w:spacing w:val="4"/>
          <w:w w:val="105"/>
        </w:rPr>
        <w:t>r</w:t>
      </w:r>
      <w:r w:rsidRPr="003B33CF">
        <w:rPr>
          <w:b/>
          <w:color w:val="404F21"/>
          <w:spacing w:val="1"/>
          <w:w w:val="105"/>
        </w:rPr>
        <w:t>na</w:t>
      </w:r>
      <w:r w:rsidRPr="003B33CF">
        <w:rPr>
          <w:b/>
          <w:color w:val="404F21"/>
          <w:spacing w:val="-10"/>
          <w:w w:val="105"/>
        </w:rPr>
        <w:t>r</w:t>
      </w:r>
      <w:r w:rsidRPr="003B33CF">
        <w:rPr>
          <w:color w:val="404F21"/>
          <w:w w:val="105"/>
        </w:rPr>
        <w:t>.</w:t>
      </w:r>
    </w:p>
    <w:p w14:paraId="6A91F9D7" w14:textId="77777777" w:rsidR="008A1AF7" w:rsidRPr="003B77D4" w:rsidRDefault="00850989" w:rsidP="008A44FC">
      <w:pPr>
        <w:pStyle w:val="Textindependent"/>
        <w:numPr>
          <w:ilvl w:val="0"/>
          <w:numId w:val="4"/>
        </w:numPr>
        <w:kinsoku w:val="0"/>
        <w:overflowPunct w:val="0"/>
        <w:ind w:left="284" w:right="38" w:hanging="284"/>
        <w:jc w:val="both"/>
      </w:pPr>
      <w:r w:rsidRPr="003B33CF">
        <w:rPr>
          <w:b/>
          <w:color w:val="404F21"/>
          <w:spacing w:val="3"/>
        </w:rPr>
        <w:t>N</w:t>
      </w:r>
      <w:r w:rsidRPr="003B33CF">
        <w:rPr>
          <w:b/>
          <w:color w:val="404F21"/>
        </w:rPr>
        <w:t>o</w:t>
      </w:r>
      <w:r w:rsidRPr="003B33CF">
        <w:rPr>
          <w:b/>
          <w:color w:val="404F21"/>
          <w:spacing w:val="-2"/>
        </w:rPr>
        <w:t xml:space="preserve"> </w:t>
      </w:r>
      <w:r w:rsidRPr="003B33CF">
        <w:rPr>
          <w:b/>
          <w:color w:val="404F21"/>
          <w:spacing w:val="1"/>
        </w:rPr>
        <w:t>se</w:t>
      </w:r>
      <w:r w:rsidRPr="003B33CF">
        <w:rPr>
          <w:b/>
          <w:color w:val="404F21"/>
          <w:spacing w:val="2"/>
        </w:rPr>
        <w:t>r</w:t>
      </w:r>
      <w:r w:rsidRPr="003B33CF">
        <w:rPr>
          <w:b/>
          <w:color w:val="404F21"/>
        </w:rPr>
        <w:t>à</w:t>
      </w:r>
      <w:r w:rsidRPr="003B33CF">
        <w:rPr>
          <w:b/>
          <w:color w:val="404F21"/>
          <w:spacing w:val="-2"/>
        </w:rPr>
        <w:t xml:space="preserve"> </w:t>
      </w:r>
      <w:r w:rsidRPr="003B33CF">
        <w:rPr>
          <w:b/>
          <w:color w:val="404F21"/>
          <w:spacing w:val="1"/>
        </w:rPr>
        <w:t>a</w:t>
      </w:r>
      <w:r w:rsidRPr="003B33CF">
        <w:rPr>
          <w:b/>
          <w:color w:val="404F21"/>
        </w:rPr>
        <w:t>d</w:t>
      </w:r>
      <w:r w:rsidRPr="003B33CF">
        <w:rPr>
          <w:b/>
          <w:color w:val="404F21"/>
          <w:spacing w:val="1"/>
        </w:rPr>
        <w:t>me</w:t>
      </w:r>
      <w:r w:rsidRPr="003B33CF">
        <w:rPr>
          <w:b/>
          <w:color w:val="404F21"/>
          <w:spacing w:val="2"/>
        </w:rPr>
        <w:t>s</w:t>
      </w:r>
      <w:r w:rsidRPr="003B33CF">
        <w:rPr>
          <w:b/>
          <w:color w:val="404F21"/>
        </w:rPr>
        <w:t>a</w:t>
      </w:r>
      <w:r w:rsidRPr="003B33CF">
        <w:rPr>
          <w:b/>
          <w:color w:val="404F21"/>
          <w:spacing w:val="-3"/>
        </w:rPr>
        <w:t xml:space="preserve"> </w:t>
      </w:r>
      <w:r w:rsidRPr="003B33CF">
        <w:rPr>
          <w:b/>
          <w:color w:val="404F21"/>
          <w:spacing w:val="4"/>
        </w:rPr>
        <w:t>c</w:t>
      </w:r>
      <w:r w:rsidRPr="003B33CF">
        <w:rPr>
          <w:b/>
          <w:color w:val="404F21"/>
          <w:spacing w:val="1"/>
        </w:rPr>
        <w:t>a</w:t>
      </w:r>
      <w:r w:rsidRPr="003B33CF">
        <w:rPr>
          <w:b/>
          <w:color w:val="404F21"/>
        </w:rPr>
        <w:t>p</w:t>
      </w:r>
      <w:r w:rsidRPr="003B33CF">
        <w:rPr>
          <w:b/>
          <w:color w:val="404F21"/>
          <w:spacing w:val="-2"/>
        </w:rPr>
        <w:t xml:space="preserve"> </w:t>
      </w:r>
      <w:r w:rsidRPr="00966A32">
        <w:rPr>
          <w:b/>
          <w:color w:val="404F21"/>
          <w:spacing w:val="1"/>
        </w:rPr>
        <w:t>i</w:t>
      </w:r>
      <w:r w:rsidRPr="00966A32">
        <w:rPr>
          <w:b/>
          <w:color w:val="404F21"/>
        </w:rPr>
        <w:t>ns</w:t>
      </w:r>
      <w:r w:rsidRPr="00966A32">
        <w:rPr>
          <w:b/>
          <w:color w:val="404F21"/>
          <w:spacing w:val="3"/>
        </w:rPr>
        <w:t>t</w:t>
      </w:r>
      <w:r w:rsidRPr="00966A32">
        <w:rPr>
          <w:b/>
          <w:color w:val="404F21"/>
          <w:spacing w:val="1"/>
        </w:rPr>
        <w:t>àn</w:t>
      </w:r>
      <w:r w:rsidRPr="00966A32">
        <w:rPr>
          <w:b/>
          <w:color w:val="404F21"/>
          <w:spacing w:val="3"/>
        </w:rPr>
        <w:t>c</w:t>
      </w:r>
      <w:r w:rsidRPr="00966A32">
        <w:rPr>
          <w:b/>
          <w:color w:val="404F21"/>
          <w:spacing w:val="1"/>
        </w:rPr>
        <w:t>i</w:t>
      </w:r>
      <w:r w:rsidRPr="00966A32">
        <w:rPr>
          <w:b/>
          <w:color w:val="404F21"/>
        </w:rPr>
        <w:t>a</w:t>
      </w:r>
      <w:r w:rsidRPr="003B33CF">
        <w:rPr>
          <w:b/>
          <w:color w:val="404F21"/>
          <w:spacing w:val="-3"/>
        </w:rPr>
        <w:t xml:space="preserve"> </w:t>
      </w:r>
      <w:r w:rsidRPr="003B33CF">
        <w:rPr>
          <w:b/>
          <w:color w:val="404F21"/>
          <w:spacing w:val="1"/>
        </w:rPr>
        <w:t>d</w:t>
      </w:r>
      <w:r w:rsidRPr="003B33CF">
        <w:rPr>
          <w:b/>
          <w:color w:val="404F21"/>
        </w:rPr>
        <w:t>e</w:t>
      </w:r>
      <w:r w:rsidRPr="003B33CF">
        <w:rPr>
          <w:b/>
          <w:color w:val="404F21"/>
          <w:spacing w:val="-2"/>
        </w:rPr>
        <w:t xml:space="preserve"> </w:t>
      </w:r>
      <w:r w:rsidRPr="003B33CF">
        <w:rPr>
          <w:b/>
          <w:color w:val="404F21"/>
          <w:spacing w:val="1"/>
        </w:rPr>
        <w:t>sol</w:t>
      </w:r>
      <w:r w:rsidR="00E4253B" w:rsidRPr="003B33CF">
        <w:rPr>
          <w:b/>
          <w:color w:val="404F21"/>
          <w:spacing w:val="1"/>
        </w:rPr>
        <w:t>·</w:t>
      </w:r>
      <w:r w:rsidRPr="003B33CF">
        <w:rPr>
          <w:b/>
          <w:color w:val="404F21"/>
          <w:spacing w:val="1"/>
        </w:rPr>
        <w:t>licitud</w:t>
      </w:r>
      <w:r w:rsidRPr="003B33CF">
        <w:rPr>
          <w:b/>
          <w:color w:val="404F21"/>
          <w:spacing w:val="-2"/>
        </w:rPr>
        <w:t xml:space="preserve"> </w:t>
      </w:r>
      <w:r w:rsidRPr="003B33CF">
        <w:rPr>
          <w:b/>
          <w:color w:val="404F21"/>
          <w:spacing w:val="1"/>
        </w:rPr>
        <w:t>d</w:t>
      </w:r>
      <w:r w:rsidRPr="003B33CF">
        <w:rPr>
          <w:b/>
          <w:color w:val="404F21"/>
        </w:rPr>
        <w:t>e</w:t>
      </w:r>
      <w:r w:rsidRPr="003B33CF">
        <w:rPr>
          <w:b/>
          <w:color w:val="404F21"/>
          <w:spacing w:val="-3"/>
        </w:rPr>
        <w:t xml:space="preserve"> </w:t>
      </w:r>
      <w:r w:rsidRPr="003B33CF">
        <w:rPr>
          <w:b/>
          <w:color w:val="404F21"/>
          <w:spacing w:val="1"/>
        </w:rPr>
        <w:t>su</w:t>
      </w:r>
      <w:r w:rsidRPr="003B33CF">
        <w:rPr>
          <w:b/>
          <w:color w:val="404F21"/>
          <w:spacing w:val="-2"/>
        </w:rPr>
        <w:t>b</w:t>
      </w:r>
      <w:r w:rsidRPr="003B33CF">
        <w:rPr>
          <w:b/>
          <w:color w:val="404F21"/>
          <w:spacing w:val="-1"/>
        </w:rPr>
        <w:t>v</w:t>
      </w:r>
      <w:r w:rsidRPr="003B33CF">
        <w:rPr>
          <w:b/>
          <w:color w:val="404F21"/>
          <w:spacing w:val="1"/>
        </w:rPr>
        <w:t>en</w:t>
      </w:r>
      <w:r w:rsidRPr="003B33CF">
        <w:rPr>
          <w:b/>
          <w:color w:val="404F21"/>
          <w:spacing w:val="3"/>
        </w:rPr>
        <w:t>c</w:t>
      </w:r>
      <w:r w:rsidRPr="003B33CF">
        <w:rPr>
          <w:b/>
          <w:color w:val="404F21"/>
          <w:spacing w:val="2"/>
        </w:rPr>
        <w:t>i</w:t>
      </w:r>
      <w:r w:rsidR="00422E5A" w:rsidRPr="003B33CF">
        <w:rPr>
          <w:b/>
          <w:color w:val="404F21"/>
          <w:spacing w:val="1"/>
        </w:rPr>
        <w:t>ó</w:t>
      </w:r>
      <w:r w:rsidRPr="003B33CF">
        <w:rPr>
          <w:b/>
          <w:color w:val="404F21"/>
          <w:spacing w:val="-2"/>
        </w:rPr>
        <w:t xml:space="preserve"> </w:t>
      </w:r>
      <w:r w:rsidRPr="003B33CF">
        <w:rPr>
          <w:b/>
          <w:color w:val="404F21"/>
          <w:spacing w:val="1"/>
        </w:rPr>
        <w:t>qu</w:t>
      </w:r>
      <w:r w:rsidRPr="003B33CF">
        <w:rPr>
          <w:b/>
          <w:color w:val="404F21"/>
        </w:rPr>
        <w:t>e</w:t>
      </w:r>
      <w:r w:rsidRPr="003B33CF">
        <w:rPr>
          <w:b/>
          <w:color w:val="404F21"/>
          <w:spacing w:val="-3"/>
        </w:rPr>
        <w:t xml:space="preserve"> </w:t>
      </w:r>
      <w:r w:rsidRPr="003B33CF">
        <w:rPr>
          <w:b/>
          <w:color w:val="404F21"/>
          <w:spacing w:val="1"/>
        </w:rPr>
        <w:t>n</w:t>
      </w:r>
      <w:r w:rsidRPr="003B33CF">
        <w:rPr>
          <w:b/>
          <w:color w:val="404F21"/>
        </w:rPr>
        <w:t>o</w:t>
      </w:r>
      <w:r w:rsidRPr="003B33CF">
        <w:rPr>
          <w:b/>
          <w:color w:val="404F21"/>
          <w:spacing w:val="-2"/>
        </w:rPr>
        <w:t xml:space="preserve"> s</w:t>
      </w:r>
      <w:r w:rsidRPr="003B33CF">
        <w:rPr>
          <w:b/>
          <w:color w:val="404F21"/>
          <w:spacing w:val="-6"/>
        </w:rPr>
        <w:t>’</w:t>
      </w:r>
      <w:r w:rsidRPr="003B33CF">
        <w:rPr>
          <w:b/>
          <w:color w:val="404F21"/>
        </w:rPr>
        <w:t>a</w:t>
      </w:r>
      <w:r w:rsidRPr="003B33CF">
        <w:rPr>
          <w:b/>
          <w:color w:val="404F21"/>
          <w:spacing w:val="4"/>
        </w:rPr>
        <w:t>c</w:t>
      </w:r>
      <w:r w:rsidRPr="003B33CF">
        <w:rPr>
          <w:b/>
          <w:color w:val="404F21"/>
          <w:spacing w:val="1"/>
        </w:rPr>
        <w:t>ompa</w:t>
      </w:r>
      <w:r w:rsidRPr="003B33CF">
        <w:rPr>
          <w:b/>
          <w:color w:val="404F21"/>
          <w:spacing w:val="-2"/>
        </w:rPr>
        <w:t>n</w:t>
      </w:r>
      <w:r w:rsidRPr="003B33CF">
        <w:rPr>
          <w:b/>
          <w:color w:val="404F21"/>
          <w:spacing w:val="2"/>
        </w:rPr>
        <w:t>y</w:t>
      </w:r>
      <w:r w:rsidRPr="003B33CF">
        <w:rPr>
          <w:b/>
          <w:color w:val="404F21"/>
        </w:rPr>
        <w:t>i</w:t>
      </w:r>
      <w:r w:rsidRPr="003B33CF">
        <w:rPr>
          <w:b/>
          <w:color w:val="404F21"/>
          <w:spacing w:val="-2"/>
        </w:rPr>
        <w:t xml:space="preserve"> </w:t>
      </w:r>
      <w:r w:rsidRPr="003B33CF">
        <w:rPr>
          <w:b/>
          <w:color w:val="404F21"/>
          <w:spacing w:val="1"/>
        </w:rPr>
        <w:t>d</w:t>
      </w:r>
      <w:r w:rsidRPr="003B33CF">
        <w:rPr>
          <w:b/>
          <w:color w:val="404F21"/>
        </w:rPr>
        <w:t>e</w:t>
      </w:r>
      <w:r w:rsidRPr="003B33CF">
        <w:rPr>
          <w:b/>
          <w:color w:val="404F21"/>
          <w:spacing w:val="-3"/>
        </w:rPr>
        <w:t xml:space="preserve"> </w:t>
      </w:r>
      <w:r w:rsidRPr="003B33CF">
        <w:rPr>
          <w:b/>
          <w:color w:val="404F21"/>
          <w:spacing w:val="1"/>
        </w:rPr>
        <w:t>l</w:t>
      </w:r>
      <w:r w:rsidRPr="003B33CF">
        <w:rPr>
          <w:b/>
          <w:color w:val="404F21"/>
        </w:rPr>
        <w:t>a</w:t>
      </w:r>
      <w:r w:rsidRPr="003B33CF">
        <w:rPr>
          <w:b/>
          <w:color w:val="404F21"/>
          <w:spacing w:val="-2"/>
        </w:rPr>
        <w:t xml:space="preserve"> </w:t>
      </w:r>
      <w:r w:rsidRPr="003B33CF">
        <w:rPr>
          <w:b/>
          <w:color w:val="404F21"/>
          <w:spacing w:val="1"/>
        </w:rPr>
        <w:t>des</w:t>
      </w:r>
      <w:r w:rsidRPr="003B33CF">
        <w:rPr>
          <w:b/>
          <w:color w:val="404F21"/>
          <w:spacing w:val="2"/>
        </w:rPr>
        <w:t>c</w:t>
      </w:r>
      <w:r w:rsidRPr="003B33CF">
        <w:rPr>
          <w:b/>
          <w:color w:val="404F21"/>
          <w:spacing w:val="4"/>
        </w:rPr>
        <w:t>r</w:t>
      </w:r>
      <w:r w:rsidRPr="003B33CF">
        <w:rPr>
          <w:b/>
          <w:color w:val="404F21"/>
          <w:spacing w:val="1"/>
        </w:rPr>
        <w:t>ip</w:t>
      </w:r>
      <w:r w:rsidRPr="003B33CF">
        <w:rPr>
          <w:b/>
          <w:color w:val="404F21"/>
          <w:spacing w:val="3"/>
        </w:rPr>
        <w:t>c</w:t>
      </w:r>
      <w:r w:rsidRPr="003B33CF">
        <w:rPr>
          <w:b/>
          <w:color w:val="404F21"/>
          <w:spacing w:val="2"/>
        </w:rPr>
        <w:t>i</w:t>
      </w:r>
      <w:r w:rsidRPr="003B33CF">
        <w:rPr>
          <w:b/>
          <w:color w:val="404F21"/>
        </w:rPr>
        <w:t>ó</w:t>
      </w:r>
      <w:r w:rsidRPr="003B33CF">
        <w:rPr>
          <w:b/>
          <w:color w:val="404F21"/>
          <w:spacing w:val="-2"/>
        </w:rPr>
        <w:t xml:space="preserve"> </w:t>
      </w:r>
      <w:r w:rsidRPr="003B33CF">
        <w:rPr>
          <w:b/>
          <w:color w:val="404F21"/>
          <w:spacing w:val="1"/>
        </w:rPr>
        <w:t>de</w:t>
      </w:r>
      <w:r w:rsidRPr="003B33CF">
        <w:rPr>
          <w:b/>
          <w:color w:val="404F21"/>
        </w:rPr>
        <w:t>l</w:t>
      </w:r>
      <w:r w:rsidRPr="003B33CF">
        <w:rPr>
          <w:b/>
          <w:color w:val="404F21"/>
          <w:spacing w:val="-3"/>
        </w:rPr>
        <w:t xml:space="preserve"> </w:t>
      </w:r>
      <w:r w:rsidRPr="003B33CF">
        <w:rPr>
          <w:b/>
          <w:color w:val="404F21"/>
          <w:spacing w:val="1"/>
        </w:rPr>
        <w:t>p</w:t>
      </w:r>
      <w:r w:rsidRPr="003B33CF">
        <w:rPr>
          <w:b/>
          <w:color w:val="404F21"/>
          <w:spacing w:val="2"/>
        </w:rPr>
        <w:t>r</w:t>
      </w:r>
      <w:r w:rsidRPr="003B33CF">
        <w:rPr>
          <w:b/>
          <w:color w:val="404F21"/>
          <w:spacing w:val="1"/>
        </w:rPr>
        <w:t>oje</w:t>
      </w:r>
      <w:r w:rsidRPr="003B33CF">
        <w:rPr>
          <w:b/>
          <w:color w:val="404F21"/>
          <w:spacing w:val="2"/>
        </w:rPr>
        <w:t>c</w:t>
      </w:r>
      <w:r w:rsidRPr="003B33CF">
        <w:rPr>
          <w:b/>
          <w:color w:val="404F21"/>
        </w:rPr>
        <w:t>te</w:t>
      </w:r>
      <w:r w:rsidRPr="003B33CF">
        <w:rPr>
          <w:color w:val="404F21"/>
          <w:spacing w:val="-2"/>
        </w:rPr>
        <w:t xml:space="preserve"> </w:t>
      </w:r>
      <w:r w:rsidRPr="003B77D4">
        <w:rPr>
          <w:spacing w:val="2"/>
        </w:rPr>
        <w:t>d</w:t>
      </w:r>
      <w:r w:rsidRPr="003B77D4">
        <w:rPr>
          <w:spacing w:val="-6"/>
        </w:rPr>
        <w:t>’</w:t>
      </w:r>
      <w:r w:rsidRPr="003B77D4">
        <w:t>a</w:t>
      </w:r>
      <w:r w:rsidRPr="003B77D4">
        <w:rPr>
          <w:spacing w:val="4"/>
        </w:rPr>
        <w:t>c</w:t>
      </w:r>
      <w:r w:rsidRPr="003B77D4">
        <w:rPr>
          <w:spacing w:val="1"/>
        </w:rPr>
        <w:t>o</w:t>
      </w:r>
      <w:r w:rsidRPr="003B77D4">
        <w:rPr>
          <w:spacing w:val="2"/>
        </w:rPr>
        <w:t>r</w:t>
      </w:r>
      <w:r w:rsidRPr="003B77D4">
        <w:t>d</w:t>
      </w:r>
      <w:r w:rsidRPr="003B77D4">
        <w:rPr>
          <w:spacing w:val="-3"/>
        </w:rPr>
        <w:t xml:space="preserve"> </w:t>
      </w:r>
      <w:r w:rsidRPr="003B77D4">
        <w:rPr>
          <w:spacing w:val="1"/>
        </w:rPr>
        <w:t>am</w:t>
      </w:r>
      <w:r w:rsidRPr="003B77D4">
        <w:t>b</w:t>
      </w:r>
      <w:r w:rsidRPr="003B77D4">
        <w:rPr>
          <w:spacing w:val="-2"/>
        </w:rPr>
        <w:t xml:space="preserve"> </w:t>
      </w:r>
      <w:r w:rsidRPr="003B77D4">
        <w:rPr>
          <w:spacing w:val="1"/>
        </w:rPr>
        <w:t>e</w:t>
      </w:r>
      <w:r w:rsidRPr="003B77D4">
        <w:t>l</w:t>
      </w:r>
      <w:r w:rsidRPr="003B77D4">
        <w:rPr>
          <w:spacing w:val="-2"/>
        </w:rPr>
        <w:t xml:space="preserve"> </w:t>
      </w:r>
      <w:r w:rsidRPr="003B77D4">
        <w:rPr>
          <w:spacing w:val="4"/>
        </w:rPr>
        <w:t>c</w:t>
      </w:r>
      <w:r w:rsidRPr="003B77D4">
        <w:rPr>
          <w:spacing w:val="1"/>
        </w:rPr>
        <w:t>o</w:t>
      </w:r>
      <w:r w:rsidRPr="003B77D4">
        <w:rPr>
          <w:spacing w:val="4"/>
        </w:rPr>
        <w:t>r</w:t>
      </w:r>
      <w:r w:rsidRPr="003B77D4">
        <w:rPr>
          <w:spacing w:val="1"/>
        </w:rPr>
        <w:t>res</w:t>
      </w:r>
      <w:r w:rsidRPr="003B77D4">
        <w:rPr>
          <w:spacing w:val="2"/>
        </w:rPr>
        <w:t>p</w:t>
      </w:r>
      <w:r w:rsidRPr="003B77D4">
        <w:rPr>
          <w:spacing w:val="1"/>
        </w:rPr>
        <w:t>one</w:t>
      </w:r>
      <w:r w:rsidRPr="003B77D4">
        <w:rPr>
          <w:spacing w:val="-1"/>
        </w:rPr>
        <w:t>n</w:t>
      </w:r>
      <w:r w:rsidRPr="003B77D4">
        <w:t xml:space="preserve">t </w:t>
      </w:r>
      <w:r w:rsidRPr="003B77D4">
        <w:rPr>
          <w:spacing w:val="1"/>
        </w:rPr>
        <w:t>fo</w:t>
      </w:r>
      <w:r w:rsidRPr="003B77D4">
        <w:rPr>
          <w:spacing w:val="4"/>
        </w:rPr>
        <w:t>r</w:t>
      </w:r>
      <w:r w:rsidRPr="003B77D4">
        <w:rPr>
          <w:spacing w:val="1"/>
        </w:rPr>
        <w:t>mula</w:t>
      </w:r>
      <w:r w:rsidRPr="003B77D4">
        <w:rPr>
          <w:spacing w:val="4"/>
        </w:rPr>
        <w:t>r</w:t>
      </w:r>
      <w:r w:rsidRPr="003B77D4">
        <w:rPr>
          <w:spacing w:val="-1"/>
        </w:rPr>
        <w:t>i</w:t>
      </w:r>
      <w:r w:rsidRPr="003B77D4">
        <w:t>.</w:t>
      </w:r>
      <w:r w:rsidRPr="003B77D4">
        <w:rPr>
          <w:spacing w:val="1"/>
        </w:rPr>
        <w:t xml:space="preserve"> Ca</w:t>
      </w:r>
      <w:r w:rsidRPr="003B77D4">
        <w:t>l</w:t>
      </w:r>
      <w:r w:rsidRPr="003B77D4">
        <w:rPr>
          <w:spacing w:val="1"/>
        </w:rPr>
        <w:t xml:space="preserve"> </w:t>
      </w:r>
      <w:r w:rsidRPr="003B77D4">
        <w:rPr>
          <w:spacing w:val="2"/>
        </w:rPr>
        <w:t>p</w:t>
      </w:r>
      <w:r w:rsidRPr="003B77D4">
        <w:rPr>
          <w:spacing w:val="1"/>
        </w:rPr>
        <w:t>o</w:t>
      </w:r>
      <w:r w:rsidRPr="003B77D4">
        <w:rPr>
          <w:spacing w:val="7"/>
        </w:rPr>
        <w:t>r</w:t>
      </w:r>
      <w:r w:rsidRPr="003B77D4">
        <w:rPr>
          <w:spacing w:val="3"/>
        </w:rPr>
        <w:t>t</w:t>
      </w:r>
      <w:r w:rsidRPr="003B77D4">
        <w:rPr>
          <w:spacing w:val="1"/>
        </w:rPr>
        <w:t>a</w:t>
      </w:r>
      <w:r w:rsidRPr="003B77D4">
        <w:t>r</w:t>
      </w:r>
      <w:r w:rsidRPr="003B77D4">
        <w:rPr>
          <w:spacing w:val="1"/>
        </w:rPr>
        <w:t xml:space="preserve"> </w:t>
      </w:r>
      <w:r w:rsidRPr="003B77D4">
        <w:t>u</w:t>
      </w:r>
      <w:r w:rsidRPr="003B77D4">
        <w:rPr>
          <w:spacing w:val="1"/>
        </w:rPr>
        <w:t>n</w:t>
      </w:r>
      <w:r w:rsidRPr="003B77D4">
        <w:t>a</w:t>
      </w:r>
      <w:r w:rsidRPr="003B77D4">
        <w:rPr>
          <w:spacing w:val="2"/>
        </w:rPr>
        <w:t xml:space="preserve"> </w:t>
      </w:r>
      <w:r w:rsidRPr="003B77D4">
        <w:t>ú</w:t>
      </w:r>
      <w:r w:rsidRPr="003B77D4">
        <w:rPr>
          <w:spacing w:val="1"/>
        </w:rPr>
        <w:t>ni</w:t>
      </w:r>
      <w:r w:rsidRPr="003B77D4">
        <w:rPr>
          <w:spacing w:val="4"/>
        </w:rPr>
        <w:t>c</w:t>
      </w:r>
      <w:r w:rsidRPr="003B77D4">
        <w:t>a</w:t>
      </w:r>
      <w:r w:rsidRPr="003B77D4">
        <w:rPr>
          <w:spacing w:val="1"/>
        </w:rPr>
        <w:t xml:space="preserve"> </w:t>
      </w:r>
      <w:r w:rsidRPr="003B77D4">
        <w:rPr>
          <w:spacing w:val="4"/>
        </w:rPr>
        <w:t>c</w:t>
      </w:r>
      <w:r w:rsidRPr="003B77D4">
        <w:rPr>
          <w:spacing w:val="1"/>
        </w:rPr>
        <w:t>òpi</w:t>
      </w:r>
      <w:r w:rsidRPr="003B77D4">
        <w:t>a</w:t>
      </w:r>
      <w:r w:rsidRPr="003B77D4">
        <w:rPr>
          <w:spacing w:val="2"/>
        </w:rPr>
        <w:t xml:space="preserve"> p</w:t>
      </w:r>
      <w:r w:rsidRPr="003B77D4">
        <w:rPr>
          <w:spacing w:val="1"/>
        </w:rPr>
        <w:t>e</w:t>
      </w:r>
      <w:r w:rsidRPr="003B77D4">
        <w:t>r</w:t>
      </w:r>
      <w:r w:rsidRPr="003B77D4">
        <w:rPr>
          <w:spacing w:val="2"/>
        </w:rPr>
        <w:t xml:space="preserve"> </w:t>
      </w:r>
      <w:r w:rsidRPr="003B77D4">
        <w:t>a</w:t>
      </w:r>
      <w:r w:rsidRPr="003B77D4">
        <w:rPr>
          <w:spacing w:val="1"/>
        </w:rPr>
        <w:t xml:space="preserve"> </w:t>
      </w:r>
      <w:r w:rsidRPr="003B77D4">
        <w:rPr>
          <w:spacing w:val="2"/>
        </w:rPr>
        <w:t>l</w:t>
      </w:r>
      <w:r w:rsidRPr="003B77D4">
        <w:rPr>
          <w:spacing w:val="-6"/>
        </w:rPr>
        <w:t>’</w:t>
      </w:r>
      <w:r w:rsidRPr="003B77D4">
        <w:rPr>
          <w:spacing w:val="1"/>
        </w:rPr>
        <w:t>a</w:t>
      </w:r>
      <w:r w:rsidRPr="003B77D4">
        <w:t>d</w:t>
      </w:r>
      <w:r w:rsidRPr="003B77D4">
        <w:rPr>
          <w:spacing w:val="1"/>
        </w:rPr>
        <w:t>mini</w:t>
      </w:r>
      <w:r w:rsidRPr="003B77D4">
        <w:t>s</w:t>
      </w:r>
      <w:r w:rsidRPr="003B77D4">
        <w:rPr>
          <w:spacing w:val="2"/>
        </w:rPr>
        <w:t>tr</w:t>
      </w:r>
      <w:r w:rsidRPr="003B77D4">
        <w:t>a</w:t>
      </w:r>
      <w:r w:rsidRPr="003B77D4">
        <w:rPr>
          <w:spacing w:val="3"/>
        </w:rPr>
        <w:t>c</w:t>
      </w:r>
      <w:r w:rsidRPr="003B77D4">
        <w:rPr>
          <w:spacing w:val="2"/>
        </w:rPr>
        <w:t>i</w:t>
      </w:r>
      <w:r w:rsidRPr="003B77D4">
        <w:rPr>
          <w:spacing w:val="-2"/>
        </w:rPr>
        <w:t>ó</w:t>
      </w:r>
      <w:r w:rsidRPr="003B77D4">
        <w:t>.</w:t>
      </w:r>
    </w:p>
    <w:p w14:paraId="7D2AAA4F" w14:textId="77777777" w:rsidR="008A1AF7" w:rsidRPr="005E01A2" w:rsidRDefault="00850989" w:rsidP="005E01A2">
      <w:pPr>
        <w:pStyle w:val="Ttol21"/>
        <w:kinsoku w:val="0"/>
        <w:overflowPunct w:val="0"/>
        <w:spacing w:before="120" w:after="120"/>
        <w:ind w:left="0"/>
        <w:jc w:val="both"/>
        <w:outlineLvl w:val="9"/>
        <w:rPr>
          <w:b w:val="0"/>
          <w:bCs w:val="0"/>
        </w:rPr>
      </w:pPr>
      <w:r w:rsidRPr="005E01A2">
        <w:rPr>
          <w:spacing w:val="3"/>
        </w:rPr>
        <w:t>O</w:t>
      </w:r>
      <w:r w:rsidRPr="005E01A2">
        <w:rPr>
          <w:spacing w:val="-7"/>
        </w:rPr>
        <w:t>n?</w:t>
      </w:r>
    </w:p>
    <w:p w14:paraId="68D4868B" w14:textId="77777777" w:rsidR="00BB6E93" w:rsidRPr="003B33CF" w:rsidRDefault="00BB6E93" w:rsidP="005E01A2">
      <w:pPr>
        <w:pStyle w:val="Pargrafdellista"/>
        <w:numPr>
          <w:ilvl w:val="0"/>
          <w:numId w:val="4"/>
        </w:numPr>
        <w:kinsoku w:val="0"/>
        <w:overflowPunct w:val="0"/>
        <w:ind w:left="284" w:right="27" w:hanging="284"/>
        <w:jc w:val="both"/>
        <w:rPr>
          <w:rFonts w:ascii="Arial Narrow" w:hAnsi="Arial Narrow" w:cs="Arial Narrow"/>
          <w:bCs/>
          <w:color w:val="404F21"/>
          <w:spacing w:val="-6"/>
          <w:w w:val="105"/>
          <w:sz w:val="20"/>
          <w:szCs w:val="20"/>
        </w:rPr>
      </w:pPr>
      <w:r w:rsidRPr="003B33CF">
        <w:rPr>
          <w:rFonts w:ascii="Arial Narrow" w:hAnsi="Arial Narrow" w:cs="Arial Narrow"/>
          <w:b/>
          <w:bCs/>
          <w:color w:val="404F21"/>
          <w:spacing w:val="-6"/>
          <w:w w:val="105"/>
          <w:sz w:val="20"/>
          <w:szCs w:val="20"/>
        </w:rPr>
        <w:t xml:space="preserve">Per internet, a través del Portal de Tràmits a </w:t>
      </w:r>
      <w:hyperlink r:id="rId9" w:history="1">
        <w:r w:rsidR="005E01A2" w:rsidRPr="003B33CF">
          <w:rPr>
            <w:rStyle w:val="Enlla"/>
            <w:rFonts w:ascii="Arial Narrow" w:hAnsi="Arial Narrow" w:cs="Arial Narrow"/>
            <w:b/>
            <w:bCs/>
            <w:color w:val="404F21"/>
            <w:spacing w:val="-6"/>
            <w:w w:val="105"/>
            <w:sz w:val="20"/>
            <w:szCs w:val="20"/>
          </w:rPr>
          <w:t>www.bcn.cat</w:t>
        </w:r>
      </w:hyperlink>
      <w:r w:rsidR="005E01A2" w:rsidRPr="005E01A2">
        <w:rPr>
          <w:rFonts w:ascii="Arial Narrow" w:hAnsi="Arial Narrow" w:cs="Arial Narrow"/>
          <w:bCs/>
          <w:spacing w:val="-6"/>
          <w:w w:val="105"/>
          <w:sz w:val="20"/>
          <w:szCs w:val="20"/>
        </w:rPr>
        <w:t xml:space="preserve">, </w:t>
      </w:r>
      <w:r w:rsidRPr="005E01A2">
        <w:rPr>
          <w:rFonts w:ascii="Arial Narrow" w:hAnsi="Arial Narrow" w:cs="Arial Narrow"/>
          <w:bCs/>
          <w:spacing w:val="-6"/>
          <w:w w:val="105"/>
          <w:sz w:val="20"/>
          <w:szCs w:val="20"/>
        </w:rPr>
        <w:t xml:space="preserve">sempre </w:t>
      </w:r>
      <w:r w:rsidR="005E01A2">
        <w:rPr>
          <w:rFonts w:ascii="Arial Narrow" w:hAnsi="Arial Narrow" w:cs="Arial Narrow"/>
          <w:bCs/>
          <w:spacing w:val="-6"/>
          <w:w w:val="105"/>
          <w:sz w:val="20"/>
          <w:szCs w:val="20"/>
        </w:rPr>
        <w:t>que</w:t>
      </w:r>
      <w:r w:rsidR="00422E5A" w:rsidRPr="005E01A2">
        <w:rPr>
          <w:rFonts w:ascii="Arial Narrow" w:hAnsi="Arial Narrow" w:cs="Arial Narrow"/>
          <w:bCs/>
          <w:spacing w:val="-6"/>
          <w:w w:val="105"/>
          <w:sz w:val="20"/>
          <w:szCs w:val="20"/>
        </w:rPr>
        <w:t xml:space="preserve"> </w:t>
      </w:r>
      <w:r w:rsidR="005E01A2">
        <w:rPr>
          <w:rFonts w:ascii="Arial Narrow" w:hAnsi="Arial Narrow" w:cs="Arial Narrow"/>
          <w:bCs/>
          <w:spacing w:val="-6"/>
          <w:w w:val="105"/>
          <w:sz w:val="20"/>
          <w:szCs w:val="20"/>
        </w:rPr>
        <w:t>estigueu</w:t>
      </w:r>
      <w:r w:rsidR="004F6CC4" w:rsidRPr="005E01A2">
        <w:rPr>
          <w:rFonts w:ascii="Arial Narrow" w:hAnsi="Arial Narrow" w:cs="Arial Narrow"/>
          <w:bCs/>
          <w:spacing w:val="-6"/>
          <w:w w:val="105"/>
          <w:sz w:val="20"/>
          <w:szCs w:val="20"/>
        </w:rPr>
        <w:t xml:space="preserve"> </w:t>
      </w:r>
      <w:r w:rsidR="004F6CC4" w:rsidRPr="003B33CF">
        <w:rPr>
          <w:rFonts w:ascii="Arial Narrow" w:hAnsi="Arial Narrow" w:cs="Arial Narrow"/>
          <w:b/>
          <w:bCs/>
          <w:color w:val="404F21"/>
          <w:spacing w:val="-6"/>
          <w:w w:val="105"/>
          <w:sz w:val="20"/>
          <w:szCs w:val="20"/>
        </w:rPr>
        <w:t>donats d’alta del Mobile</w:t>
      </w:r>
      <w:r w:rsidR="008657FD" w:rsidRPr="003B33CF">
        <w:rPr>
          <w:rFonts w:ascii="Arial Narrow" w:hAnsi="Arial Narrow" w:cs="Arial Narrow"/>
          <w:b/>
          <w:bCs/>
          <w:color w:val="404F21"/>
          <w:spacing w:val="-6"/>
          <w:w w:val="105"/>
          <w:sz w:val="20"/>
          <w:szCs w:val="20"/>
        </w:rPr>
        <w:t xml:space="preserve"> </w:t>
      </w:r>
      <w:r w:rsidR="004F6CC4" w:rsidRPr="003B33CF">
        <w:rPr>
          <w:rFonts w:ascii="Arial Narrow" w:hAnsi="Arial Narrow" w:cs="Arial Narrow"/>
          <w:b/>
          <w:bCs/>
          <w:color w:val="404F21"/>
          <w:spacing w:val="-6"/>
          <w:w w:val="105"/>
          <w:sz w:val="20"/>
          <w:szCs w:val="20"/>
        </w:rPr>
        <w:t xml:space="preserve">ID </w:t>
      </w:r>
      <w:r w:rsidRPr="005E01A2">
        <w:rPr>
          <w:rFonts w:ascii="Arial Narrow" w:hAnsi="Arial Narrow" w:cs="Arial Narrow"/>
          <w:bCs/>
          <w:spacing w:val="-6"/>
          <w:w w:val="105"/>
          <w:sz w:val="20"/>
          <w:szCs w:val="20"/>
        </w:rPr>
        <w:t>(</w:t>
      </w:r>
      <w:r w:rsidR="00422E5A" w:rsidRPr="005E01A2">
        <w:rPr>
          <w:rFonts w:ascii="Arial Narrow" w:hAnsi="Arial Narrow" w:cs="Arial Narrow"/>
          <w:bCs/>
          <w:spacing w:val="-6"/>
          <w:w w:val="105"/>
          <w:sz w:val="20"/>
          <w:szCs w:val="20"/>
        </w:rPr>
        <w:t xml:space="preserve">identitat digital </w:t>
      </w:r>
      <w:r w:rsidRPr="005E01A2">
        <w:rPr>
          <w:rFonts w:ascii="Arial Narrow" w:hAnsi="Arial Narrow" w:cs="Arial Narrow"/>
          <w:bCs/>
          <w:spacing w:val="-6"/>
          <w:w w:val="105"/>
          <w:sz w:val="20"/>
          <w:szCs w:val="20"/>
        </w:rPr>
        <w:t xml:space="preserve">basada en telèfons mòbils i distribuïda per l’Ajuntament de Barcelona) o disposeu d’un </w:t>
      </w:r>
      <w:r w:rsidRPr="003B33CF">
        <w:rPr>
          <w:rFonts w:ascii="Arial Narrow" w:hAnsi="Arial Narrow" w:cs="Arial Narrow"/>
          <w:b/>
          <w:bCs/>
          <w:color w:val="404F21"/>
          <w:spacing w:val="-6"/>
          <w:w w:val="105"/>
          <w:sz w:val="20"/>
          <w:szCs w:val="20"/>
        </w:rPr>
        <w:t>certificat de signatura electrònica</w:t>
      </w:r>
      <w:r w:rsidRPr="003B33CF">
        <w:rPr>
          <w:rFonts w:ascii="Arial Narrow" w:hAnsi="Arial Narrow" w:cs="Arial Narrow"/>
          <w:bCs/>
          <w:color w:val="404F21"/>
          <w:spacing w:val="-6"/>
          <w:w w:val="105"/>
          <w:sz w:val="20"/>
          <w:szCs w:val="20"/>
        </w:rPr>
        <w:t>.</w:t>
      </w:r>
    </w:p>
    <w:p w14:paraId="27D9D363" w14:textId="06100E73" w:rsidR="00C17898" w:rsidRPr="006030F1" w:rsidRDefault="006030F1" w:rsidP="006030F1">
      <w:pPr>
        <w:pStyle w:val="Pargrafdellista"/>
        <w:numPr>
          <w:ilvl w:val="0"/>
          <w:numId w:val="4"/>
        </w:numPr>
        <w:kinsoku w:val="0"/>
        <w:overflowPunct w:val="0"/>
        <w:ind w:left="284" w:right="27" w:hanging="284"/>
        <w:jc w:val="both"/>
        <w:rPr>
          <w:rFonts w:ascii="Arial Narrow" w:hAnsi="Arial Narrow" w:cs="Arial Narrow"/>
          <w:bCs/>
          <w:spacing w:val="-6"/>
          <w:w w:val="105"/>
          <w:sz w:val="20"/>
          <w:szCs w:val="20"/>
        </w:rPr>
      </w:pPr>
      <w:r w:rsidRPr="006030F1">
        <w:rPr>
          <w:rFonts w:ascii="Arial Narrow" w:hAnsi="Arial Narrow" w:cs="Arial Narrow"/>
          <w:b/>
          <w:bCs/>
          <w:color w:val="404F21"/>
          <w:spacing w:val="-6"/>
          <w:w w:val="105"/>
          <w:sz w:val="20"/>
          <w:szCs w:val="20"/>
        </w:rPr>
        <w:t>Presencialment al</w:t>
      </w:r>
      <w:r w:rsidR="00BC4D42">
        <w:rPr>
          <w:rFonts w:ascii="Arial Narrow" w:hAnsi="Arial Narrow" w:cs="Arial Narrow"/>
          <w:b/>
          <w:bCs/>
          <w:color w:val="404F21"/>
          <w:spacing w:val="-6"/>
          <w:w w:val="105"/>
          <w:sz w:val="20"/>
          <w:szCs w:val="20"/>
        </w:rPr>
        <w:t xml:space="preserve"> registre de l’Institut de Cultura de Barcelona </w:t>
      </w:r>
      <w:r w:rsidR="00BC4D42" w:rsidRPr="00BC4D42">
        <w:rPr>
          <w:rFonts w:ascii="Arial Narrow" w:hAnsi="Arial Narrow" w:cs="Arial Narrow"/>
          <w:bCs/>
          <w:spacing w:val="-6"/>
          <w:w w:val="105"/>
          <w:sz w:val="20"/>
          <w:szCs w:val="20"/>
        </w:rPr>
        <w:t>o a qualsevol punt de registre de l’Ajuntament de Barcelona</w:t>
      </w:r>
      <w:r w:rsidR="00BC4D42">
        <w:rPr>
          <w:rFonts w:ascii="Arial Narrow" w:hAnsi="Arial Narrow" w:cs="Arial Narrow"/>
          <w:bCs/>
          <w:spacing w:val="-6"/>
          <w:w w:val="105"/>
          <w:sz w:val="20"/>
          <w:szCs w:val="20"/>
        </w:rPr>
        <w:t>.</w:t>
      </w:r>
    </w:p>
    <w:p w14:paraId="279E8DC7" w14:textId="77777777" w:rsidR="008A1AF7" w:rsidRPr="005E01A2" w:rsidRDefault="005E01A2" w:rsidP="005E01A2">
      <w:pPr>
        <w:pStyle w:val="Ttol21"/>
        <w:kinsoku w:val="0"/>
        <w:overflowPunct w:val="0"/>
        <w:spacing w:before="120" w:after="120"/>
        <w:ind w:left="0"/>
        <w:jc w:val="both"/>
        <w:outlineLvl w:val="9"/>
        <w:rPr>
          <w:b w:val="0"/>
          <w:bCs w:val="0"/>
        </w:rPr>
      </w:pPr>
      <w:r w:rsidRPr="005E01A2">
        <w:rPr>
          <w:spacing w:val="3"/>
        </w:rPr>
        <w:t xml:space="preserve">Recomanacions </w:t>
      </w:r>
    </w:p>
    <w:p w14:paraId="08B1C238" w14:textId="3107052E" w:rsidR="005E01A2" w:rsidRPr="003B33CF" w:rsidRDefault="005E01A2" w:rsidP="005E01A2">
      <w:pPr>
        <w:pStyle w:val="Textindependent"/>
        <w:numPr>
          <w:ilvl w:val="0"/>
          <w:numId w:val="4"/>
        </w:numPr>
        <w:kinsoku w:val="0"/>
        <w:overflowPunct w:val="0"/>
        <w:ind w:left="284" w:hanging="284"/>
        <w:jc w:val="both"/>
        <w:rPr>
          <w:color w:val="404F21"/>
          <w:spacing w:val="3"/>
          <w:w w:val="105"/>
        </w:rPr>
      </w:pPr>
      <w:r w:rsidRPr="003B33CF">
        <w:rPr>
          <w:b/>
          <w:color w:val="404F21"/>
          <w:spacing w:val="3"/>
          <w:w w:val="105"/>
        </w:rPr>
        <w:t>Indiqueu el vostre telèfon mòbil al document bàsic 1</w:t>
      </w:r>
      <w:r w:rsidRPr="003B33CF">
        <w:rPr>
          <w:color w:val="404F21"/>
          <w:spacing w:val="3"/>
          <w:w w:val="105"/>
        </w:rPr>
        <w:t xml:space="preserve">, </w:t>
      </w:r>
      <w:r w:rsidRPr="003B33CF">
        <w:rPr>
          <w:b/>
          <w:color w:val="404F21"/>
          <w:spacing w:val="3"/>
          <w:w w:val="105"/>
        </w:rPr>
        <w:t>així com la vostra adreça de correu electrònic</w:t>
      </w:r>
      <w:r w:rsidR="00E943A9">
        <w:rPr>
          <w:b/>
          <w:color w:val="404F21"/>
          <w:spacing w:val="3"/>
          <w:w w:val="105"/>
        </w:rPr>
        <w:t>,</w:t>
      </w:r>
      <w:r w:rsidRPr="003B33CF">
        <w:rPr>
          <w:color w:val="404F21"/>
          <w:spacing w:val="3"/>
          <w:w w:val="105"/>
        </w:rPr>
        <w:t xml:space="preserve"> </w:t>
      </w:r>
      <w:r w:rsidR="00E943A9">
        <w:rPr>
          <w:color w:val="231F20"/>
          <w:spacing w:val="3"/>
          <w:w w:val="105"/>
        </w:rPr>
        <w:t>per tal de facilitar el vostre contacte</w:t>
      </w:r>
    </w:p>
    <w:p w14:paraId="2674974B" w14:textId="418D9EB1" w:rsidR="005E01A2" w:rsidRPr="00FD653C" w:rsidRDefault="00BC4D42" w:rsidP="005E01A2">
      <w:pPr>
        <w:pStyle w:val="Textindependent"/>
        <w:numPr>
          <w:ilvl w:val="0"/>
          <w:numId w:val="4"/>
        </w:numPr>
        <w:kinsoku w:val="0"/>
        <w:overflowPunct w:val="0"/>
        <w:ind w:left="284" w:hanging="284"/>
        <w:jc w:val="both"/>
        <w:rPr>
          <w:color w:val="000000"/>
        </w:rPr>
      </w:pPr>
      <w:r>
        <w:rPr>
          <w:b/>
          <w:color w:val="404F21"/>
          <w:spacing w:val="3"/>
          <w:w w:val="105"/>
        </w:rPr>
        <w:t>Consulteu l’</w:t>
      </w:r>
      <w:r w:rsidR="005E01A2" w:rsidRPr="003B33CF">
        <w:rPr>
          <w:b/>
          <w:color w:val="404F21"/>
          <w:spacing w:val="3"/>
          <w:w w:val="105"/>
        </w:rPr>
        <w:t>import màxim</w:t>
      </w:r>
      <w:r>
        <w:rPr>
          <w:b/>
          <w:color w:val="404F21"/>
          <w:spacing w:val="3"/>
          <w:w w:val="105"/>
        </w:rPr>
        <w:t xml:space="preserve"> a sol·licitar</w:t>
      </w:r>
      <w:r w:rsidR="005E01A2">
        <w:rPr>
          <w:color w:val="231F20"/>
          <w:spacing w:val="3"/>
          <w:w w:val="105"/>
        </w:rPr>
        <w:t>.</w:t>
      </w:r>
    </w:p>
    <w:p w14:paraId="6EC546C6" w14:textId="77777777" w:rsidR="00FA77E7" w:rsidRPr="003B33CF" w:rsidRDefault="00FA77E7" w:rsidP="005E01A2">
      <w:pPr>
        <w:pStyle w:val="Textindependent"/>
        <w:numPr>
          <w:ilvl w:val="0"/>
          <w:numId w:val="4"/>
        </w:numPr>
        <w:kinsoku w:val="0"/>
        <w:overflowPunct w:val="0"/>
        <w:ind w:left="284" w:hanging="284"/>
        <w:jc w:val="both"/>
        <w:rPr>
          <w:color w:val="404F21"/>
          <w:spacing w:val="3"/>
          <w:w w:val="105"/>
        </w:rPr>
      </w:pPr>
      <w:r w:rsidRPr="00FA77E7">
        <w:rPr>
          <w:spacing w:val="3"/>
          <w:w w:val="105"/>
        </w:rPr>
        <w:t>En cas que presenteu la vostra sol·licitud</w:t>
      </w:r>
      <w:r>
        <w:rPr>
          <w:b/>
          <w:color w:val="76923C" w:themeColor="accent3" w:themeShade="BF"/>
          <w:spacing w:val="3"/>
          <w:w w:val="105"/>
        </w:rPr>
        <w:t xml:space="preserve"> </w:t>
      </w:r>
      <w:r w:rsidRPr="003B33CF">
        <w:rPr>
          <w:b/>
          <w:color w:val="404F21"/>
          <w:spacing w:val="3"/>
          <w:w w:val="105"/>
        </w:rPr>
        <w:t>a través del Portal de Tràmits,</w:t>
      </w:r>
      <w:r>
        <w:rPr>
          <w:b/>
          <w:color w:val="76923C" w:themeColor="accent3" w:themeShade="BF"/>
          <w:spacing w:val="3"/>
          <w:w w:val="105"/>
        </w:rPr>
        <w:t xml:space="preserve"> </w:t>
      </w:r>
      <w:r w:rsidRPr="00FA77E7">
        <w:rPr>
          <w:spacing w:val="3"/>
          <w:w w:val="105"/>
        </w:rPr>
        <w:t>us recomanem que abans</w:t>
      </w:r>
      <w:r w:rsidRPr="00FA77E7">
        <w:rPr>
          <w:b/>
          <w:spacing w:val="3"/>
          <w:w w:val="105"/>
        </w:rPr>
        <w:t xml:space="preserve"> </w:t>
      </w:r>
      <w:r w:rsidRPr="003B33CF">
        <w:rPr>
          <w:b/>
          <w:color w:val="404F21"/>
          <w:spacing w:val="3"/>
          <w:w w:val="105"/>
        </w:rPr>
        <w:t xml:space="preserve">verifiqueu que disposeu dels requeriments informàtics per fer-ho. </w:t>
      </w:r>
    </w:p>
    <w:p w14:paraId="21390382" w14:textId="77777777" w:rsidR="00FA77E7" w:rsidRPr="003B33CF" w:rsidRDefault="00FA77E7" w:rsidP="005E01A2">
      <w:pPr>
        <w:pStyle w:val="Textindependent"/>
        <w:numPr>
          <w:ilvl w:val="0"/>
          <w:numId w:val="4"/>
        </w:numPr>
        <w:kinsoku w:val="0"/>
        <w:overflowPunct w:val="0"/>
        <w:ind w:left="284" w:hanging="284"/>
        <w:jc w:val="both"/>
        <w:rPr>
          <w:b/>
          <w:color w:val="404F21"/>
          <w:spacing w:val="3"/>
          <w:w w:val="105"/>
        </w:rPr>
      </w:pPr>
      <w:r w:rsidRPr="003B33CF">
        <w:rPr>
          <w:b/>
          <w:color w:val="404F21"/>
          <w:spacing w:val="3"/>
          <w:w w:val="105"/>
        </w:rPr>
        <w:t xml:space="preserve">És recomanable que no espereu fins a l’últim dia del termini per a presentar la vostra sol·licitud. </w:t>
      </w:r>
    </w:p>
    <w:p w14:paraId="23484328" w14:textId="77777777" w:rsidR="00E4253B" w:rsidRPr="00E4253B" w:rsidRDefault="00E4253B" w:rsidP="00E4253B">
      <w:pPr>
        <w:pStyle w:val="Pargrafdellista"/>
        <w:kinsoku w:val="0"/>
        <w:overflowPunct w:val="0"/>
        <w:spacing w:line="200" w:lineRule="exact"/>
        <w:ind w:left="825"/>
        <w:rPr>
          <w:sz w:val="20"/>
          <w:szCs w:val="20"/>
        </w:rPr>
      </w:pPr>
    </w:p>
    <w:p w14:paraId="5CECA27A" w14:textId="77777777" w:rsidR="00994E21" w:rsidRDefault="00994E21" w:rsidP="00994E21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Style w:val="Taulaambquadrcula"/>
        <w:tblW w:w="110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D4117"/>
        <w:tblLook w:val="04A0" w:firstRow="1" w:lastRow="0" w:firstColumn="1" w:lastColumn="0" w:noHBand="0" w:noVBand="1"/>
      </w:tblPr>
      <w:tblGrid>
        <w:gridCol w:w="11011"/>
      </w:tblGrid>
      <w:tr w:rsidR="00994E21" w:rsidRPr="00FF6099" w14:paraId="20349022" w14:textId="77777777" w:rsidTr="00294E2F">
        <w:trPr>
          <w:trHeight w:val="340"/>
        </w:trPr>
        <w:tc>
          <w:tcPr>
            <w:tcW w:w="11011" w:type="dxa"/>
            <w:shd w:val="clear" w:color="auto" w:fill="2D4117"/>
            <w:vAlign w:val="center"/>
          </w:tcPr>
          <w:p w14:paraId="7D221961" w14:textId="2ABC61FB" w:rsidR="00994E21" w:rsidRPr="00133092" w:rsidRDefault="00994E21" w:rsidP="00294E2F">
            <w:pPr>
              <w:kinsoku w:val="0"/>
              <w:overflowPunct w:val="0"/>
              <w:spacing w:line="200" w:lineRule="exact"/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2"/>
                <w:szCs w:val="16"/>
              </w:rPr>
              <w:t>PROCÈS D’ATORGAMENT</w:t>
            </w:r>
          </w:p>
        </w:tc>
      </w:tr>
    </w:tbl>
    <w:p w14:paraId="1B8A1F6D" w14:textId="77777777" w:rsidR="00994E21" w:rsidRDefault="00994E21" w:rsidP="00994E21">
      <w:pPr>
        <w:pStyle w:val="Ttol21"/>
        <w:kinsoku w:val="0"/>
        <w:overflowPunct w:val="0"/>
        <w:ind w:left="426"/>
        <w:jc w:val="both"/>
        <w:outlineLvl w:val="9"/>
        <w:rPr>
          <w:spacing w:val="3"/>
        </w:rPr>
      </w:pPr>
    </w:p>
    <w:p w14:paraId="76635CD1" w14:textId="77777777" w:rsidR="00994E21" w:rsidRDefault="00994E21">
      <w:pPr>
        <w:pStyle w:val="Textindependent"/>
        <w:kinsoku w:val="0"/>
        <w:overflowPunct w:val="0"/>
        <w:ind w:left="401"/>
        <w:rPr>
          <w:color w:val="231F20"/>
          <w:spacing w:val="2"/>
        </w:rPr>
      </w:pPr>
    </w:p>
    <w:p w14:paraId="1184081C" w14:textId="77777777" w:rsidR="008A1AF7" w:rsidRDefault="00FA77E7" w:rsidP="00FA77E7">
      <w:pPr>
        <w:pStyle w:val="Textindependent"/>
        <w:kinsoku w:val="0"/>
        <w:overflowPunct w:val="0"/>
        <w:ind w:left="0"/>
        <w:jc w:val="both"/>
        <w:rPr>
          <w:color w:val="231F20"/>
        </w:rPr>
      </w:pPr>
      <w:r>
        <w:rPr>
          <w:color w:val="231F20"/>
          <w:spacing w:val="2"/>
        </w:rPr>
        <w:t xml:space="preserve">Consta de </w:t>
      </w:r>
      <w:r w:rsidR="00850989">
        <w:rPr>
          <w:color w:val="231F20"/>
          <w:spacing w:val="1"/>
        </w:rPr>
        <w:t>due</w:t>
      </w:r>
      <w:r w:rsidR="00850989">
        <w:rPr>
          <w:color w:val="231F20"/>
        </w:rPr>
        <w:t>s</w:t>
      </w:r>
      <w:r w:rsidR="00850989">
        <w:rPr>
          <w:color w:val="231F20"/>
          <w:spacing w:val="1"/>
        </w:rPr>
        <w:t xml:space="preserve"> </w:t>
      </w:r>
      <w:r w:rsidR="00850989">
        <w:rPr>
          <w:color w:val="231F20"/>
          <w:spacing w:val="2"/>
        </w:rPr>
        <w:t>f</w:t>
      </w:r>
      <w:r w:rsidR="00850989">
        <w:rPr>
          <w:color w:val="231F20"/>
        </w:rPr>
        <w:t>a</w:t>
      </w:r>
      <w:r w:rsidR="00850989">
        <w:rPr>
          <w:color w:val="231F20"/>
          <w:spacing w:val="1"/>
        </w:rPr>
        <w:t>se</w:t>
      </w:r>
      <w:r w:rsidR="00850989">
        <w:rPr>
          <w:color w:val="231F20"/>
          <w:spacing w:val="-2"/>
        </w:rPr>
        <w:t>s</w:t>
      </w:r>
      <w:r w:rsidR="00850989">
        <w:rPr>
          <w:color w:val="231F20"/>
        </w:rPr>
        <w:t>:</w:t>
      </w:r>
    </w:p>
    <w:p w14:paraId="1137C9E8" w14:textId="77777777" w:rsidR="008A1AF7" w:rsidRPr="00FA77E7" w:rsidRDefault="00850989" w:rsidP="00FA77E7">
      <w:pPr>
        <w:pStyle w:val="Ttol21"/>
        <w:numPr>
          <w:ilvl w:val="0"/>
          <w:numId w:val="1"/>
        </w:numPr>
        <w:tabs>
          <w:tab w:val="left" w:pos="284"/>
        </w:tabs>
        <w:kinsoku w:val="0"/>
        <w:overflowPunct w:val="0"/>
        <w:spacing w:before="120" w:after="120"/>
        <w:ind w:left="284" w:hanging="284"/>
        <w:jc w:val="both"/>
        <w:outlineLvl w:val="9"/>
        <w:rPr>
          <w:b w:val="0"/>
          <w:bCs w:val="0"/>
        </w:rPr>
      </w:pPr>
      <w:r w:rsidRPr="00FA77E7">
        <w:t>A</w:t>
      </w:r>
      <w:r w:rsidRPr="00FA77E7">
        <w:rPr>
          <w:spacing w:val="2"/>
        </w:rPr>
        <w:t>t</w:t>
      </w:r>
      <w:r w:rsidRPr="00FA77E7">
        <w:rPr>
          <w:spacing w:val="3"/>
        </w:rPr>
        <w:t>o</w:t>
      </w:r>
      <w:r w:rsidRPr="00FA77E7">
        <w:rPr>
          <w:spacing w:val="2"/>
        </w:rPr>
        <w:t>r</w:t>
      </w:r>
      <w:r w:rsidRPr="00FA77E7">
        <w:rPr>
          <w:spacing w:val="3"/>
        </w:rPr>
        <w:t>gam</w:t>
      </w:r>
      <w:r w:rsidRPr="00FA77E7">
        <w:rPr>
          <w:spacing w:val="2"/>
        </w:rPr>
        <w:t>en</w:t>
      </w:r>
      <w:r w:rsidRPr="00FA77E7">
        <w:t>t</w:t>
      </w:r>
      <w:r w:rsidRPr="00FA77E7">
        <w:rPr>
          <w:spacing w:val="-6"/>
        </w:rPr>
        <w:t xml:space="preserve"> </w:t>
      </w:r>
      <w:r w:rsidRPr="00FA77E7">
        <w:rPr>
          <w:spacing w:val="3"/>
        </w:rPr>
        <w:t>p</w:t>
      </w:r>
      <w:r w:rsidRPr="00FA77E7">
        <w:rPr>
          <w:spacing w:val="1"/>
        </w:rPr>
        <w:t>r</w:t>
      </w:r>
      <w:r w:rsidRPr="00FA77E7">
        <w:rPr>
          <w:spacing w:val="-1"/>
        </w:rPr>
        <w:t>o</w:t>
      </w:r>
      <w:r w:rsidRPr="00FA77E7">
        <w:rPr>
          <w:spacing w:val="1"/>
        </w:rPr>
        <w:t>v</w:t>
      </w:r>
      <w:r w:rsidRPr="00FA77E7">
        <w:rPr>
          <w:spacing w:val="3"/>
        </w:rPr>
        <w:t>i</w:t>
      </w:r>
      <w:r w:rsidRPr="00FA77E7">
        <w:rPr>
          <w:spacing w:val="1"/>
        </w:rPr>
        <w:t>s</w:t>
      </w:r>
      <w:r w:rsidRPr="00FA77E7">
        <w:rPr>
          <w:spacing w:val="2"/>
        </w:rPr>
        <w:t>ional</w:t>
      </w:r>
    </w:p>
    <w:p w14:paraId="24497172" w14:textId="77777777" w:rsidR="008A1AF7" w:rsidRPr="00BA26A8" w:rsidRDefault="00850989" w:rsidP="008A44FC">
      <w:pPr>
        <w:pStyle w:val="Textindependent"/>
        <w:numPr>
          <w:ilvl w:val="1"/>
          <w:numId w:val="1"/>
        </w:numPr>
        <w:tabs>
          <w:tab w:val="left" w:pos="567"/>
        </w:tabs>
        <w:kinsoku w:val="0"/>
        <w:overflowPunct w:val="0"/>
        <w:ind w:left="567" w:hanging="283"/>
        <w:jc w:val="both"/>
        <w:rPr>
          <w:i/>
          <w:color w:val="000000"/>
        </w:rPr>
      </w:pPr>
      <w:r>
        <w:rPr>
          <w:color w:val="231F20"/>
          <w:spacing w:val="2"/>
        </w:rPr>
        <w:t>S</w:t>
      </w:r>
      <w:r>
        <w:rPr>
          <w:color w:val="231F20"/>
          <w:spacing w:val="-2"/>
        </w:rPr>
        <w:t>’</w:t>
      </w: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1"/>
        </w:rPr>
        <w:t>fo</w:t>
      </w:r>
      <w:r>
        <w:rPr>
          <w:color w:val="231F20"/>
          <w:spacing w:val="4"/>
        </w:rPr>
        <w:t>r</w:t>
      </w:r>
      <w:r>
        <w:rPr>
          <w:color w:val="231F20"/>
          <w:spacing w:val="1"/>
        </w:rPr>
        <w:t>ma</w:t>
      </w:r>
      <w:r>
        <w:rPr>
          <w:color w:val="231F20"/>
          <w:spacing w:val="2"/>
        </w:rPr>
        <w:t>r</w:t>
      </w:r>
      <w:r>
        <w:rPr>
          <w:color w:val="231F20"/>
        </w:rPr>
        <w:t>à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"/>
        </w:rPr>
        <w:t>l</w:t>
      </w:r>
      <w:r>
        <w:rPr>
          <w:color w:val="231F20"/>
          <w:spacing w:val="-6"/>
        </w:rPr>
        <w:t>’</w:t>
      </w:r>
      <w:r>
        <w:rPr>
          <w:color w:val="231F20"/>
          <w:spacing w:val="-1"/>
        </w:rPr>
        <w:t>a</w:t>
      </w:r>
      <w:r>
        <w:rPr>
          <w:color w:val="231F20"/>
        </w:rPr>
        <w:t>t</w:t>
      </w:r>
      <w:r>
        <w:rPr>
          <w:color w:val="231F20"/>
          <w:spacing w:val="1"/>
        </w:rPr>
        <w:t>o</w:t>
      </w:r>
      <w:r>
        <w:rPr>
          <w:color w:val="231F20"/>
          <w:spacing w:val="2"/>
        </w:rPr>
        <w:t>r</w:t>
      </w:r>
      <w:r>
        <w:rPr>
          <w:color w:val="231F20"/>
          <w:spacing w:val="1"/>
        </w:rPr>
        <w:t>game</w:t>
      </w:r>
      <w:r>
        <w:rPr>
          <w:color w:val="231F20"/>
          <w:spacing w:val="-1"/>
        </w:rPr>
        <w:t>n</w:t>
      </w:r>
      <w:r>
        <w:rPr>
          <w:color w:val="231F20"/>
        </w:rPr>
        <w:t>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den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g</w:t>
      </w:r>
      <w:r>
        <w:rPr>
          <w:color w:val="231F20"/>
        </w:rPr>
        <w:t>a</w:t>
      </w:r>
      <w:r>
        <w:rPr>
          <w:color w:val="231F20"/>
          <w:spacing w:val="3"/>
        </w:rPr>
        <w:t>c</w:t>
      </w:r>
      <w:r>
        <w:rPr>
          <w:color w:val="231F20"/>
          <w:spacing w:val="2"/>
        </w:rPr>
        <w:t>i</w:t>
      </w:r>
      <w:r>
        <w:rPr>
          <w:color w:val="231F20"/>
        </w:rPr>
        <w:t>ó</w:t>
      </w:r>
      <w:r>
        <w:rPr>
          <w:color w:val="231F20"/>
          <w:spacing w:val="1"/>
        </w:rPr>
        <w:t xml:space="preserve"> d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l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su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v</w:t>
      </w:r>
      <w:r>
        <w:rPr>
          <w:color w:val="231F20"/>
          <w:spacing w:val="1"/>
        </w:rPr>
        <w:t>en</w:t>
      </w:r>
      <w:r>
        <w:rPr>
          <w:color w:val="231F20"/>
          <w:spacing w:val="3"/>
        </w:rPr>
        <w:t>c</w:t>
      </w:r>
      <w:r>
        <w:rPr>
          <w:color w:val="231F20"/>
          <w:spacing w:val="2"/>
        </w:rPr>
        <w:t>i</w:t>
      </w:r>
      <w:r>
        <w:rPr>
          <w:color w:val="231F20"/>
        </w:rPr>
        <w:t>ó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tr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v</w:t>
      </w:r>
      <w:r>
        <w:rPr>
          <w:color w:val="231F20"/>
          <w:spacing w:val="1"/>
        </w:rPr>
        <w:t>é</w:t>
      </w:r>
      <w:r>
        <w:rPr>
          <w:color w:val="231F20"/>
        </w:rPr>
        <w:t>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"/>
        </w:rPr>
        <w:t>d</w:t>
      </w:r>
      <w:r>
        <w:rPr>
          <w:color w:val="231F20"/>
          <w:spacing w:val="-4"/>
        </w:rPr>
        <w:t>’</w:t>
      </w:r>
      <w:r>
        <w:rPr>
          <w:color w:val="231F20"/>
        </w:rPr>
        <w:t>u</w:t>
      </w:r>
      <w:r>
        <w:rPr>
          <w:color w:val="231F20"/>
          <w:spacing w:val="1"/>
        </w:rPr>
        <w:t>n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ú</w:t>
      </w:r>
      <w:r>
        <w:rPr>
          <w:color w:val="231F20"/>
          <w:spacing w:val="1"/>
        </w:rPr>
        <w:t>ni</w:t>
      </w:r>
      <w:r>
        <w:rPr>
          <w:color w:val="231F20"/>
          <w:spacing w:val="4"/>
        </w:rPr>
        <w:t>c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publi</w:t>
      </w:r>
      <w:r>
        <w:rPr>
          <w:color w:val="231F20"/>
          <w:spacing w:val="4"/>
        </w:rPr>
        <w:t>c</w:t>
      </w:r>
      <w:r>
        <w:rPr>
          <w:color w:val="231F20"/>
        </w:rPr>
        <w:t>a</w:t>
      </w:r>
      <w:r>
        <w:rPr>
          <w:color w:val="231F20"/>
          <w:spacing w:val="3"/>
        </w:rPr>
        <w:t>c</w:t>
      </w:r>
      <w:r>
        <w:rPr>
          <w:color w:val="231F20"/>
          <w:spacing w:val="2"/>
        </w:rPr>
        <w:t>i</w:t>
      </w:r>
      <w:r>
        <w:rPr>
          <w:color w:val="231F20"/>
        </w:rPr>
        <w:t>ó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l</w:t>
      </w:r>
      <w:r>
        <w:rPr>
          <w:color w:val="231F20"/>
          <w:spacing w:val="1"/>
        </w:rPr>
        <w:t xml:space="preserve"> </w:t>
      </w:r>
      <w:r w:rsidR="00764CBF" w:rsidRPr="00764CBF">
        <w:rPr>
          <w:i/>
          <w:color w:val="231F20"/>
          <w:spacing w:val="2"/>
        </w:rPr>
        <w:t xml:space="preserve"> </w:t>
      </w:r>
      <w:r w:rsidR="00764CBF" w:rsidRPr="00BA26A8">
        <w:rPr>
          <w:i/>
          <w:color w:val="231F20"/>
          <w:spacing w:val="2"/>
        </w:rPr>
        <w:t>Butlletí Oficial de la Província de Barcelona</w:t>
      </w:r>
      <w:r w:rsidR="008A44FC">
        <w:rPr>
          <w:i/>
          <w:color w:val="231F20"/>
          <w:spacing w:val="2"/>
        </w:rPr>
        <w:t>.</w:t>
      </w:r>
    </w:p>
    <w:p w14:paraId="3091E3AE" w14:textId="77777777" w:rsidR="008A1AF7" w:rsidRPr="00FA77E7" w:rsidRDefault="00850989" w:rsidP="008A44FC">
      <w:pPr>
        <w:pStyle w:val="Textindependent"/>
        <w:numPr>
          <w:ilvl w:val="1"/>
          <w:numId w:val="1"/>
        </w:numPr>
        <w:tabs>
          <w:tab w:val="left" w:pos="567"/>
        </w:tabs>
        <w:kinsoku w:val="0"/>
        <w:overflowPunct w:val="0"/>
        <w:ind w:left="567" w:hanging="283"/>
        <w:jc w:val="both"/>
        <w:rPr>
          <w:color w:val="231F20"/>
          <w:spacing w:val="2"/>
        </w:rPr>
      </w:pPr>
      <w:r w:rsidRPr="00FA77E7">
        <w:rPr>
          <w:color w:val="231F20"/>
          <w:spacing w:val="2"/>
        </w:rPr>
        <w:t>En la</w:t>
      </w:r>
      <w:r>
        <w:rPr>
          <w:color w:val="231F20"/>
          <w:spacing w:val="2"/>
        </w:rPr>
        <w:t xml:space="preserve"> </w:t>
      </w:r>
      <w:r w:rsidRPr="00FA77E7">
        <w:rPr>
          <w:color w:val="231F20"/>
          <w:spacing w:val="2"/>
        </w:rPr>
        <w:t>mateixa publicac</w:t>
      </w:r>
      <w:r>
        <w:rPr>
          <w:color w:val="231F20"/>
          <w:spacing w:val="2"/>
        </w:rPr>
        <w:t>i</w:t>
      </w:r>
      <w:r w:rsidRPr="00FA77E7">
        <w:rPr>
          <w:color w:val="231F20"/>
          <w:spacing w:val="2"/>
        </w:rPr>
        <w:t>ó</w:t>
      </w:r>
      <w:r>
        <w:rPr>
          <w:color w:val="231F20"/>
          <w:spacing w:val="2"/>
        </w:rPr>
        <w:t xml:space="preserve"> </w:t>
      </w:r>
      <w:r w:rsidRPr="00FA77E7">
        <w:rPr>
          <w:color w:val="231F20"/>
          <w:spacing w:val="2"/>
        </w:rPr>
        <w:t>s’informa</w:t>
      </w:r>
      <w:r>
        <w:rPr>
          <w:color w:val="231F20"/>
          <w:spacing w:val="2"/>
        </w:rPr>
        <w:t>r</w:t>
      </w:r>
      <w:r w:rsidRPr="00FA77E7">
        <w:rPr>
          <w:color w:val="231F20"/>
          <w:spacing w:val="2"/>
        </w:rPr>
        <w:t>à</w:t>
      </w:r>
      <w:r>
        <w:rPr>
          <w:color w:val="231F20"/>
          <w:spacing w:val="2"/>
        </w:rPr>
        <w:t xml:space="preserve"> </w:t>
      </w:r>
      <w:r w:rsidRPr="00FA77E7">
        <w:rPr>
          <w:color w:val="231F20"/>
          <w:spacing w:val="2"/>
        </w:rPr>
        <w:t>de la</w:t>
      </w:r>
      <w:r>
        <w:rPr>
          <w:color w:val="231F20"/>
          <w:spacing w:val="2"/>
        </w:rPr>
        <w:t xml:space="preserve"> </w:t>
      </w:r>
      <w:r w:rsidRPr="00FA77E7">
        <w:rPr>
          <w:color w:val="231F20"/>
          <w:spacing w:val="2"/>
        </w:rPr>
        <w:t>d</w:t>
      </w:r>
      <w:r>
        <w:rPr>
          <w:color w:val="231F20"/>
          <w:spacing w:val="2"/>
        </w:rPr>
        <w:t>oc</w:t>
      </w:r>
      <w:r w:rsidRPr="00FA77E7">
        <w:rPr>
          <w:color w:val="231F20"/>
          <w:spacing w:val="2"/>
        </w:rPr>
        <w:t>umentac</w:t>
      </w:r>
      <w:r>
        <w:rPr>
          <w:color w:val="231F20"/>
          <w:spacing w:val="2"/>
        </w:rPr>
        <w:t>i</w:t>
      </w:r>
      <w:r w:rsidRPr="00FA77E7">
        <w:rPr>
          <w:color w:val="231F20"/>
          <w:spacing w:val="2"/>
        </w:rPr>
        <w:t>ó</w:t>
      </w:r>
      <w:r>
        <w:rPr>
          <w:color w:val="231F20"/>
          <w:spacing w:val="2"/>
        </w:rPr>
        <w:t xml:space="preserve"> </w:t>
      </w:r>
      <w:r w:rsidRPr="00FA77E7">
        <w:rPr>
          <w:color w:val="231F20"/>
          <w:spacing w:val="2"/>
        </w:rPr>
        <w:t>adminis</w:t>
      </w:r>
      <w:r>
        <w:rPr>
          <w:color w:val="231F20"/>
          <w:spacing w:val="2"/>
        </w:rPr>
        <w:t>tr</w:t>
      </w:r>
      <w:r w:rsidRPr="00FA77E7">
        <w:rPr>
          <w:color w:val="231F20"/>
          <w:spacing w:val="2"/>
        </w:rPr>
        <w:t>a</w:t>
      </w:r>
      <w:r>
        <w:rPr>
          <w:color w:val="231F20"/>
          <w:spacing w:val="2"/>
        </w:rPr>
        <w:t>t</w:t>
      </w:r>
      <w:r w:rsidRPr="00FA77E7">
        <w:rPr>
          <w:color w:val="231F20"/>
          <w:spacing w:val="2"/>
        </w:rPr>
        <w:t>iva</w:t>
      </w:r>
      <w:r>
        <w:rPr>
          <w:color w:val="231F20"/>
          <w:spacing w:val="2"/>
        </w:rPr>
        <w:t xml:space="preserve"> </w:t>
      </w:r>
      <w:r w:rsidRPr="00FA77E7">
        <w:rPr>
          <w:color w:val="231F20"/>
          <w:spacing w:val="2"/>
        </w:rPr>
        <w:t>que</w:t>
      </w:r>
      <w:r>
        <w:rPr>
          <w:color w:val="231F20"/>
          <w:spacing w:val="2"/>
        </w:rPr>
        <w:t xml:space="preserve"> </w:t>
      </w:r>
      <w:r w:rsidRPr="00FA77E7">
        <w:rPr>
          <w:color w:val="231F20"/>
          <w:spacing w:val="2"/>
        </w:rPr>
        <w:t>cal a</w:t>
      </w:r>
      <w:r>
        <w:rPr>
          <w:color w:val="231F20"/>
          <w:spacing w:val="2"/>
        </w:rPr>
        <w:t>p</w:t>
      </w:r>
      <w:r w:rsidRPr="00FA77E7">
        <w:rPr>
          <w:color w:val="231F20"/>
          <w:spacing w:val="2"/>
        </w:rPr>
        <w:t>ortar i/o</w:t>
      </w:r>
      <w:r>
        <w:rPr>
          <w:color w:val="231F20"/>
          <w:spacing w:val="2"/>
        </w:rPr>
        <w:t xml:space="preserve"> </w:t>
      </w:r>
      <w:r w:rsidRPr="00FA77E7">
        <w:rPr>
          <w:color w:val="231F20"/>
          <w:spacing w:val="2"/>
        </w:rPr>
        <w:t>esmenar</w:t>
      </w:r>
      <w:r>
        <w:rPr>
          <w:color w:val="231F20"/>
          <w:spacing w:val="2"/>
        </w:rPr>
        <w:t xml:space="preserve"> </w:t>
      </w:r>
      <w:r w:rsidRPr="00FA77E7">
        <w:rPr>
          <w:color w:val="231F20"/>
          <w:spacing w:val="2"/>
        </w:rPr>
        <w:t>en</w:t>
      </w:r>
      <w:r>
        <w:rPr>
          <w:color w:val="231F20"/>
          <w:spacing w:val="2"/>
        </w:rPr>
        <w:t xml:space="preserve"> </w:t>
      </w:r>
      <w:r w:rsidRPr="00FA77E7">
        <w:rPr>
          <w:color w:val="231F20"/>
          <w:spacing w:val="2"/>
        </w:rPr>
        <w:t>els 10</w:t>
      </w:r>
      <w:r>
        <w:rPr>
          <w:color w:val="231F20"/>
          <w:spacing w:val="2"/>
        </w:rPr>
        <w:t xml:space="preserve"> </w:t>
      </w:r>
      <w:r w:rsidRPr="00FA77E7">
        <w:rPr>
          <w:color w:val="231F20"/>
          <w:spacing w:val="2"/>
        </w:rPr>
        <w:t>dies hàbils esta</w:t>
      </w:r>
      <w:r>
        <w:rPr>
          <w:color w:val="231F20"/>
          <w:spacing w:val="2"/>
        </w:rPr>
        <w:t>b</w:t>
      </w:r>
      <w:r w:rsidRPr="00FA77E7">
        <w:rPr>
          <w:color w:val="231F20"/>
          <w:spacing w:val="2"/>
        </w:rPr>
        <w:t>ler</w:t>
      </w:r>
      <w:r>
        <w:rPr>
          <w:color w:val="231F20"/>
          <w:spacing w:val="2"/>
        </w:rPr>
        <w:t>t</w:t>
      </w:r>
      <w:r w:rsidRPr="00FA77E7">
        <w:rPr>
          <w:color w:val="231F20"/>
          <w:spacing w:val="2"/>
        </w:rPr>
        <w:t>s.</w:t>
      </w:r>
    </w:p>
    <w:p w14:paraId="67D845B4" w14:textId="77777777" w:rsidR="008A1AF7" w:rsidRPr="00FA77E7" w:rsidRDefault="00FA77E7" w:rsidP="008A44FC">
      <w:pPr>
        <w:pStyle w:val="Textindependent"/>
        <w:numPr>
          <w:ilvl w:val="1"/>
          <w:numId w:val="1"/>
        </w:numPr>
        <w:tabs>
          <w:tab w:val="left" w:pos="567"/>
        </w:tabs>
        <w:kinsoku w:val="0"/>
        <w:overflowPunct w:val="0"/>
        <w:ind w:left="567" w:hanging="283"/>
        <w:jc w:val="both"/>
        <w:rPr>
          <w:color w:val="231F20"/>
          <w:spacing w:val="2"/>
        </w:rPr>
      </w:pPr>
      <w:r>
        <w:rPr>
          <w:color w:val="231F20"/>
          <w:spacing w:val="2"/>
        </w:rPr>
        <w:t>É</w:t>
      </w:r>
      <w:r w:rsidR="00850989" w:rsidRPr="00FA77E7">
        <w:rPr>
          <w:color w:val="231F20"/>
          <w:spacing w:val="2"/>
        </w:rPr>
        <w:t>s en aquest període, si escau, quan podreu formular al</w:t>
      </w:r>
      <w:r w:rsidR="00E4253B" w:rsidRPr="00FA77E7">
        <w:rPr>
          <w:color w:val="231F20"/>
          <w:spacing w:val="2"/>
        </w:rPr>
        <w:t>·</w:t>
      </w:r>
      <w:r w:rsidR="00850989" w:rsidRPr="00FA77E7">
        <w:rPr>
          <w:color w:val="231F20"/>
          <w:spacing w:val="2"/>
        </w:rPr>
        <w:t>legacions a aquest atorgament.</w:t>
      </w:r>
    </w:p>
    <w:p w14:paraId="6EF6ECC5" w14:textId="33F5C6EC" w:rsidR="008A1AF7" w:rsidRPr="003B77D4" w:rsidRDefault="00850989" w:rsidP="008A44FC">
      <w:pPr>
        <w:pStyle w:val="Textindependent"/>
        <w:numPr>
          <w:ilvl w:val="1"/>
          <w:numId w:val="1"/>
        </w:numPr>
        <w:tabs>
          <w:tab w:val="left" w:pos="567"/>
        </w:tabs>
        <w:kinsoku w:val="0"/>
        <w:overflowPunct w:val="0"/>
        <w:ind w:left="567" w:hanging="283"/>
        <w:jc w:val="both"/>
        <w:rPr>
          <w:color w:val="231F20"/>
          <w:spacing w:val="2"/>
        </w:rPr>
      </w:pPr>
      <w:r>
        <w:rPr>
          <w:color w:val="231F20"/>
          <w:spacing w:val="2"/>
        </w:rPr>
        <w:t>H</w:t>
      </w:r>
      <w:r w:rsidRPr="00FA77E7">
        <w:rPr>
          <w:color w:val="231F20"/>
          <w:spacing w:val="2"/>
        </w:rPr>
        <w:t>eu de consultar la pu</w:t>
      </w:r>
      <w:r>
        <w:rPr>
          <w:color w:val="231F20"/>
          <w:spacing w:val="2"/>
        </w:rPr>
        <w:t>b</w:t>
      </w:r>
      <w:r w:rsidRPr="00FA77E7">
        <w:rPr>
          <w:color w:val="231F20"/>
          <w:spacing w:val="2"/>
        </w:rPr>
        <w:t>licac</w:t>
      </w:r>
      <w:r>
        <w:rPr>
          <w:color w:val="231F20"/>
          <w:spacing w:val="2"/>
        </w:rPr>
        <w:t>i</w:t>
      </w:r>
      <w:r w:rsidRPr="00FA77E7">
        <w:rPr>
          <w:color w:val="231F20"/>
          <w:spacing w:val="2"/>
        </w:rPr>
        <w:t>ó directa</w:t>
      </w:r>
      <w:r>
        <w:rPr>
          <w:color w:val="231F20"/>
          <w:spacing w:val="2"/>
        </w:rPr>
        <w:t>m</w:t>
      </w:r>
      <w:r w:rsidRPr="00FA77E7">
        <w:rPr>
          <w:color w:val="231F20"/>
          <w:spacing w:val="2"/>
        </w:rPr>
        <w:t xml:space="preserve">ent </w:t>
      </w:r>
      <w:r w:rsidRPr="00BA26A8">
        <w:rPr>
          <w:i/>
          <w:color w:val="231F20"/>
          <w:spacing w:val="2"/>
        </w:rPr>
        <w:t>al Butlletí Oficial de la Província</w:t>
      </w:r>
      <w:r w:rsidR="00BA26A8" w:rsidRPr="00BA26A8">
        <w:rPr>
          <w:i/>
          <w:color w:val="231F20"/>
          <w:spacing w:val="2"/>
        </w:rPr>
        <w:t xml:space="preserve"> de Barcelona</w:t>
      </w:r>
      <w:r w:rsidR="00D81FEC">
        <w:rPr>
          <w:i/>
          <w:color w:val="231F20"/>
          <w:spacing w:val="2"/>
        </w:rPr>
        <w:t xml:space="preserve"> </w:t>
      </w:r>
      <w:r w:rsidRPr="00FA77E7">
        <w:rPr>
          <w:color w:val="231F20"/>
          <w:spacing w:val="2"/>
        </w:rPr>
        <w:t xml:space="preserve">o a </w:t>
      </w:r>
      <w:r>
        <w:rPr>
          <w:color w:val="231F20"/>
          <w:spacing w:val="2"/>
        </w:rPr>
        <w:t>tr</w:t>
      </w:r>
      <w:r w:rsidRPr="00FA77E7">
        <w:rPr>
          <w:color w:val="231F20"/>
          <w:spacing w:val="2"/>
        </w:rPr>
        <w:t xml:space="preserve">avés de la web municipal </w:t>
      </w:r>
      <w:hyperlink r:id="rId10" w:history="1">
        <w:r w:rsidRPr="007E4569">
          <w:rPr>
            <w:color w:val="231F20"/>
            <w:spacing w:val="2"/>
          </w:rPr>
          <w:t xml:space="preserve">www.bcn.cat </w:t>
        </w:r>
      </w:hyperlink>
      <w:r w:rsidRPr="007E4569">
        <w:rPr>
          <w:color w:val="231F20"/>
          <w:spacing w:val="2"/>
        </w:rPr>
        <w:t xml:space="preserve">. </w:t>
      </w:r>
    </w:p>
    <w:p w14:paraId="11E62E5E" w14:textId="77777777" w:rsidR="008A1AF7" w:rsidRPr="003B33CF" w:rsidRDefault="00850989" w:rsidP="00FA77E7">
      <w:pPr>
        <w:pStyle w:val="Ttol21"/>
        <w:kinsoku w:val="0"/>
        <w:overflowPunct w:val="0"/>
        <w:spacing w:before="120" w:after="120" w:line="220" w:lineRule="exact"/>
        <w:ind w:left="0"/>
        <w:jc w:val="both"/>
        <w:outlineLvl w:val="9"/>
        <w:rPr>
          <w:bCs w:val="0"/>
          <w:color w:val="404F21"/>
        </w:rPr>
      </w:pPr>
      <w:r w:rsidRPr="003B33CF">
        <w:rPr>
          <w:bCs w:val="0"/>
          <w:color w:val="404F21"/>
        </w:rPr>
        <w:t xml:space="preserve">ALERTA! </w:t>
      </w:r>
      <w:r w:rsidR="00D50F61" w:rsidRPr="003B33CF">
        <w:rPr>
          <w:bCs w:val="0"/>
          <w:color w:val="404F21"/>
        </w:rPr>
        <w:t xml:space="preserve">En cas que us sigui requerida </w:t>
      </w:r>
      <w:r w:rsidRPr="003B33CF">
        <w:rPr>
          <w:bCs w:val="0"/>
          <w:color w:val="404F21"/>
        </w:rPr>
        <w:t xml:space="preserve">documentació administrativa </w:t>
      </w:r>
      <w:r w:rsidR="00D50F61" w:rsidRPr="003B33CF">
        <w:rPr>
          <w:bCs w:val="0"/>
          <w:color w:val="404F21"/>
        </w:rPr>
        <w:t>en l’</w:t>
      </w:r>
      <w:r w:rsidRPr="003B33CF">
        <w:rPr>
          <w:bCs w:val="0"/>
          <w:color w:val="404F21"/>
        </w:rPr>
        <w:t>anunci d’atorgament provisional</w:t>
      </w:r>
      <w:r w:rsidR="00D50F61" w:rsidRPr="003B33CF">
        <w:rPr>
          <w:bCs w:val="0"/>
          <w:color w:val="404F21"/>
        </w:rPr>
        <w:t>, és imprescindible que la pr</w:t>
      </w:r>
      <w:r w:rsidR="00422E5A" w:rsidRPr="003B33CF">
        <w:rPr>
          <w:bCs w:val="0"/>
          <w:color w:val="404F21"/>
        </w:rPr>
        <w:t xml:space="preserve">esenteu en el termini establert </w:t>
      </w:r>
      <w:r w:rsidR="00D50F61" w:rsidRPr="003B33CF">
        <w:rPr>
          <w:bCs w:val="0"/>
          <w:color w:val="404F21"/>
        </w:rPr>
        <w:t>per tal d’obtenir l’atorgament definitiu de la subvenció.</w:t>
      </w:r>
    </w:p>
    <w:p w14:paraId="468D75BC" w14:textId="77777777" w:rsidR="008A1AF7" w:rsidRPr="00FA77E7" w:rsidRDefault="00850989" w:rsidP="00FA77E7">
      <w:pPr>
        <w:numPr>
          <w:ilvl w:val="0"/>
          <w:numId w:val="1"/>
        </w:numPr>
        <w:tabs>
          <w:tab w:val="left" w:pos="284"/>
        </w:tabs>
        <w:kinsoku w:val="0"/>
        <w:overflowPunct w:val="0"/>
        <w:spacing w:after="120"/>
        <w:ind w:left="284" w:hanging="284"/>
        <w:jc w:val="both"/>
        <w:rPr>
          <w:rFonts w:ascii="Arial Narrow" w:hAnsi="Arial Narrow" w:cs="Arial Narrow"/>
          <w:sz w:val="20"/>
          <w:szCs w:val="20"/>
        </w:rPr>
      </w:pPr>
      <w:r w:rsidRPr="00FA77E7">
        <w:rPr>
          <w:rFonts w:ascii="Arial Narrow" w:hAnsi="Arial Narrow" w:cs="Arial Narrow"/>
          <w:b/>
          <w:bCs/>
          <w:sz w:val="20"/>
          <w:szCs w:val="20"/>
        </w:rPr>
        <w:t>A</w:t>
      </w:r>
      <w:r w:rsidRPr="00FA77E7">
        <w:rPr>
          <w:rFonts w:ascii="Arial Narrow" w:hAnsi="Arial Narrow" w:cs="Arial Narrow"/>
          <w:b/>
          <w:bCs/>
          <w:spacing w:val="2"/>
          <w:sz w:val="20"/>
          <w:szCs w:val="20"/>
        </w:rPr>
        <w:t>t</w:t>
      </w:r>
      <w:r w:rsidRPr="00FA77E7">
        <w:rPr>
          <w:rFonts w:ascii="Arial Narrow" w:hAnsi="Arial Narrow" w:cs="Arial Narrow"/>
          <w:b/>
          <w:bCs/>
          <w:spacing w:val="3"/>
          <w:sz w:val="20"/>
          <w:szCs w:val="20"/>
        </w:rPr>
        <w:t>o</w:t>
      </w:r>
      <w:r w:rsidRPr="00FA77E7">
        <w:rPr>
          <w:rFonts w:ascii="Arial Narrow" w:hAnsi="Arial Narrow" w:cs="Arial Narrow"/>
          <w:b/>
          <w:bCs/>
          <w:spacing w:val="2"/>
          <w:sz w:val="20"/>
          <w:szCs w:val="20"/>
        </w:rPr>
        <w:t>r</w:t>
      </w:r>
      <w:r w:rsidRPr="00FA77E7">
        <w:rPr>
          <w:rFonts w:ascii="Arial Narrow" w:hAnsi="Arial Narrow" w:cs="Arial Narrow"/>
          <w:b/>
          <w:bCs/>
          <w:spacing w:val="3"/>
          <w:sz w:val="20"/>
          <w:szCs w:val="20"/>
        </w:rPr>
        <w:t>gam</w:t>
      </w:r>
      <w:r w:rsidRPr="00FA77E7">
        <w:rPr>
          <w:rFonts w:ascii="Arial Narrow" w:hAnsi="Arial Narrow" w:cs="Arial Narrow"/>
          <w:b/>
          <w:bCs/>
          <w:spacing w:val="2"/>
          <w:sz w:val="20"/>
          <w:szCs w:val="20"/>
        </w:rPr>
        <w:t>en</w:t>
      </w:r>
      <w:r w:rsidRPr="00FA77E7">
        <w:rPr>
          <w:rFonts w:ascii="Arial Narrow" w:hAnsi="Arial Narrow" w:cs="Arial Narrow"/>
          <w:b/>
          <w:bCs/>
          <w:sz w:val="20"/>
          <w:szCs w:val="20"/>
        </w:rPr>
        <w:t>t</w:t>
      </w:r>
      <w:r w:rsidRPr="00FA77E7">
        <w:rPr>
          <w:rFonts w:ascii="Arial Narrow" w:hAnsi="Arial Narrow" w:cs="Arial Narrow"/>
          <w:b/>
          <w:bCs/>
          <w:spacing w:val="2"/>
          <w:sz w:val="20"/>
          <w:szCs w:val="20"/>
        </w:rPr>
        <w:t xml:space="preserve"> </w:t>
      </w:r>
      <w:r w:rsidRPr="00FA77E7">
        <w:rPr>
          <w:rFonts w:ascii="Arial Narrow" w:hAnsi="Arial Narrow" w:cs="Arial Narrow"/>
          <w:b/>
          <w:bCs/>
          <w:spacing w:val="3"/>
          <w:sz w:val="20"/>
          <w:szCs w:val="20"/>
        </w:rPr>
        <w:t>d</w:t>
      </w:r>
      <w:r w:rsidRPr="00FA77E7">
        <w:rPr>
          <w:rFonts w:ascii="Arial Narrow" w:hAnsi="Arial Narrow" w:cs="Arial Narrow"/>
          <w:b/>
          <w:bCs/>
          <w:spacing w:val="2"/>
          <w:sz w:val="20"/>
          <w:szCs w:val="20"/>
        </w:rPr>
        <w:t>e</w:t>
      </w:r>
      <w:r w:rsidRPr="00FA77E7">
        <w:rPr>
          <w:rFonts w:ascii="Arial Narrow" w:hAnsi="Arial Narrow" w:cs="Arial Narrow"/>
          <w:b/>
          <w:bCs/>
          <w:sz w:val="20"/>
          <w:szCs w:val="20"/>
        </w:rPr>
        <w:t>f</w:t>
      </w:r>
      <w:r w:rsidRPr="00FA77E7">
        <w:rPr>
          <w:rFonts w:ascii="Arial Narrow" w:hAnsi="Arial Narrow" w:cs="Arial Narrow"/>
          <w:b/>
          <w:bCs/>
          <w:spacing w:val="2"/>
          <w:sz w:val="20"/>
          <w:szCs w:val="20"/>
        </w:rPr>
        <w:t>in</w:t>
      </w:r>
      <w:r w:rsidRPr="00FA77E7">
        <w:rPr>
          <w:rFonts w:ascii="Arial Narrow" w:hAnsi="Arial Narrow" w:cs="Arial Narrow"/>
          <w:b/>
          <w:bCs/>
          <w:spacing w:val="3"/>
          <w:sz w:val="20"/>
          <w:szCs w:val="20"/>
        </w:rPr>
        <w:t>it</w:t>
      </w:r>
      <w:r w:rsidRPr="00FA77E7">
        <w:rPr>
          <w:rFonts w:ascii="Arial Narrow" w:hAnsi="Arial Narrow" w:cs="Arial Narrow"/>
          <w:b/>
          <w:bCs/>
          <w:spacing w:val="2"/>
          <w:sz w:val="20"/>
          <w:szCs w:val="20"/>
        </w:rPr>
        <w:t>i</w:t>
      </w:r>
      <w:r w:rsidRPr="00FA77E7">
        <w:rPr>
          <w:rFonts w:ascii="Arial Narrow" w:hAnsi="Arial Narrow" w:cs="Arial Narrow"/>
          <w:b/>
          <w:bCs/>
          <w:sz w:val="20"/>
          <w:szCs w:val="20"/>
        </w:rPr>
        <w:t>u</w:t>
      </w:r>
    </w:p>
    <w:p w14:paraId="3BEA7FDE" w14:textId="77777777" w:rsidR="004627AF" w:rsidRPr="003B33CF" w:rsidRDefault="004627AF" w:rsidP="00FA77E7">
      <w:pPr>
        <w:pStyle w:val="Pargrafdellista"/>
        <w:numPr>
          <w:ilvl w:val="1"/>
          <w:numId w:val="1"/>
        </w:numPr>
        <w:tabs>
          <w:tab w:val="left" w:pos="567"/>
        </w:tabs>
        <w:kinsoku w:val="0"/>
        <w:overflowPunct w:val="0"/>
        <w:ind w:left="567" w:hanging="283"/>
        <w:jc w:val="both"/>
        <w:rPr>
          <w:rFonts w:ascii="Arial Narrow" w:hAnsi="Arial Narrow" w:cs="Arial Narrow"/>
          <w:b/>
          <w:color w:val="404F21"/>
          <w:sz w:val="20"/>
          <w:szCs w:val="20"/>
        </w:rPr>
      </w:pPr>
      <w:r w:rsidRPr="003B33CF">
        <w:rPr>
          <w:rFonts w:ascii="Arial Narrow" w:hAnsi="Arial Narrow" w:cs="Arial Narrow"/>
          <w:b/>
          <w:color w:val="404F21"/>
          <w:sz w:val="20"/>
          <w:szCs w:val="20"/>
        </w:rPr>
        <w:t xml:space="preserve">Aquells sol·licitants </w:t>
      </w:r>
      <w:r w:rsidRPr="005D2D5B">
        <w:rPr>
          <w:rFonts w:ascii="Arial Narrow" w:hAnsi="Arial Narrow" w:cs="Arial Narrow"/>
          <w:sz w:val="20"/>
          <w:szCs w:val="20"/>
        </w:rPr>
        <w:t>que en l’anunc</w:t>
      </w:r>
      <w:r w:rsidR="00B74409" w:rsidRPr="005D2D5B">
        <w:rPr>
          <w:rFonts w:ascii="Arial Narrow" w:hAnsi="Arial Narrow" w:cs="Arial Narrow"/>
          <w:sz w:val="20"/>
          <w:szCs w:val="20"/>
        </w:rPr>
        <w:t>i de l’atorgament provisional</w:t>
      </w:r>
      <w:r w:rsidR="00B74409" w:rsidRPr="005D2D5B">
        <w:rPr>
          <w:rFonts w:ascii="Arial Narrow" w:hAnsi="Arial Narrow" w:cs="Arial Narrow"/>
          <w:b/>
          <w:sz w:val="20"/>
          <w:szCs w:val="20"/>
        </w:rPr>
        <w:t xml:space="preserve"> </w:t>
      </w:r>
      <w:r w:rsidR="00B74409" w:rsidRPr="003B33CF">
        <w:rPr>
          <w:rFonts w:ascii="Arial Narrow" w:hAnsi="Arial Narrow" w:cs="Arial Narrow"/>
          <w:b/>
          <w:color w:val="404F21"/>
          <w:sz w:val="20"/>
          <w:szCs w:val="20"/>
        </w:rPr>
        <w:t>NO</w:t>
      </w:r>
      <w:r w:rsidRPr="003B33CF">
        <w:rPr>
          <w:rFonts w:ascii="Arial Narrow" w:hAnsi="Arial Narrow" w:cs="Arial Narrow"/>
          <w:b/>
          <w:color w:val="404F21"/>
          <w:sz w:val="20"/>
          <w:szCs w:val="20"/>
        </w:rPr>
        <w:t xml:space="preserve"> se’ls hagi requerit presentar o esmenar  documentació i tampoc hagin presentat al·legacions</w:t>
      </w:r>
      <w:r w:rsidRPr="003B33CF">
        <w:rPr>
          <w:rFonts w:ascii="Arial Narrow" w:hAnsi="Arial Narrow" w:cs="Arial Narrow"/>
          <w:color w:val="404F21"/>
          <w:sz w:val="20"/>
          <w:szCs w:val="20"/>
        </w:rPr>
        <w:t>,</w:t>
      </w:r>
      <w:r w:rsidRPr="00B74409">
        <w:rPr>
          <w:rFonts w:ascii="Arial Narrow" w:hAnsi="Arial Narrow" w:cs="Arial Narrow"/>
          <w:color w:val="000000" w:themeColor="text1"/>
          <w:sz w:val="20"/>
          <w:szCs w:val="20"/>
        </w:rPr>
        <w:t xml:space="preserve"> un cop finalitzat</w:t>
      </w:r>
      <w:r w:rsidR="00350AF3">
        <w:rPr>
          <w:rFonts w:ascii="Arial Narrow" w:hAnsi="Arial Narrow" w:cs="Arial Narrow"/>
          <w:color w:val="000000" w:themeColor="text1"/>
          <w:sz w:val="20"/>
          <w:szCs w:val="20"/>
        </w:rPr>
        <w:t>s</w:t>
      </w:r>
      <w:r w:rsidRPr="00B74409">
        <w:rPr>
          <w:rFonts w:ascii="Arial Narrow" w:hAnsi="Arial Narrow" w:cs="Arial Narrow"/>
          <w:color w:val="000000" w:themeColor="text1"/>
          <w:sz w:val="20"/>
          <w:szCs w:val="20"/>
        </w:rPr>
        <w:t xml:space="preserve"> els 10 dies hàbils establerts a l’anunci, </w:t>
      </w:r>
      <w:r w:rsidRPr="003B33CF">
        <w:rPr>
          <w:rFonts w:ascii="Arial Narrow" w:hAnsi="Arial Narrow" w:cs="Arial Narrow"/>
          <w:b/>
          <w:color w:val="404F21"/>
          <w:sz w:val="20"/>
          <w:szCs w:val="20"/>
        </w:rPr>
        <w:t>les seve</w:t>
      </w:r>
      <w:r w:rsidR="00B74409" w:rsidRPr="003B33CF">
        <w:rPr>
          <w:rFonts w:ascii="Arial Narrow" w:hAnsi="Arial Narrow" w:cs="Arial Narrow"/>
          <w:b/>
          <w:color w:val="404F21"/>
          <w:sz w:val="20"/>
          <w:szCs w:val="20"/>
        </w:rPr>
        <w:t>s sol·licituds de subvenció sera</w:t>
      </w:r>
      <w:r w:rsidRPr="003B33CF">
        <w:rPr>
          <w:rFonts w:ascii="Arial Narrow" w:hAnsi="Arial Narrow" w:cs="Arial Narrow"/>
          <w:b/>
          <w:color w:val="404F21"/>
          <w:sz w:val="20"/>
          <w:szCs w:val="20"/>
        </w:rPr>
        <w:t>n atorgades definitivament</w:t>
      </w:r>
      <w:r w:rsidR="00B74409" w:rsidRPr="003B33CF">
        <w:rPr>
          <w:rFonts w:ascii="Arial Narrow" w:hAnsi="Arial Narrow" w:cs="Arial Narrow"/>
          <w:b/>
          <w:color w:val="404F21"/>
          <w:sz w:val="20"/>
          <w:szCs w:val="20"/>
        </w:rPr>
        <w:t xml:space="preserve"> sense necessitat de ser publicades</w:t>
      </w:r>
      <w:r w:rsidRPr="003B33CF">
        <w:rPr>
          <w:rFonts w:ascii="Arial Narrow" w:hAnsi="Arial Narrow" w:cs="Arial Narrow"/>
          <w:b/>
          <w:color w:val="404F21"/>
          <w:sz w:val="20"/>
          <w:szCs w:val="20"/>
        </w:rPr>
        <w:t xml:space="preserve">. </w:t>
      </w:r>
    </w:p>
    <w:p w14:paraId="2E3847EF" w14:textId="77777777" w:rsidR="008A1AF7" w:rsidRPr="003B33CF" w:rsidRDefault="008A1AF7" w:rsidP="00FA77E7">
      <w:pPr>
        <w:kinsoku w:val="0"/>
        <w:overflowPunct w:val="0"/>
        <w:spacing w:before="4" w:line="100" w:lineRule="exact"/>
        <w:jc w:val="both"/>
        <w:rPr>
          <w:color w:val="404F21"/>
          <w:sz w:val="10"/>
          <w:szCs w:val="10"/>
        </w:rPr>
      </w:pPr>
    </w:p>
    <w:p w14:paraId="0143D39F" w14:textId="0C729591" w:rsidR="008A1AF7" w:rsidRDefault="004627AF" w:rsidP="00E943A9">
      <w:pPr>
        <w:pStyle w:val="Pargrafdellista"/>
        <w:numPr>
          <w:ilvl w:val="1"/>
          <w:numId w:val="1"/>
        </w:numPr>
        <w:tabs>
          <w:tab w:val="left" w:pos="567"/>
        </w:tabs>
        <w:kinsoku w:val="0"/>
        <w:overflowPunct w:val="0"/>
        <w:ind w:left="567" w:hanging="283"/>
        <w:jc w:val="both"/>
        <w:rPr>
          <w:rFonts w:ascii="Arial Narrow" w:hAnsi="Arial Narrow" w:cs="Arial Narrow"/>
          <w:sz w:val="20"/>
          <w:szCs w:val="20"/>
        </w:rPr>
      </w:pPr>
      <w:r w:rsidRPr="00E943A9">
        <w:rPr>
          <w:rFonts w:ascii="Arial Narrow" w:hAnsi="Arial Narrow" w:cs="Arial Narrow"/>
          <w:b/>
          <w:color w:val="404F21"/>
          <w:sz w:val="20"/>
          <w:szCs w:val="20"/>
        </w:rPr>
        <w:t xml:space="preserve">Aquells sol·licitants que en l’anunci de l’atorgament provisional se’ls </w:t>
      </w:r>
      <w:r w:rsidR="00B74409" w:rsidRPr="00E943A9">
        <w:rPr>
          <w:rFonts w:ascii="Arial Narrow" w:hAnsi="Arial Narrow" w:cs="Arial Narrow"/>
          <w:b/>
          <w:color w:val="404F21"/>
          <w:sz w:val="20"/>
          <w:szCs w:val="20"/>
        </w:rPr>
        <w:t xml:space="preserve">hagi requerit presentar o esmenar documentació, </w:t>
      </w:r>
      <w:r w:rsidR="00FA77E7" w:rsidRPr="00E943A9">
        <w:rPr>
          <w:rFonts w:ascii="Arial Narrow" w:hAnsi="Arial Narrow" w:cs="Arial Narrow"/>
          <w:b/>
          <w:color w:val="404F21"/>
          <w:sz w:val="20"/>
          <w:szCs w:val="20"/>
        </w:rPr>
        <w:t>una vegada</w:t>
      </w:r>
      <w:r w:rsidR="00850989" w:rsidRPr="00E943A9">
        <w:rPr>
          <w:rFonts w:ascii="Arial Narrow" w:hAnsi="Arial Narrow" w:cs="Arial Narrow"/>
          <w:b/>
          <w:color w:val="404F21"/>
          <w:sz w:val="20"/>
          <w:szCs w:val="20"/>
        </w:rPr>
        <w:t xml:space="preserve"> complerts els requisits, es publicarà pel mateix procediment que l’atorgament provisional</w:t>
      </w:r>
      <w:r w:rsidR="001048D0">
        <w:rPr>
          <w:rFonts w:ascii="Arial Narrow" w:hAnsi="Arial Narrow" w:cs="Arial Narrow"/>
          <w:b/>
          <w:color w:val="404F21"/>
          <w:sz w:val="20"/>
          <w:szCs w:val="20"/>
        </w:rPr>
        <w:t>,</w:t>
      </w:r>
      <w:r w:rsidR="00850989" w:rsidRPr="00E943A9">
        <w:rPr>
          <w:rFonts w:ascii="Arial Narrow" w:hAnsi="Arial Narrow" w:cs="Arial Narrow"/>
          <w:b/>
          <w:color w:val="404F21"/>
          <w:sz w:val="20"/>
          <w:szCs w:val="20"/>
        </w:rPr>
        <w:t xml:space="preserve"> la llista de subvencions atorgades</w:t>
      </w:r>
      <w:r w:rsidR="00B74409" w:rsidRPr="00E943A9">
        <w:rPr>
          <w:rFonts w:ascii="Arial Narrow" w:hAnsi="Arial Narrow" w:cs="Arial Narrow"/>
          <w:b/>
          <w:color w:val="404F21"/>
          <w:sz w:val="20"/>
          <w:szCs w:val="20"/>
        </w:rPr>
        <w:t xml:space="preserve"> </w:t>
      </w:r>
      <w:r w:rsidR="00850989" w:rsidRPr="00E943A9">
        <w:rPr>
          <w:rFonts w:ascii="Arial Narrow" w:hAnsi="Arial Narrow" w:cs="Arial Narrow"/>
          <w:b/>
          <w:color w:val="404F21"/>
          <w:sz w:val="20"/>
          <w:szCs w:val="20"/>
        </w:rPr>
        <w:t>definitivament.</w:t>
      </w:r>
      <w:r w:rsidR="00B74409" w:rsidRPr="00E943A9">
        <w:rPr>
          <w:rFonts w:ascii="Arial Narrow" w:hAnsi="Arial Narrow" w:cs="Arial Narrow"/>
          <w:b/>
          <w:color w:val="404F21"/>
          <w:sz w:val="20"/>
          <w:szCs w:val="20"/>
        </w:rPr>
        <w:t xml:space="preserve"> </w:t>
      </w:r>
      <w:r w:rsidR="00850989" w:rsidRPr="00E943A9">
        <w:rPr>
          <w:rFonts w:ascii="Arial Narrow" w:hAnsi="Arial Narrow" w:cs="Arial Narrow"/>
          <w:b/>
          <w:color w:val="404F21"/>
          <w:sz w:val="20"/>
          <w:szCs w:val="20"/>
        </w:rPr>
        <w:t xml:space="preserve">Per consultar-la, </w:t>
      </w:r>
      <w:r w:rsidR="00B74409" w:rsidRPr="00E943A9">
        <w:rPr>
          <w:rFonts w:ascii="Arial Narrow" w:hAnsi="Arial Narrow" w:cs="Arial Narrow"/>
          <w:b/>
          <w:color w:val="404F21"/>
          <w:sz w:val="20"/>
          <w:szCs w:val="20"/>
        </w:rPr>
        <w:t>d</w:t>
      </w:r>
      <w:r w:rsidR="00850989" w:rsidRPr="00E943A9">
        <w:rPr>
          <w:rFonts w:ascii="Arial Narrow" w:hAnsi="Arial Narrow" w:cs="Arial Narrow"/>
          <w:b/>
          <w:color w:val="404F21"/>
          <w:sz w:val="20"/>
          <w:szCs w:val="20"/>
        </w:rPr>
        <w:t xml:space="preserve">isposareu dels mateixos canals assenyalats a la fase anterior. </w:t>
      </w:r>
      <w:r w:rsidR="00FD653C" w:rsidRPr="00E943A9">
        <w:rPr>
          <w:rFonts w:ascii="Arial Narrow" w:hAnsi="Arial Narrow" w:cs="Arial Narrow"/>
          <w:b/>
          <w:color w:val="404F21"/>
          <w:sz w:val="20"/>
          <w:szCs w:val="20"/>
        </w:rPr>
        <w:t>P</w:t>
      </w:r>
      <w:r w:rsidR="00850989" w:rsidRPr="00E943A9">
        <w:rPr>
          <w:rFonts w:ascii="Arial Narrow" w:hAnsi="Arial Narrow" w:cs="Arial Narrow"/>
          <w:b/>
          <w:color w:val="404F21"/>
          <w:sz w:val="20"/>
          <w:szCs w:val="20"/>
        </w:rPr>
        <w:t xml:space="preserve">er a qualsevol dubte o ampliació d’informació </w:t>
      </w:r>
      <w:r w:rsidR="00D84366" w:rsidRPr="00E943A9">
        <w:rPr>
          <w:rFonts w:ascii="Arial Narrow" w:hAnsi="Arial Narrow" w:cs="Arial Narrow"/>
          <w:b/>
          <w:color w:val="404F21"/>
          <w:sz w:val="20"/>
          <w:szCs w:val="20"/>
        </w:rPr>
        <w:t xml:space="preserve">les entitats </w:t>
      </w:r>
      <w:r w:rsidR="00850989" w:rsidRPr="00E943A9">
        <w:rPr>
          <w:rFonts w:ascii="Arial Narrow" w:hAnsi="Arial Narrow" w:cs="Arial Narrow"/>
          <w:b/>
          <w:color w:val="404F21"/>
          <w:sz w:val="20"/>
          <w:szCs w:val="20"/>
        </w:rPr>
        <w:t>pode</w:t>
      </w:r>
      <w:r w:rsidR="00D84366" w:rsidRPr="00E943A9">
        <w:rPr>
          <w:rFonts w:ascii="Arial Narrow" w:hAnsi="Arial Narrow" w:cs="Arial Narrow"/>
          <w:b/>
          <w:color w:val="404F21"/>
          <w:sz w:val="20"/>
          <w:szCs w:val="20"/>
        </w:rPr>
        <w:t xml:space="preserve">n </w:t>
      </w:r>
      <w:r w:rsidR="00850989" w:rsidRPr="00E943A9">
        <w:rPr>
          <w:rFonts w:ascii="Arial Narrow" w:hAnsi="Arial Narrow" w:cs="Arial Narrow"/>
          <w:b/>
          <w:color w:val="404F21"/>
          <w:sz w:val="20"/>
          <w:szCs w:val="20"/>
        </w:rPr>
        <w:t>adreçar</w:t>
      </w:r>
      <w:r w:rsidR="00D84366" w:rsidRPr="00E943A9">
        <w:rPr>
          <w:rFonts w:ascii="Arial Narrow" w:hAnsi="Arial Narrow" w:cs="Arial Narrow"/>
          <w:b/>
          <w:color w:val="404F21"/>
          <w:sz w:val="20"/>
          <w:szCs w:val="20"/>
        </w:rPr>
        <w:t>-se</w:t>
      </w:r>
      <w:r w:rsidR="00FD653C" w:rsidRPr="00E943A9">
        <w:rPr>
          <w:rFonts w:ascii="Arial Narrow" w:hAnsi="Arial Narrow" w:cs="Arial Narrow"/>
          <w:b/>
          <w:color w:val="404F21"/>
          <w:sz w:val="20"/>
          <w:szCs w:val="20"/>
        </w:rPr>
        <w:t xml:space="preserve"> a:</w:t>
      </w:r>
      <w:r w:rsidR="00850989" w:rsidRPr="00E943A9">
        <w:rPr>
          <w:rFonts w:ascii="Arial Narrow" w:hAnsi="Arial Narrow" w:cs="Arial Narrow"/>
          <w:b/>
          <w:color w:val="404F21"/>
          <w:sz w:val="20"/>
          <w:szCs w:val="20"/>
        </w:rPr>
        <w:t xml:space="preserve"> </w:t>
      </w:r>
      <w:proofErr w:type="spellStart"/>
      <w:r w:rsidR="00E943A9" w:rsidRPr="00E943A9">
        <w:rPr>
          <w:rFonts w:ascii="Arial Narrow" w:hAnsi="Arial Narrow" w:cs="Arial Narrow"/>
          <w:sz w:val="20"/>
          <w:szCs w:val="20"/>
        </w:rPr>
        <w:t>subvencions_ICUB</w:t>
      </w:r>
      <w:proofErr w:type="spellEnd"/>
      <w:r w:rsidR="00E943A9" w:rsidRPr="00E943A9">
        <w:rPr>
          <w:rFonts w:ascii="Arial Narrow" w:hAnsi="Arial Narrow" w:cs="Arial Narrow"/>
          <w:sz w:val="20"/>
          <w:szCs w:val="20"/>
        </w:rPr>
        <w:t xml:space="preserve"> @bcn.cat</w:t>
      </w:r>
    </w:p>
    <w:p w14:paraId="2B8D1176" w14:textId="77777777" w:rsidR="00E943A9" w:rsidRPr="00E943A9" w:rsidRDefault="00E943A9" w:rsidP="00E943A9">
      <w:pPr>
        <w:pStyle w:val="Pargrafdellista"/>
        <w:rPr>
          <w:rFonts w:ascii="Arial Narrow" w:hAnsi="Arial Narrow" w:cs="Arial Narrow"/>
          <w:sz w:val="20"/>
          <w:szCs w:val="20"/>
        </w:rPr>
      </w:pPr>
    </w:p>
    <w:p w14:paraId="22C99CB2" w14:textId="77777777" w:rsidR="00E943A9" w:rsidRPr="00E943A9" w:rsidRDefault="00E943A9" w:rsidP="00E943A9">
      <w:pPr>
        <w:pStyle w:val="Pargrafdellista"/>
        <w:tabs>
          <w:tab w:val="left" w:pos="567"/>
        </w:tabs>
        <w:kinsoku w:val="0"/>
        <w:overflowPunct w:val="0"/>
        <w:ind w:left="567"/>
        <w:jc w:val="both"/>
        <w:rPr>
          <w:rFonts w:ascii="Arial Narrow" w:hAnsi="Arial Narrow" w:cs="Arial Narrow"/>
          <w:sz w:val="20"/>
          <w:szCs w:val="20"/>
        </w:rPr>
      </w:pPr>
    </w:p>
    <w:p w14:paraId="7E9CF435" w14:textId="77777777" w:rsidR="00E943A9" w:rsidRPr="00E943A9" w:rsidRDefault="00E943A9" w:rsidP="00E943A9">
      <w:pPr>
        <w:pStyle w:val="Pargrafdellista"/>
        <w:tabs>
          <w:tab w:val="left" w:pos="567"/>
        </w:tabs>
        <w:kinsoku w:val="0"/>
        <w:overflowPunct w:val="0"/>
        <w:ind w:left="567"/>
        <w:jc w:val="both"/>
        <w:rPr>
          <w:rFonts w:ascii="Arial Narrow" w:hAnsi="Arial Narrow" w:cs="Arial Narrow"/>
          <w:b/>
          <w:color w:val="404F21"/>
          <w:sz w:val="20"/>
          <w:szCs w:val="20"/>
        </w:rPr>
      </w:pPr>
    </w:p>
    <w:p w14:paraId="059AAB55" w14:textId="77777777" w:rsidR="00E943A9" w:rsidRPr="00E943A9" w:rsidRDefault="00E943A9" w:rsidP="00FA77E7">
      <w:pPr>
        <w:pStyle w:val="Ttol21"/>
        <w:kinsoku w:val="0"/>
        <w:overflowPunct w:val="0"/>
        <w:spacing w:before="120"/>
        <w:ind w:left="0"/>
        <w:jc w:val="both"/>
        <w:outlineLvl w:val="9"/>
        <w:rPr>
          <w:b w:val="0"/>
          <w:bCs w:val="0"/>
          <w:spacing w:val="1"/>
        </w:rPr>
      </w:pPr>
    </w:p>
    <w:sectPr w:rsidR="00E943A9" w:rsidRPr="00E943A9" w:rsidSect="00E943A9">
      <w:headerReference w:type="default" r:id="rId11"/>
      <w:pgSz w:w="11907" w:h="16839" w:code="9"/>
      <w:pgMar w:top="480" w:right="556" w:bottom="280" w:left="540" w:header="0" w:footer="510" w:gutter="0"/>
      <w:cols w:space="708" w:equalWidth="0">
        <w:col w:w="1080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7747E" w14:textId="77777777" w:rsidR="00E943A9" w:rsidRDefault="00E943A9" w:rsidP="00E943A9">
      <w:r>
        <w:separator/>
      </w:r>
    </w:p>
  </w:endnote>
  <w:endnote w:type="continuationSeparator" w:id="0">
    <w:p w14:paraId="4ECFD36F" w14:textId="77777777" w:rsidR="00E943A9" w:rsidRDefault="00E943A9" w:rsidP="00E9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enir Black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883C1" w14:textId="77777777" w:rsidR="00E943A9" w:rsidRDefault="00E943A9" w:rsidP="00E943A9">
      <w:r>
        <w:separator/>
      </w:r>
    </w:p>
  </w:footnote>
  <w:footnote w:type="continuationSeparator" w:id="0">
    <w:p w14:paraId="2D4AAF8A" w14:textId="77777777" w:rsidR="00E943A9" w:rsidRDefault="00E943A9" w:rsidP="00E94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9F5D1" w14:textId="1444EF59" w:rsidR="00E943A9" w:rsidRDefault="00E943A9">
    <w:pPr>
      <w:pStyle w:val="Capalera"/>
    </w:pPr>
    <w:r>
      <w:rPr>
        <w:rFonts w:hint="eastAsia"/>
        <w:noProof/>
      </w:rPr>
      <w:drawing>
        <wp:inline distT="0" distB="0" distL="0" distR="0" wp14:anchorId="339ED9D0" wp14:editId="76C9FDD4">
          <wp:extent cx="1181067" cy="593387"/>
          <wp:effectExtent l="0" t="0" r="635" b="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CUB_2012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869"/>
                  <a:stretch/>
                </pic:blipFill>
                <pic:spPr bwMode="auto">
                  <a:xfrm>
                    <a:off x="0" y="0"/>
                    <a:ext cx="1182161" cy="5939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6320188C"/>
    <w:lvl w:ilvl="0">
      <w:numFmt w:val="bullet"/>
      <w:lvlText w:val="*"/>
      <w:lvlJc w:val="left"/>
      <w:pPr>
        <w:ind w:hanging="324"/>
      </w:pPr>
      <w:rPr>
        <w:rFonts w:ascii="Arial" w:hAnsi="Arial" w:cs="Arial"/>
        <w:b w:val="0"/>
        <w:bCs w:val="0"/>
        <w:color w:val="943634" w:themeColor="accent2" w:themeShade="BF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8F72AD70"/>
    <w:lvl w:ilvl="0">
      <w:start w:val="1"/>
      <w:numFmt w:val="decimal"/>
      <w:lvlText w:val="%1."/>
      <w:lvlJc w:val="left"/>
      <w:pPr>
        <w:ind w:hanging="291"/>
      </w:pPr>
      <w:rPr>
        <w:rFonts w:ascii="Arial Narrow" w:hAnsi="Arial Narrow" w:hint="default"/>
        <w:b/>
        <w:bCs/>
        <w:i w:val="0"/>
        <w:color w:val="auto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hanging="282"/>
      </w:pPr>
      <w:rPr>
        <w:rFonts w:ascii="Arial Narrow" w:hAnsi="Arial Narrow" w:cs="Arial Narrow"/>
        <w:b/>
        <w:bCs w:val="0"/>
        <w:i w:val="0"/>
        <w:color w:val="231F20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39B0DE0"/>
    <w:multiLevelType w:val="hybridMultilevel"/>
    <w:tmpl w:val="F4AAE1EC"/>
    <w:lvl w:ilvl="0" w:tplc="A63AAD76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0AB85920"/>
    <w:multiLevelType w:val="hybridMultilevel"/>
    <w:tmpl w:val="56B23E3E"/>
    <w:lvl w:ilvl="0" w:tplc="040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200D51"/>
    <w:multiLevelType w:val="hybridMultilevel"/>
    <w:tmpl w:val="FB1048C8"/>
    <w:lvl w:ilvl="0" w:tplc="22BAA298">
      <w:start w:val="1"/>
      <w:numFmt w:val="bullet"/>
      <w:lvlText w:val=""/>
      <w:lvlJc w:val="left"/>
      <w:pPr>
        <w:ind w:left="1690" w:hanging="360"/>
      </w:pPr>
      <w:rPr>
        <w:rFonts w:ascii="Wingdings 3" w:hAnsi="Wingdings 3" w:hint="default"/>
        <w:color w:val="76923C" w:themeColor="accent3" w:themeShade="BF"/>
      </w:rPr>
    </w:lvl>
    <w:lvl w:ilvl="1" w:tplc="0403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5">
    <w:nsid w:val="2700571E"/>
    <w:multiLevelType w:val="hybridMultilevel"/>
    <w:tmpl w:val="C26E955E"/>
    <w:lvl w:ilvl="0" w:tplc="0403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37765C86"/>
    <w:multiLevelType w:val="hybridMultilevel"/>
    <w:tmpl w:val="B09A95F2"/>
    <w:lvl w:ilvl="0" w:tplc="0403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7">
    <w:nsid w:val="59ED29AE"/>
    <w:multiLevelType w:val="hybridMultilevel"/>
    <w:tmpl w:val="70B424DE"/>
    <w:lvl w:ilvl="0" w:tplc="0403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5EA10E9D"/>
    <w:multiLevelType w:val="hybridMultilevel"/>
    <w:tmpl w:val="7D20CF54"/>
    <w:lvl w:ilvl="0" w:tplc="0403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5F5C230A"/>
    <w:multiLevelType w:val="hybridMultilevel"/>
    <w:tmpl w:val="5EE01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65293"/>
    <w:multiLevelType w:val="hybridMultilevel"/>
    <w:tmpl w:val="14AA0466"/>
    <w:lvl w:ilvl="0" w:tplc="22BAA298">
      <w:start w:val="1"/>
      <w:numFmt w:val="bullet"/>
      <w:lvlText w:val=""/>
      <w:lvlJc w:val="left"/>
      <w:pPr>
        <w:ind w:left="1688" w:hanging="360"/>
      </w:pPr>
      <w:rPr>
        <w:rFonts w:ascii="Wingdings 3" w:hAnsi="Wingdings 3" w:hint="default"/>
        <w:color w:val="76923C" w:themeColor="accent3" w:themeShade="BF"/>
      </w:rPr>
    </w:lvl>
    <w:lvl w:ilvl="1" w:tplc="0403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9E"/>
    <w:rsid w:val="001048D0"/>
    <w:rsid w:val="00133092"/>
    <w:rsid w:val="001500BD"/>
    <w:rsid w:val="00266282"/>
    <w:rsid w:val="00350AF3"/>
    <w:rsid w:val="00380C46"/>
    <w:rsid w:val="003B33CF"/>
    <w:rsid w:val="003B77D4"/>
    <w:rsid w:val="00422E5A"/>
    <w:rsid w:val="004627AF"/>
    <w:rsid w:val="00482FD1"/>
    <w:rsid w:val="004F6CC4"/>
    <w:rsid w:val="005D2D5B"/>
    <w:rsid w:val="005E01A2"/>
    <w:rsid w:val="006030F1"/>
    <w:rsid w:val="0068237E"/>
    <w:rsid w:val="006B2498"/>
    <w:rsid w:val="006B5B41"/>
    <w:rsid w:val="006C3202"/>
    <w:rsid w:val="006F2953"/>
    <w:rsid w:val="00764CBF"/>
    <w:rsid w:val="007D627A"/>
    <w:rsid w:val="007D7B67"/>
    <w:rsid w:val="007E4569"/>
    <w:rsid w:val="007F52C6"/>
    <w:rsid w:val="00813EA5"/>
    <w:rsid w:val="00850989"/>
    <w:rsid w:val="00861B7C"/>
    <w:rsid w:val="008657FD"/>
    <w:rsid w:val="00890E20"/>
    <w:rsid w:val="008A1AF7"/>
    <w:rsid w:val="008A44FC"/>
    <w:rsid w:val="00966A32"/>
    <w:rsid w:val="00994E21"/>
    <w:rsid w:val="009F2DB4"/>
    <w:rsid w:val="00A5098B"/>
    <w:rsid w:val="00B618C8"/>
    <w:rsid w:val="00B74409"/>
    <w:rsid w:val="00BA26A8"/>
    <w:rsid w:val="00BB6E93"/>
    <w:rsid w:val="00BC1956"/>
    <w:rsid w:val="00BC4D42"/>
    <w:rsid w:val="00C151B7"/>
    <w:rsid w:val="00C17898"/>
    <w:rsid w:val="00CC1320"/>
    <w:rsid w:val="00D13506"/>
    <w:rsid w:val="00D27456"/>
    <w:rsid w:val="00D50F61"/>
    <w:rsid w:val="00D55410"/>
    <w:rsid w:val="00D579B3"/>
    <w:rsid w:val="00D70419"/>
    <w:rsid w:val="00D81FEC"/>
    <w:rsid w:val="00D84366"/>
    <w:rsid w:val="00E4253B"/>
    <w:rsid w:val="00E619BF"/>
    <w:rsid w:val="00E7313B"/>
    <w:rsid w:val="00E943A9"/>
    <w:rsid w:val="00EA4CE3"/>
    <w:rsid w:val="00EC19D9"/>
    <w:rsid w:val="00EF0D9E"/>
    <w:rsid w:val="00EF4FD1"/>
    <w:rsid w:val="00F2359F"/>
    <w:rsid w:val="00F51FF0"/>
    <w:rsid w:val="00F80DF2"/>
    <w:rsid w:val="00FA77E7"/>
    <w:rsid w:val="00FB6934"/>
    <w:rsid w:val="00FC6A4B"/>
    <w:rsid w:val="00FD653C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90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1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uiPriority w:val="1"/>
    <w:qFormat/>
    <w:rsid w:val="008A1AF7"/>
    <w:pPr>
      <w:ind w:left="397"/>
    </w:pPr>
    <w:rPr>
      <w:rFonts w:ascii="Arial Narrow" w:hAnsi="Arial Narrow" w:cs="Arial Narrow"/>
      <w:sz w:val="20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sid w:val="008A1AF7"/>
    <w:rPr>
      <w:rFonts w:ascii="Times New Roman" w:hAnsi="Times New Roman" w:cs="Times New Roman"/>
      <w:sz w:val="24"/>
      <w:szCs w:val="24"/>
    </w:rPr>
  </w:style>
  <w:style w:type="paragraph" w:customStyle="1" w:styleId="Ttol11">
    <w:name w:val="Títol 11"/>
    <w:basedOn w:val="Normal"/>
    <w:uiPriority w:val="1"/>
    <w:qFormat/>
    <w:rsid w:val="008A1AF7"/>
    <w:pPr>
      <w:ind w:left="176"/>
      <w:outlineLvl w:val="0"/>
    </w:pPr>
    <w:rPr>
      <w:rFonts w:ascii="Arial Narrow" w:hAnsi="Arial Narrow" w:cs="Arial Narrow"/>
      <w:b/>
      <w:bCs/>
      <w:sz w:val="22"/>
      <w:szCs w:val="22"/>
    </w:rPr>
  </w:style>
  <w:style w:type="paragraph" w:customStyle="1" w:styleId="Ttol21">
    <w:name w:val="Títol 21"/>
    <w:basedOn w:val="Normal"/>
    <w:uiPriority w:val="1"/>
    <w:qFormat/>
    <w:rsid w:val="008A1AF7"/>
    <w:pPr>
      <w:ind w:left="119"/>
      <w:outlineLvl w:val="1"/>
    </w:pPr>
    <w:rPr>
      <w:rFonts w:ascii="Arial Narrow" w:hAnsi="Arial Narrow" w:cs="Arial Narrow"/>
      <w:b/>
      <w:bCs/>
      <w:sz w:val="20"/>
      <w:szCs w:val="20"/>
    </w:rPr>
  </w:style>
  <w:style w:type="paragraph" w:styleId="Pargrafdellista">
    <w:name w:val="List Paragraph"/>
    <w:basedOn w:val="Normal"/>
    <w:uiPriority w:val="1"/>
    <w:qFormat/>
    <w:rsid w:val="008A1AF7"/>
  </w:style>
  <w:style w:type="paragraph" w:customStyle="1" w:styleId="TableParagraph">
    <w:name w:val="Table Paragraph"/>
    <w:basedOn w:val="Normal"/>
    <w:uiPriority w:val="1"/>
    <w:qFormat/>
    <w:rsid w:val="008A1AF7"/>
  </w:style>
  <w:style w:type="paragraph" w:styleId="Textdeglobus">
    <w:name w:val="Balloon Text"/>
    <w:basedOn w:val="Normal"/>
    <w:link w:val="TextdeglobusCar"/>
    <w:uiPriority w:val="99"/>
    <w:semiHidden/>
    <w:unhideWhenUsed/>
    <w:rsid w:val="00EC19D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C19D9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E42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lla">
    <w:name w:val="Hyperlink"/>
    <w:basedOn w:val="Tipusdelletraperdefectedelpargraf"/>
    <w:uiPriority w:val="99"/>
    <w:unhideWhenUsed/>
    <w:rsid w:val="005E01A2"/>
    <w:rPr>
      <w:color w:val="0000FF" w:themeColor="hyperlink"/>
      <w:u w:val="single"/>
    </w:rPr>
  </w:style>
  <w:style w:type="character" w:customStyle="1" w:styleId="A4">
    <w:name w:val="A4"/>
    <w:basedOn w:val="Tipusdelletraperdefectedelpargraf"/>
    <w:uiPriority w:val="99"/>
    <w:rsid w:val="00C17898"/>
    <w:rPr>
      <w:rFonts w:ascii="Avenir Black" w:hAnsi="Avenir Black" w:hint="default"/>
      <w:color w:val="221E1F"/>
    </w:rPr>
  </w:style>
  <w:style w:type="paragraph" w:styleId="Capalera">
    <w:name w:val="header"/>
    <w:basedOn w:val="Normal"/>
    <w:link w:val="CapaleraCar"/>
    <w:uiPriority w:val="99"/>
    <w:unhideWhenUsed/>
    <w:rsid w:val="00E943A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943A9"/>
    <w:rPr>
      <w:rFonts w:ascii="Times New Roman" w:hAnsi="Times New Roman" w:cs="Times New Roman"/>
      <w:sz w:val="24"/>
      <w:szCs w:val="24"/>
    </w:rPr>
  </w:style>
  <w:style w:type="paragraph" w:styleId="Peu">
    <w:name w:val="footer"/>
    <w:basedOn w:val="Normal"/>
    <w:link w:val="PeuCar"/>
    <w:uiPriority w:val="99"/>
    <w:unhideWhenUsed/>
    <w:rsid w:val="00E943A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E943A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1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uiPriority w:val="1"/>
    <w:qFormat/>
    <w:rsid w:val="008A1AF7"/>
    <w:pPr>
      <w:ind w:left="397"/>
    </w:pPr>
    <w:rPr>
      <w:rFonts w:ascii="Arial Narrow" w:hAnsi="Arial Narrow" w:cs="Arial Narrow"/>
      <w:sz w:val="20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sid w:val="008A1AF7"/>
    <w:rPr>
      <w:rFonts w:ascii="Times New Roman" w:hAnsi="Times New Roman" w:cs="Times New Roman"/>
      <w:sz w:val="24"/>
      <w:szCs w:val="24"/>
    </w:rPr>
  </w:style>
  <w:style w:type="paragraph" w:customStyle="1" w:styleId="Ttol11">
    <w:name w:val="Títol 11"/>
    <w:basedOn w:val="Normal"/>
    <w:uiPriority w:val="1"/>
    <w:qFormat/>
    <w:rsid w:val="008A1AF7"/>
    <w:pPr>
      <w:ind w:left="176"/>
      <w:outlineLvl w:val="0"/>
    </w:pPr>
    <w:rPr>
      <w:rFonts w:ascii="Arial Narrow" w:hAnsi="Arial Narrow" w:cs="Arial Narrow"/>
      <w:b/>
      <w:bCs/>
      <w:sz w:val="22"/>
      <w:szCs w:val="22"/>
    </w:rPr>
  </w:style>
  <w:style w:type="paragraph" w:customStyle="1" w:styleId="Ttol21">
    <w:name w:val="Títol 21"/>
    <w:basedOn w:val="Normal"/>
    <w:uiPriority w:val="1"/>
    <w:qFormat/>
    <w:rsid w:val="008A1AF7"/>
    <w:pPr>
      <w:ind w:left="119"/>
      <w:outlineLvl w:val="1"/>
    </w:pPr>
    <w:rPr>
      <w:rFonts w:ascii="Arial Narrow" w:hAnsi="Arial Narrow" w:cs="Arial Narrow"/>
      <w:b/>
      <w:bCs/>
      <w:sz w:val="20"/>
      <w:szCs w:val="20"/>
    </w:rPr>
  </w:style>
  <w:style w:type="paragraph" w:styleId="Pargrafdellista">
    <w:name w:val="List Paragraph"/>
    <w:basedOn w:val="Normal"/>
    <w:uiPriority w:val="1"/>
    <w:qFormat/>
    <w:rsid w:val="008A1AF7"/>
  </w:style>
  <w:style w:type="paragraph" w:customStyle="1" w:styleId="TableParagraph">
    <w:name w:val="Table Paragraph"/>
    <w:basedOn w:val="Normal"/>
    <w:uiPriority w:val="1"/>
    <w:qFormat/>
    <w:rsid w:val="008A1AF7"/>
  </w:style>
  <w:style w:type="paragraph" w:styleId="Textdeglobus">
    <w:name w:val="Balloon Text"/>
    <w:basedOn w:val="Normal"/>
    <w:link w:val="TextdeglobusCar"/>
    <w:uiPriority w:val="99"/>
    <w:semiHidden/>
    <w:unhideWhenUsed/>
    <w:rsid w:val="00EC19D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C19D9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E42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lla">
    <w:name w:val="Hyperlink"/>
    <w:basedOn w:val="Tipusdelletraperdefectedelpargraf"/>
    <w:uiPriority w:val="99"/>
    <w:unhideWhenUsed/>
    <w:rsid w:val="005E01A2"/>
    <w:rPr>
      <w:color w:val="0000FF" w:themeColor="hyperlink"/>
      <w:u w:val="single"/>
    </w:rPr>
  </w:style>
  <w:style w:type="character" w:customStyle="1" w:styleId="A4">
    <w:name w:val="A4"/>
    <w:basedOn w:val="Tipusdelletraperdefectedelpargraf"/>
    <w:uiPriority w:val="99"/>
    <w:rsid w:val="00C17898"/>
    <w:rPr>
      <w:rFonts w:ascii="Avenir Black" w:hAnsi="Avenir Black" w:hint="default"/>
      <w:color w:val="221E1F"/>
    </w:rPr>
  </w:style>
  <w:style w:type="paragraph" w:styleId="Capalera">
    <w:name w:val="header"/>
    <w:basedOn w:val="Normal"/>
    <w:link w:val="CapaleraCar"/>
    <w:uiPriority w:val="99"/>
    <w:unhideWhenUsed/>
    <w:rsid w:val="00E943A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943A9"/>
    <w:rPr>
      <w:rFonts w:ascii="Times New Roman" w:hAnsi="Times New Roman" w:cs="Times New Roman"/>
      <w:sz w:val="24"/>
      <w:szCs w:val="24"/>
    </w:rPr>
  </w:style>
  <w:style w:type="paragraph" w:styleId="Peu">
    <w:name w:val="footer"/>
    <w:basedOn w:val="Normal"/>
    <w:link w:val="PeuCar"/>
    <w:uiPriority w:val="99"/>
    <w:unhideWhenUsed/>
    <w:rsid w:val="00E943A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E943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cn.ca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cn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E60A-0DE1-4AE7-8858-DC7CEBB3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516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DocHdl1OnPRINTREADYtmpTarget</vt:lpstr>
    </vt:vector>
  </TitlesOfParts>
  <Company>IMI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DocHdl1OnPRINTREADYtmpTarget</dc:title>
  <dc:creator>Ajuntament de Barcelona</dc:creator>
  <cp:lastModifiedBy>Ajuntament de Barcelona</cp:lastModifiedBy>
  <cp:revision>6</cp:revision>
  <cp:lastPrinted>2017-01-02T09:12:00Z</cp:lastPrinted>
  <dcterms:created xsi:type="dcterms:W3CDTF">2017-04-26T12:01:00Z</dcterms:created>
  <dcterms:modified xsi:type="dcterms:W3CDTF">2018-06-07T07:55:00Z</dcterms:modified>
</cp:coreProperties>
</file>