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D" w:rsidRDefault="00C142BD" w:rsidP="00E5369D">
      <w:pPr>
        <w:jc w:val="both"/>
        <w:rPr>
          <w:b/>
        </w:rPr>
      </w:pPr>
    </w:p>
    <w:p w:rsidR="00C142BD" w:rsidRDefault="00C142BD" w:rsidP="00E5369D">
      <w:pPr>
        <w:jc w:val="both"/>
        <w:rPr>
          <w:b/>
        </w:rPr>
      </w:pPr>
    </w:p>
    <w:p w:rsidR="0053101E" w:rsidRPr="00FB7495" w:rsidRDefault="00465323" w:rsidP="00E5369D">
      <w:pPr>
        <w:jc w:val="both"/>
        <w:rPr>
          <w:b/>
        </w:rPr>
      </w:pPr>
      <w:bookmarkStart w:id="0" w:name="_GoBack"/>
      <w:bookmarkEnd w:id="0"/>
      <w:r w:rsidRPr="00FB7495">
        <w:rPr>
          <w:b/>
        </w:rPr>
        <w:t>PLENARI</w:t>
      </w:r>
      <w:r w:rsidR="00B54BF4" w:rsidRPr="00FB7495">
        <w:rPr>
          <w:b/>
        </w:rPr>
        <w:t xml:space="preserve"> </w:t>
      </w:r>
      <w:r w:rsidRPr="00FB7495">
        <w:rPr>
          <w:b/>
        </w:rPr>
        <w:t>DEL CONSELL ESCOLAR MUNICIPAL DE BARCELONA</w:t>
      </w:r>
    </w:p>
    <w:p w:rsidR="00465323" w:rsidRPr="00FB7495" w:rsidRDefault="00465323" w:rsidP="00E5369D">
      <w:pPr>
        <w:jc w:val="both"/>
        <w:rPr>
          <w:b/>
        </w:rPr>
      </w:pPr>
      <w:r w:rsidRPr="00FB7495">
        <w:rPr>
          <w:b/>
        </w:rPr>
        <w:t>Sessió ordinària</w:t>
      </w:r>
    </w:p>
    <w:p w:rsidR="00C142BD" w:rsidRDefault="00C142BD" w:rsidP="00E5369D">
      <w:pPr>
        <w:jc w:val="both"/>
      </w:pPr>
    </w:p>
    <w:p w:rsidR="00B54BF4" w:rsidRDefault="00B54BF4" w:rsidP="00E5369D">
      <w:pPr>
        <w:jc w:val="both"/>
      </w:pPr>
      <w:r>
        <w:t>18 de juliol de 2017</w:t>
      </w:r>
    </w:p>
    <w:p w:rsidR="00B54BF4" w:rsidRDefault="00B54BF4" w:rsidP="00E5369D">
      <w:pPr>
        <w:jc w:val="both"/>
      </w:pPr>
      <w:r>
        <w:t>17,30 hores</w:t>
      </w:r>
    </w:p>
    <w:p w:rsidR="00B54BF4" w:rsidRDefault="00B54BF4" w:rsidP="00E5369D">
      <w:pPr>
        <w:jc w:val="both"/>
      </w:pPr>
      <w:r>
        <w:t>Saló de Cent</w:t>
      </w:r>
    </w:p>
    <w:p w:rsidR="00B54BF4" w:rsidRDefault="00B54BF4" w:rsidP="00E5369D">
      <w:pPr>
        <w:jc w:val="both"/>
      </w:pPr>
      <w:r>
        <w:t>Ajuntament de Barcelona</w:t>
      </w:r>
    </w:p>
    <w:p w:rsidR="00B54BF4" w:rsidRDefault="00B54BF4" w:rsidP="00E5369D">
      <w:pPr>
        <w:jc w:val="both"/>
      </w:pPr>
    </w:p>
    <w:p w:rsidR="00B54BF4" w:rsidRDefault="00B54BF4" w:rsidP="00E5369D">
      <w:pPr>
        <w:jc w:val="both"/>
      </w:pPr>
      <w:r>
        <w:t>1.- Lectura i aprovació de l’acta anterior</w:t>
      </w:r>
    </w:p>
    <w:p w:rsidR="00465323" w:rsidRDefault="00B54BF4" w:rsidP="00E5369D">
      <w:pPr>
        <w:jc w:val="both"/>
      </w:pPr>
      <w:r>
        <w:t>2</w:t>
      </w:r>
      <w:r w:rsidR="00465323">
        <w:t xml:space="preserve">.- Aprovació del </w:t>
      </w:r>
      <w:r w:rsidR="00465323" w:rsidRPr="00AD2DE1">
        <w:rPr>
          <w:i/>
        </w:rPr>
        <w:t>Reglament de Règim Intern del Consell Escolar Municipal de Barcelona i dels Consells Escolars Municipals de Districte</w:t>
      </w:r>
      <w:r w:rsidR="00465323">
        <w:t>.</w:t>
      </w:r>
    </w:p>
    <w:p w:rsidR="00C142BD" w:rsidRDefault="00C142BD" w:rsidP="00E5369D">
      <w:pPr>
        <w:jc w:val="both"/>
      </w:pPr>
      <w:r>
        <w:t>3.- Aprovació de la proposta de comissions de treball del CEMB</w:t>
      </w:r>
    </w:p>
    <w:p w:rsidR="00465323" w:rsidRDefault="00C142BD" w:rsidP="00E5369D">
      <w:pPr>
        <w:jc w:val="both"/>
      </w:pPr>
      <w:r>
        <w:t>4</w:t>
      </w:r>
      <w:r w:rsidR="00465323">
        <w:t>.- Tarifació Social</w:t>
      </w:r>
      <w:r w:rsidR="00B54BF4">
        <w:t xml:space="preserve"> EBM</w:t>
      </w:r>
      <w:r w:rsidR="00E5369D">
        <w:t>. Informe sobre la preinscripció en els centres educatius municipals.</w:t>
      </w:r>
    </w:p>
    <w:p w:rsidR="00E5369D" w:rsidRPr="00E5369D" w:rsidRDefault="00C142BD" w:rsidP="00E5369D">
      <w:pPr>
        <w:jc w:val="both"/>
      </w:pPr>
      <w:r>
        <w:t>5</w:t>
      </w:r>
      <w:r w:rsidR="00E5369D" w:rsidRPr="00E5369D">
        <w:t xml:space="preserve">.- </w:t>
      </w:r>
      <w:r w:rsidR="00E5369D" w:rsidRPr="00E5369D">
        <w:rPr>
          <w:bCs/>
          <w:color w:val="212121"/>
          <w:shd w:val="clear" w:color="auto" w:fill="FFFFFF"/>
        </w:rPr>
        <w:t>Balanç de les principals línies estratègiques del Consorci durant el curs 2016-2017</w:t>
      </w:r>
      <w:r w:rsidR="00E5369D">
        <w:rPr>
          <w:bCs/>
          <w:color w:val="212121"/>
          <w:shd w:val="clear" w:color="auto" w:fill="FFFFFF"/>
        </w:rPr>
        <w:t>.</w:t>
      </w:r>
    </w:p>
    <w:p w:rsidR="00E5369D" w:rsidRDefault="00C142BD" w:rsidP="00E5369D">
      <w:pPr>
        <w:jc w:val="both"/>
      </w:pPr>
      <w:r>
        <w:t>6</w:t>
      </w:r>
      <w:r w:rsidR="00E5369D">
        <w:t>.- Precs i preguntes.</w:t>
      </w:r>
    </w:p>
    <w:p w:rsidR="00C142BD" w:rsidRDefault="00C142BD" w:rsidP="00E5369D">
      <w:pPr>
        <w:jc w:val="both"/>
      </w:pPr>
    </w:p>
    <w:p w:rsidR="00C142BD" w:rsidRDefault="00C142BD" w:rsidP="00E5369D">
      <w:pPr>
        <w:jc w:val="both"/>
      </w:pPr>
    </w:p>
    <w:p w:rsidR="00C142BD" w:rsidRDefault="00C142BD" w:rsidP="00E5369D">
      <w:pPr>
        <w:jc w:val="both"/>
      </w:pPr>
    </w:p>
    <w:p w:rsidR="00C142BD" w:rsidRPr="00E5369D" w:rsidRDefault="00C142BD" w:rsidP="00E5369D">
      <w:pPr>
        <w:jc w:val="both"/>
      </w:pPr>
      <w:r>
        <w:t>Barcelona, a 3 de juliol de 2017</w:t>
      </w:r>
    </w:p>
    <w:sectPr w:rsidR="00C142BD" w:rsidRPr="00E536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9D" w:rsidRDefault="00E5369D" w:rsidP="00E5369D">
      <w:pPr>
        <w:spacing w:after="0" w:line="240" w:lineRule="auto"/>
      </w:pPr>
      <w:r>
        <w:separator/>
      </w:r>
    </w:p>
  </w:endnote>
  <w:endnote w:type="continuationSeparator" w:id="0">
    <w:p w:rsidR="00E5369D" w:rsidRDefault="00E5369D" w:rsidP="00E5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9D" w:rsidRDefault="00E5369D" w:rsidP="00E5369D">
      <w:pPr>
        <w:spacing w:after="0" w:line="240" w:lineRule="auto"/>
      </w:pPr>
      <w:r>
        <w:separator/>
      </w:r>
    </w:p>
  </w:footnote>
  <w:footnote w:type="continuationSeparator" w:id="0">
    <w:p w:rsidR="00E5369D" w:rsidRDefault="00E5369D" w:rsidP="00E5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9D" w:rsidRDefault="00E5369D" w:rsidP="00E5369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B8298A3" wp14:editId="4C26813A">
          <wp:simplePos x="0" y="0"/>
          <wp:positionH relativeFrom="column">
            <wp:posOffset>3272790</wp:posOffset>
          </wp:positionH>
          <wp:positionV relativeFrom="paragraph">
            <wp:posOffset>-220980</wp:posOffset>
          </wp:positionV>
          <wp:extent cx="2695575" cy="752475"/>
          <wp:effectExtent l="19050" t="0" r="9525" b="0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inline distT="0" distB="0" distL="0" distR="0" wp14:anchorId="7C386A01" wp14:editId="1B47A3B3">
          <wp:extent cx="1476375" cy="405279"/>
          <wp:effectExtent l="19050" t="0" r="9525" b="0"/>
          <wp:docPr id="10" name="Imatge 10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:rsidR="00E5369D" w:rsidRDefault="00E5369D">
    <w:pPr>
      <w:pStyle w:val="Capalera"/>
    </w:pPr>
  </w:p>
  <w:p w:rsidR="00E5369D" w:rsidRDefault="00E5369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23"/>
    <w:rsid w:val="00465323"/>
    <w:rsid w:val="0053101E"/>
    <w:rsid w:val="00AD2DE1"/>
    <w:rsid w:val="00B54BF4"/>
    <w:rsid w:val="00C142BD"/>
    <w:rsid w:val="00E5369D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5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5369D"/>
  </w:style>
  <w:style w:type="paragraph" w:styleId="Peu">
    <w:name w:val="footer"/>
    <w:basedOn w:val="Normal"/>
    <w:link w:val="PeuCar"/>
    <w:uiPriority w:val="99"/>
    <w:unhideWhenUsed/>
    <w:rsid w:val="00E5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5369D"/>
  </w:style>
  <w:style w:type="paragraph" w:styleId="Textdeglobus">
    <w:name w:val="Balloon Text"/>
    <w:basedOn w:val="Normal"/>
    <w:link w:val="TextdeglobusCar"/>
    <w:uiPriority w:val="99"/>
    <w:semiHidden/>
    <w:unhideWhenUsed/>
    <w:rsid w:val="00E5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5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5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5369D"/>
  </w:style>
  <w:style w:type="paragraph" w:styleId="Peu">
    <w:name w:val="footer"/>
    <w:basedOn w:val="Normal"/>
    <w:link w:val="PeuCar"/>
    <w:uiPriority w:val="99"/>
    <w:unhideWhenUsed/>
    <w:rsid w:val="00E5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5369D"/>
  </w:style>
  <w:style w:type="paragraph" w:styleId="Textdeglobus">
    <w:name w:val="Balloon Text"/>
    <w:basedOn w:val="Normal"/>
    <w:link w:val="TextdeglobusCar"/>
    <w:uiPriority w:val="99"/>
    <w:semiHidden/>
    <w:unhideWhenUsed/>
    <w:rsid w:val="00E5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5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dcterms:created xsi:type="dcterms:W3CDTF">2017-06-20T09:52:00Z</dcterms:created>
  <dcterms:modified xsi:type="dcterms:W3CDTF">2017-06-30T09:50:00Z</dcterms:modified>
</cp:coreProperties>
</file>