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51E" w:rsidRDefault="007C356D" w:rsidP="0065783B">
      <w:pPr>
        <w:pStyle w:val="HTMLambformatprevi"/>
        <w:spacing w:line="276" w:lineRule="auto"/>
        <w:jc w:val="both"/>
        <w:rPr>
          <w:rFonts w:ascii="Arial" w:hAnsi="Arial" w:cs="Arial"/>
          <w:b/>
          <w:sz w:val="22"/>
          <w:szCs w:val="22"/>
          <w:u w:val="single"/>
          <w:lang w:val="ca-ES"/>
        </w:rPr>
      </w:pPr>
      <w:r>
        <w:rPr>
          <w:rFonts w:ascii="Arial" w:hAnsi="Arial" w:cs="Arial"/>
          <w:b/>
          <w:sz w:val="22"/>
          <w:szCs w:val="22"/>
          <w:u w:val="single"/>
          <w:lang w:val="ca-ES"/>
        </w:rPr>
        <w:t>ANNEX RELATIU A CONTEXT DE SITUACIÓ D’EMERGÈNCIA</w:t>
      </w:r>
    </w:p>
    <w:p w:rsidR="0091651E" w:rsidRDefault="0091651E" w:rsidP="0065783B">
      <w:pPr>
        <w:pStyle w:val="HTMLambformatprevi"/>
        <w:spacing w:line="276" w:lineRule="auto"/>
        <w:jc w:val="both"/>
        <w:rPr>
          <w:rFonts w:ascii="Arial" w:hAnsi="Arial" w:cs="Arial"/>
          <w:b/>
          <w:sz w:val="22"/>
          <w:szCs w:val="22"/>
          <w:u w:val="single"/>
          <w:lang w:val="ca-ES"/>
        </w:rPr>
      </w:pPr>
    </w:p>
    <w:p w:rsidR="0065783B" w:rsidRPr="0091651E" w:rsidRDefault="0065783B" w:rsidP="0065783B">
      <w:pPr>
        <w:pStyle w:val="HTMLambformatprevi"/>
        <w:spacing w:line="276" w:lineRule="auto"/>
        <w:jc w:val="both"/>
        <w:rPr>
          <w:rFonts w:ascii="Arial" w:hAnsi="Arial" w:cs="Arial"/>
          <w:b/>
          <w:sz w:val="22"/>
          <w:szCs w:val="22"/>
          <w:u w:val="single"/>
          <w:lang w:val="ca-ES"/>
        </w:rPr>
      </w:pPr>
      <w:r w:rsidRPr="0091651E">
        <w:rPr>
          <w:rFonts w:ascii="Arial" w:hAnsi="Arial" w:cs="Arial"/>
          <w:b/>
          <w:sz w:val="22"/>
          <w:szCs w:val="22"/>
          <w:u w:val="single"/>
          <w:lang w:val="ca-ES"/>
        </w:rPr>
        <w:t xml:space="preserve">FRANJA DE GAZA </w:t>
      </w:r>
    </w:p>
    <w:p w:rsidR="0065783B" w:rsidRPr="0091651E" w:rsidRDefault="0065783B" w:rsidP="0065783B">
      <w:pPr>
        <w:pStyle w:val="HTMLambformatprevi"/>
        <w:spacing w:line="276" w:lineRule="auto"/>
        <w:jc w:val="both"/>
        <w:rPr>
          <w:rFonts w:ascii="Arial" w:hAnsi="Arial" w:cs="Arial"/>
          <w:sz w:val="22"/>
          <w:szCs w:val="22"/>
          <w:lang w:val="ca-ES"/>
        </w:rPr>
      </w:pPr>
    </w:p>
    <w:p w:rsidR="0065783B" w:rsidRPr="0091651E" w:rsidRDefault="0065783B" w:rsidP="0091651E">
      <w:pPr>
        <w:pStyle w:val="HTMLambformatprevi"/>
        <w:spacing w:line="276" w:lineRule="auto"/>
        <w:jc w:val="both"/>
        <w:rPr>
          <w:rFonts w:ascii="Arial" w:hAnsi="Arial" w:cs="Arial"/>
          <w:sz w:val="22"/>
          <w:szCs w:val="22"/>
          <w:lang w:val="ca-ES"/>
        </w:rPr>
      </w:pPr>
      <w:r w:rsidRPr="0091651E">
        <w:rPr>
          <w:rFonts w:ascii="Arial" w:hAnsi="Arial" w:cs="Arial"/>
          <w:sz w:val="22"/>
          <w:szCs w:val="22"/>
          <w:lang w:val="ca-ES"/>
        </w:rPr>
        <w:t xml:space="preserve">Gaza és una ciutat prioritària per </w:t>
      </w:r>
      <w:r w:rsidR="005A0407">
        <w:rPr>
          <w:rFonts w:ascii="Arial" w:hAnsi="Arial" w:cs="Arial"/>
          <w:sz w:val="22"/>
          <w:szCs w:val="22"/>
          <w:lang w:val="ca-ES"/>
        </w:rPr>
        <w:t xml:space="preserve">a </w:t>
      </w:r>
      <w:r w:rsidRPr="0091651E">
        <w:rPr>
          <w:rFonts w:ascii="Arial" w:hAnsi="Arial" w:cs="Arial"/>
          <w:sz w:val="22"/>
          <w:szCs w:val="22"/>
          <w:lang w:val="ca-ES"/>
        </w:rPr>
        <w:t xml:space="preserve">Barcelona, amb </w:t>
      </w:r>
      <w:r w:rsidR="005A0407">
        <w:rPr>
          <w:rFonts w:ascii="Arial" w:hAnsi="Arial" w:cs="Arial"/>
          <w:sz w:val="22"/>
          <w:szCs w:val="22"/>
          <w:lang w:val="ca-ES"/>
        </w:rPr>
        <w:t xml:space="preserve">la que </w:t>
      </w:r>
      <w:r w:rsidRPr="0091651E">
        <w:rPr>
          <w:rFonts w:ascii="Arial" w:hAnsi="Arial" w:cs="Arial"/>
          <w:sz w:val="22"/>
          <w:szCs w:val="22"/>
          <w:lang w:val="ca-ES"/>
        </w:rPr>
        <w:t xml:space="preserve">hi ha una estreta i llarga relació de cooperació internacional, des de l’any 1999. </w:t>
      </w:r>
    </w:p>
    <w:p w:rsidR="0065783B" w:rsidRPr="0091651E" w:rsidRDefault="0065783B" w:rsidP="0091651E">
      <w:pPr>
        <w:pStyle w:val="HTMLambformatprevi"/>
        <w:spacing w:line="276" w:lineRule="auto"/>
        <w:jc w:val="both"/>
        <w:rPr>
          <w:rFonts w:ascii="Arial" w:hAnsi="Arial" w:cs="Arial"/>
          <w:sz w:val="22"/>
          <w:szCs w:val="22"/>
          <w:lang w:val="ca-ES"/>
        </w:rPr>
      </w:pPr>
    </w:p>
    <w:p w:rsidR="00E93C84" w:rsidRDefault="0065783B" w:rsidP="002019DA">
      <w:pPr>
        <w:pStyle w:val="HTMLambformatprevi"/>
        <w:spacing w:line="276" w:lineRule="auto"/>
        <w:jc w:val="both"/>
        <w:rPr>
          <w:rFonts w:ascii="Arial" w:hAnsi="Arial" w:cs="Arial"/>
          <w:sz w:val="22"/>
          <w:szCs w:val="22"/>
          <w:lang w:val="ca-ES"/>
        </w:rPr>
      </w:pPr>
      <w:r w:rsidRPr="0091651E">
        <w:rPr>
          <w:rFonts w:ascii="Arial" w:hAnsi="Arial" w:cs="Arial"/>
          <w:sz w:val="22"/>
          <w:szCs w:val="22"/>
          <w:lang w:val="ca-ES"/>
        </w:rPr>
        <w:t xml:space="preserve">Segons el Ministeri de Salut a Gaza, entre el 7 d’octubre de 2023 i el </w:t>
      </w:r>
      <w:r w:rsidR="00E93C84">
        <w:rPr>
          <w:rFonts w:ascii="Arial" w:hAnsi="Arial" w:cs="Arial"/>
          <w:sz w:val="22"/>
          <w:szCs w:val="22"/>
          <w:lang w:val="ca-ES"/>
        </w:rPr>
        <w:t xml:space="preserve">1 de juliol </w:t>
      </w:r>
      <w:r w:rsidRPr="0091651E">
        <w:rPr>
          <w:rFonts w:ascii="Arial" w:hAnsi="Arial" w:cs="Arial"/>
          <w:sz w:val="22"/>
          <w:szCs w:val="22"/>
          <w:lang w:val="ca-ES"/>
        </w:rPr>
        <w:t>de 2024, al menys 37.</w:t>
      </w:r>
      <w:r w:rsidR="00E93C84">
        <w:rPr>
          <w:rFonts w:ascii="Arial" w:hAnsi="Arial" w:cs="Arial"/>
          <w:sz w:val="22"/>
          <w:szCs w:val="22"/>
          <w:lang w:val="ca-ES"/>
        </w:rPr>
        <w:t>900</w:t>
      </w:r>
      <w:r w:rsidRPr="0091651E">
        <w:rPr>
          <w:rFonts w:ascii="Arial" w:hAnsi="Arial" w:cs="Arial"/>
          <w:sz w:val="22"/>
          <w:szCs w:val="22"/>
          <w:lang w:val="ca-ES"/>
        </w:rPr>
        <w:t xml:space="preserve"> persones palestines han estat assassinades </w:t>
      </w:r>
      <w:r w:rsidR="00E93C84">
        <w:rPr>
          <w:rFonts w:ascii="Arial" w:hAnsi="Arial" w:cs="Arial"/>
          <w:sz w:val="22"/>
          <w:szCs w:val="22"/>
          <w:lang w:val="ca-ES"/>
        </w:rPr>
        <w:t xml:space="preserve">en la Franja de Gaza </w:t>
      </w:r>
      <w:r w:rsidRPr="0091651E">
        <w:rPr>
          <w:rFonts w:ascii="Arial" w:hAnsi="Arial" w:cs="Arial"/>
          <w:sz w:val="22"/>
          <w:szCs w:val="22"/>
          <w:lang w:val="ca-ES"/>
        </w:rPr>
        <w:t>i 8</w:t>
      </w:r>
      <w:r w:rsidR="00E93C84">
        <w:rPr>
          <w:rFonts w:ascii="Arial" w:hAnsi="Arial" w:cs="Arial"/>
          <w:sz w:val="22"/>
          <w:szCs w:val="22"/>
          <w:lang w:val="ca-ES"/>
        </w:rPr>
        <w:t>7</w:t>
      </w:r>
      <w:r w:rsidRPr="0091651E">
        <w:rPr>
          <w:rFonts w:ascii="Arial" w:hAnsi="Arial" w:cs="Arial"/>
          <w:sz w:val="22"/>
          <w:szCs w:val="22"/>
          <w:lang w:val="ca-ES"/>
        </w:rPr>
        <w:t>.</w:t>
      </w:r>
      <w:r w:rsidR="00E93C84">
        <w:rPr>
          <w:rFonts w:ascii="Arial" w:hAnsi="Arial" w:cs="Arial"/>
          <w:sz w:val="22"/>
          <w:szCs w:val="22"/>
          <w:lang w:val="ca-ES"/>
        </w:rPr>
        <w:t>060</w:t>
      </w:r>
      <w:r w:rsidRPr="0091651E">
        <w:rPr>
          <w:rFonts w:ascii="Arial" w:hAnsi="Arial" w:cs="Arial"/>
          <w:sz w:val="22"/>
          <w:szCs w:val="22"/>
          <w:lang w:val="ca-ES"/>
        </w:rPr>
        <w:t xml:space="preserve"> </w:t>
      </w:r>
      <w:r w:rsidR="00E93C84">
        <w:rPr>
          <w:rFonts w:ascii="Arial" w:hAnsi="Arial" w:cs="Arial"/>
          <w:sz w:val="22"/>
          <w:szCs w:val="22"/>
          <w:lang w:val="ca-ES"/>
        </w:rPr>
        <w:t xml:space="preserve">persones </w:t>
      </w:r>
      <w:r w:rsidRPr="0091651E">
        <w:rPr>
          <w:rFonts w:ascii="Arial" w:hAnsi="Arial" w:cs="Arial"/>
          <w:sz w:val="22"/>
          <w:szCs w:val="22"/>
          <w:lang w:val="ca-ES"/>
        </w:rPr>
        <w:t xml:space="preserve">han resultat ferides (Font </w:t>
      </w:r>
      <w:r w:rsidR="002019DA">
        <w:rPr>
          <w:rFonts w:ascii="Arial" w:hAnsi="Arial" w:cs="Arial"/>
          <w:sz w:val="22"/>
          <w:szCs w:val="22"/>
          <w:lang w:val="ca-ES"/>
        </w:rPr>
        <w:t>UNRWA</w:t>
      </w:r>
      <w:r w:rsidRPr="0091651E">
        <w:rPr>
          <w:rFonts w:ascii="Arial" w:hAnsi="Arial" w:cs="Arial"/>
          <w:sz w:val="22"/>
          <w:szCs w:val="22"/>
          <w:lang w:val="ca-ES"/>
        </w:rPr>
        <w:t xml:space="preserve"> </w:t>
      </w:r>
      <w:r w:rsidR="002019DA">
        <w:rPr>
          <w:rFonts w:ascii="Arial" w:hAnsi="Arial" w:cs="Arial"/>
          <w:sz w:val="22"/>
          <w:szCs w:val="22"/>
          <w:lang w:val="ca-ES"/>
        </w:rPr>
        <w:t>S</w:t>
      </w:r>
      <w:r w:rsidRPr="0091651E">
        <w:rPr>
          <w:rFonts w:ascii="Arial" w:hAnsi="Arial" w:cs="Arial"/>
          <w:sz w:val="22"/>
          <w:szCs w:val="22"/>
          <w:lang w:val="ca-ES"/>
        </w:rPr>
        <w:t xml:space="preserve">itreport </w:t>
      </w:r>
      <w:r w:rsidR="002019DA">
        <w:rPr>
          <w:rFonts w:ascii="Arial" w:hAnsi="Arial" w:cs="Arial"/>
          <w:sz w:val="22"/>
          <w:szCs w:val="22"/>
          <w:lang w:val="ca-ES"/>
        </w:rPr>
        <w:t>118</w:t>
      </w:r>
      <w:r w:rsidRPr="0091651E">
        <w:rPr>
          <w:rFonts w:ascii="Arial" w:hAnsi="Arial" w:cs="Arial"/>
          <w:sz w:val="22"/>
          <w:szCs w:val="22"/>
          <w:lang w:val="ca-ES"/>
        </w:rPr>
        <w:t xml:space="preserve">, de </w:t>
      </w:r>
      <w:r w:rsidR="002019DA">
        <w:rPr>
          <w:rFonts w:ascii="Arial" w:hAnsi="Arial" w:cs="Arial"/>
          <w:sz w:val="22"/>
          <w:szCs w:val="22"/>
          <w:lang w:val="ca-ES"/>
        </w:rPr>
        <w:t>5/7/2024</w:t>
      </w:r>
      <w:r w:rsidRPr="0091651E">
        <w:rPr>
          <w:rFonts w:ascii="Arial" w:hAnsi="Arial" w:cs="Arial"/>
          <w:sz w:val="22"/>
          <w:szCs w:val="22"/>
          <w:lang w:val="ca-ES"/>
        </w:rPr>
        <w:t>)</w:t>
      </w:r>
      <w:r w:rsidR="00E84C05">
        <w:rPr>
          <w:rFonts w:ascii="Arial" w:hAnsi="Arial" w:cs="Arial"/>
          <w:sz w:val="22"/>
          <w:szCs w:val="22"/>
          <w:lang w:val="ca-ES"/>
        </w:rPr>
        <w:t xml:space="preserve">. </w:t>
      </w:r>
    </w:p>
    <w:p w:rsidR="00E93C84" w:rsidRPr="0091651E" w:rsidRDefault="00E93C84" w:rsidP="0091651E">
      <w:pPr>
        <w:pStyle w:val="HTMLambformatprevi"/>
        <w:spacing w:line="276" w:lineRule="auto"/>
        <w:jc w:val="both"/>
        <w:rPr>
          <w:rFonts w:ascii="Arial" w:hAnsi="Arial" w:cs="Arial"/>
          <w:sz w:val="22"/>
          <w:szCs w:val="22"/>
          <w:lang w:val="ca-ES"/>
        </w:rPr>
      </w:pPr>
    </w:p>
    <w:p w:rsidR="0065783B" w:rsidRPr="0091651E" w:rsidRDefault="0065783B" w:rsidP="0091651E">
      <w:pPr>
        <w:pStyle w:val="HTMLambformatprevi"/>
        <w:spacing w:line="276" w:lineRule="auto"/>
        <w:jc w:val="both"/>
        <w:rPr>
          <w:rFonts w:ascii="Arial" w:hAnsi="Arial" w:cs="Arial"/>
          <w:sz w:val="22"/>
          <w:szCs w:val="22"/>
          <w:lang w:val="ca-ES"/>
        </w:rPr>
      </w:pPr>
      <w:r w:rsidRPr="0091651E">
        <w:rPr>
          <w:rFonts w:ascii="Arial" w:hAnsi="Arial" w:cs="Arial"/>
          <w:sz w:val="22"/>
          <w:szCs w:val="22"/>
          <w:lang w:val="ca-ES"/>
        </w:rPr>
        <w:t>Continuen els atacs en curs de les forces israelites, amb bombardejos aeris, te</w:t>
      </w:r>
      <w:r w:rsidR="005A0407">
        <w:rPr>
          <w:rFonts w:ascii="Arial" w:hAnsi="Arial" w:cs="Arial"/>
          <w:sz w:val="22"/>
          <w:szCs w:val="22"/>
          <w:lang w:val="ca-ES"/>
        </w:rPr>
        <w:t>rrestres i marítims en tota la F</w:t>
      </w:r>
      <w:r w:rsidRPr="0091651E">
        <w:rPr>
          <w:rFonts w:ascii="Arial" w:hAnsi="Arial" w:cs="Arial"/>
          <w:sz w:val="22"/>
          <w:szCs w:val="22"/>
          <w:lang w:val="ca-ES"/>
        </w:rPr>
        <w:t xml:space="preserve">ranja de Gaza. Això provoca víctimes civils, desplaçaments i destrucció d’estructures residencials e infraestructura civil. Segons s’informa (UNRWA,11/06/2024), els atacs aeris han estat especialment intensos en el centre de </w:t>
      </w:r>
      <w:r w:rsidR="005A0407">
        <w:rPr>
          <w:rFonts w:ascii="Arial" w:hAnsi="Arial" w:cs="Arial"/>
          <w:sz w:val="22"/>
          <w:szCs w:val="22"/>
          <w:lang w:val="ca-ES"/>
        </w:rPr>
        <w:t>la F</w:t>
      </w:r>
      <w:r w:rsidR="00405D52">
        <w:rPr>
          <w:rFonts w:ascii="Arial" w:hAnsi="Arial" w:cs="Arial"/>
          <w:sz w:val="22"/>
          <w:szCs w:val="22"/>
          <w:lang w:val="ca-ES"/>
        </w:rPr>
        <w:t xml:space="preserve">ranja de </w:t>
      </w:r>
      <w:r w:rsidRPr="0091651E">
        <w:rPr>
          <w:rFonts w:ascii="Arial" w:hAnsi="Arial" w:cs="Arial"/>
          <w:sz w:val="22"/>
          <w:szCs w:val="22"/>
          <w:lang w:val="ca-ES"/>
        </w:rPr>
        <w:t>Gaza, particularment en els camps de refugiats de B</w:t>
      </w:r>
      <w:r w:rsidR="005A0407">
        <w:rPr>
          <w:rFonts w:ascii="Arial" w:hAnsi="Arial" w:cs="Arial"/>
          <w:sz w:val="22"/>
          <w:szCs w:val="22"/>
          <w:lang w:val="ca-ES"/>
        </w:rPr>
        <w:t xml:space="preserve">ureij, Maghazi i Nuseirat i en </w:t>
      </w:r>
      <w:r w:rsidRPr="0091651E">
        <w:rPr>
          <w:rFonts w:ascii="Arial" w:hAnsi="Arial" w:cs="Arial"/>
          <w:sz w:val="22"/>
          <w:szCs w:val="22"/>
          <w:lang w:val="ca-ES"/>
        </w:rPr>
        <w:t>l</w:t>
      </w:r>
      <w:r w:rsidR="005A0407">
        <w:rPr>
          <w:rFonts w:ascii="Arial" w:hAnsi="Arial" w:cs="Arial"/>
          <w:sz w:val="22"/>
          <w:szCs w:val="22"/>
          <w:lang w:val="ca-ES"/>
        </w:rPr>
        <w:t>’</w:t>
      </w:r>
      <w:r w:rsidRPr="0091651E">
        <w:rPr>
          <w:rFonts w:ascii="Arial" w:hAnsi="Arial" w:cs="Arial"/>
          <w:sz w:val="22"/>
          <w:szCs w:val="22"/>
          <w:lang w:val="ca-ES"/>
        </w:rPr>
        <w:t>est de Deir Al Balah. L</w:t>
      </w:r>
      <w:r w:rsidR="005A0407">
        <w:rPr>
          <w:rFonts w:ascii="Arial" w:hAnsi="Arial" w:cs="Arial"/>
          <w:sz w:val="22"/>
          <w:szCs w:val="22"/>
          <w:lang w:val="ca-ES"/>
        </w:rPr>
        <w:t>’</w:t>
      </w:r>
      <w:r w:rsidRPr="0091651E">
        <w:rPr>
          <w:rFonts w:ascii="Arial" w:hAnsi="Arial" w:cs="Arial"/>
          <w:sz w:val="22"/>
          <w:szCs w:val="22"/>
          <w:lang w:val="ca-ES"/>
        </w:rPr>
        <w:t xml:space="preserve">ofensiva terrestre de les forces israelites continua expandint-se, particularment en les regions del sud de la ciutat de Gaza i a l’est de Rafah, aprofundint la crisi humanitària i desestabilitzant significativament els fluxos d’ajut humanitari. </w:t>
      </w:r>
    </w:p>
    <w:p w:rsidR="00E93C84" w:rsidRPr="0091651E" w:rsidRDefault="00E93C84" w:rsidP="0091651E">
      <w:pPr>
        <w:pStyle w:val="HTMLambformatprevi"/>
        <w:spacing w:line="276" w:lineRule="auto"/>
        <w:jc w:val="both"/>
        <w:rPr>
          <w:rFonts w:ascii="Arial" w:hAnsi="Arial" w:cs="Arial"/>
          <w:sz w:val="22"/>
          <w:szCs w:val="22"/>
          <w:lang w:val="ca-ES"/>
        </w:rPr>
      </w:pPr>
    </w:p>
    <w:p w:rsidR="0065783B" w:rsidRPr="0091651E" w:rsidRDefault="00E93C84" w:rsidP="0091651E">
      <w:pPr>
        <w:pStyle w:val="HTMLambformatprevi"/>
        <w:spacing w:after="120" w:line="276" w:lineRule="auto"/>
        <w:jc w:val="both"/>
        <w:rPr>
          <w:rFonts w:ascii="Arial" w:hAnsi="Arial" w:cs="Arial"/>
          <w:sz w:val="22"/>
          <w:szCs w:val="22"/>
          <w:lang w:val="ca-ES"/>
        </w:rPr>
      </w:pPr>
      <w:r>
        <w:rPr>
          <w:rFonts w:ascii="Arial" w:hAnsi="Arial" w:cs="Arial"/>
          <w:sz w:val="22"/>
          <w:szCs w:val="22"/>
          <w:lang w:val="ca-ES"/>
        </w:rPr>
        <w:t>1,9</w:t>
      </w:r>
      <w:r w:rsidR="0065783B" w:rsidRPr="0091651E">
        <w:rPr>
          <w:rFonts w:ascii="Arial" w:hAnsi="Arial" w:cs="Arial"/>
          <w:sz w:val="22"/>
          <w:szCs w:val="22"/>
          <w:lang w:val="ca-ES"/>
        </w:rPr>
        <w:t xml:space="preserve"> milions de persones es troben actualment desplaçades</w:t>
      </w:r>
      <w:r>
        <w:rPr>
          <w:rFonts w:ascii="Arial" w:hAnsi="Arial" w:cs="Arial"/>
          <w:sz w:val="22"/>
          <w:szCs w:val="22"/>
          <w:lang w:val="ca-ES"/>
        </w:rPr>
        <w:t xml:space="preserve"> en la Franja de Gaza, incloent persones que han hagut de desplaçar-se 9 o 10 vegades. </w:t>
      </w:r>
      <w:r w:rsidR="00DA47D6">
        <w:rPr>
          <w:rFonts w:ascii="Arial" w:hAnsi="Arial" w:cs="Arial"/>
          <w:sz w:val="22"/>
          <w:szCs w:val="22"/>
          <w:lang w:val="ca-ES"/>
        </w:rPr>
        <w:t>(Font: Sit</w:t>
      </w:r>
      <w:r w:rsidR="002019DA">
        <w:rPr>
          <w:rFonts w:ascii="Arial" w:hAnsi="Arial" w:cs="Arial"/>
          <w:sz w:val="22"/>
          <w:szCs w:val="22"/>
          <w:lang w:val="ca-ES"/>
        </w:rPr>
        <w:t>r</w:t>
      </w:r>
      <w:r w:rsidR="00DA47D6">
        <w:rPr>
          <w:rFonts w:ascii="Arial" w:hAnsi="Arial" w:cs="Arial"/>
          <w:sz w:val="22"/>
          <w:szCs w:val="22"/>
          <w:lang w:val="ca-ES"/>
        </w:rPr>
        <w:t>eport</w:t>
      </w:r>
      <w:r w:rsidR="002019DA">
        <w:rPr>
          <w:rFonts w:ascii="Arial" w:hAnsi="Arial" w:cs="Arial"/>
          <w:sz w:val="22"/>
          <w:szCs w:val="22"/>
          <w:lang w:val="ca-ES"/>
        </w:rPr>
        <w:t xml:space="preserve"> 118</w:t>
      </w:r>
      <w:r w:rsidR="00DA47D6">
        <w:rPr>
          <w:rFonts w:ascii="Arial" w:hAnsi="Arial" w:cs="Arial"/>
          <w:sz w:val="22"/>
          <w:szCs w:val="22"/>
          <w:lang w:val="ca-ES"/>
        </w:rPr>
        <w:t xml:space="preserve"> UNRWA 5/7/2024)</w:t>
      </w:r>
    </w:p>
    <w:p w:rsidR="0065783B" w:rsidRPr="0091651E" w:rsidRDefault="0065783B" w:rsidP="0091651E">
      <w:pPr>
        <w:pStyle w:val="HTMLambformatprevi"/>
        <w:spacing w:after="120" w:line="276" w:lineRule="auto"/>
        <w:jc w:val="both"/>
        <w:rPr>
          <w:rFonts w:ascii="Arial" w:hAnsi="Arial" w:cs="Arial"/>
          <w:sz w:val="22"/>
          <w:szCs w:val="22"/>
          <w:lang w:val="ca-ES"/>
        </w:rPr>
      </w:pPr>
      <w:r w:rsidRPr="0091651E">
        <w:rPr>
          <w:rFonts w:ascii="Arial" w:hAnsi="Arial" w:cs="Arial"/>
          <w:sz w:val="22"/>
          <w:szCs w:val="22"/>
          <w:lang w:val="ca-ES"/>
        </w:rPr>
        <w:t>Les famílies desplaçades s'enfronten a reptes importants per accedir als serveis bàsics, vivint en refugis superpoblats i en runes</w:t>
      </w:r>
      <w:r w:rsidR="005A0407">
        <w:rPr>
          <w:rFonts w:ascii="Arial" w:hAnsi="Arial" w:cs="Arial"/>
          <w:sz w:val="22"/>
          <w:szCs w:val="22"/>
          <w:lang w:val="ca-ES"/>
        </w:rPr>
        <w:t>,</w:t>
      </w:r>
      <w:r w:rsidRPr="0091651E">
        <w:rPr>
          <w:rFonts w:ascii="Arial" w:hAnsi="Arial" w:cs="Arial"/>
          <w:sz w:val="22"/>
          <w:szCs w:val="22"/>
          <w:lang w:val="ca-ES"/>
        </w:rPr>
        <w:t xml:space="preserve"> amb un</w:t>
      </w:r>
      <w:r w:rsidR="00A9587B">
        <w:rPr>
          <w:rFonts w:ascii="Arial" w:hAnsi="Arial" w:cs="Arial"/>
          <w:sz w:val="22"/>
          <w:szCs w:val="22"/>
          <w:lang w:val="ca-ES"/>
        </w:rPr>
        <w:t>a mitjana</w:t>
      </w:r>
      <w:r w:rsidRPr="0091651E">
        <w:rPr>
          <w:rFonts w:ascii="Arial" w:hAnsi="Arial" w:cs="Arial"/>
          <w:sz w:val="22"/>
          <w:szCs w:val="22"/>
          <w:lang w:val="ca-ES"/>
        </w:rPr>
        <w:t xml:space="preserve"> de 8 a 10 persones per refugi, manca d'infraestructures de sanejament i diversos problemes de salut com ara malalties de la pell, hepatitis A, gastroenteritis i malalties respiratòries. </w:t>
      </w:r>
    </w:p>
    <w:p w:rsidR="0065783B" w:rsidRPr="0091651E" w:rsidRDefault="0065783B" w:rsidP="0091651E">
      <w:pPr>
        <w:pStyle w:val="HTMLambformatprevi"/>
        <w:spacing w:after="120" w:line="276" w:lineRule="auto"/>
        <w:jc w:val="both"/>
        <w:rPr>
          <w:rFonts w:ascii="Arial" w:hAnsi="Arial" w:cs="Arial"/>
          <w:sz w:val="22"/>
          <w:szCs w:val="22"/>
          <w:lang w:val="ca-ES"/>
        </w:rPr>
      </w:pPr>
      <w:r w:rsidRPr="0091651E">
        <w:rPr>
          <w:rFonts w:ascii="Arial" w:hAnsi="Arial" w:cs="Arial"/>
          <w:sz w:val="22"/>
          <w:szCs w:val="22"/>
          <w:lang w:val="ca-ES"/>
        </w:rPr>
        <w:t>A més, destaca també la violència domèstica i els problemes de salut mental com a prevalen</w:t>
      </w:r>
      <w:r w:rsidR="00A9587B">
        <w:rPr>
          <w:rFonts w:ascii="Arial" w:hAnsi="Arial" w:cs="Arial"/>
          <w:sz w:val="22"/>
          <w:szCs w:val="22"/>
          <w:lang w:val="ca-ES"/>
        </w:rPr>
        <w:t>t</w:t>
      </w:r>
      <w:r w:rsidRPr="0091651E">
        <w:rPr>
          <w:rFonts w:ascii="Arial" w:hAnsi="Arial" w:cs="Arial"/>
          <w:sz w:val="22"/>
          <w:szCs w:val="22"/>
          <w:lang w:val="ca-ES"/>
        </w:rPr>
        <w:t xml:space="preserve">s, ja que els nens i nenes no tenen accés a espais o activitats educatives. </w:t>
      </w:r>
    </w:p>
    <w:p w:rsidR="0065783B" w:rsidRPr="0091651E" w:rsidRDefault="0065783B" w:rsidP="0091651E">
      <w:pPr>
        <w:pStyle w:val="HTMLambformatprevi"/>
        <w:spacing w:line="276" w:lineRule="auto"/>
        <w:jc w:val="both"/>
        <w:rPr>
          <w:rFonts w:ascii="Arial" w:hAnsi="Arial" w:cs="Arial"/>
          <w:sz w:val="22"/>
          <w:szCs w:val="22"/>
          <w:lang w:val="ca-ES"/>
        </w:rPr>
      </w:pPr>
      <w:r w:rsidRPr="0091651E">
        <w:rPr>
          <w:rFonts w:ascii="Arial" w:hAnsi="Arial" w:cs="Arial"/>
          <w:sz w:val="22"/>
          <w:szCs w:val="22"/>
          <w:lang w:val="ca-ES"/>
        </w:rPr>
        <w:t>Un dels elements crítics és l’accés a l’aigua. La infraestructura d'aigua i sanejament de Gaza continua patint danys importants. Segons el Clúster d'Aigua, Sanejament i Higiene (WASH), la recent intensificació de les operacions militars ha donat lloc a pèrdues addicionals d'actius crítics d'aigua i sanejament. Durant els darrers vuit mesos, es calcula que aproximadament el 67% de les instal·lacions i infraestructures d'aigua i sanejament s'han destruït o danyat a causa d'activitats relacionades amb el confl</w:t>
      </w:r>
      <w:r w:rsidR="005A0407">
        <w:rPr>
          <w:rFonts w:ascii="Arial" w:hAnsi="Arial" w:cs="Arial"/>
          <w:sz w:val="22"/>
          <w:szCs w:val="22"/>
          <w:lang w:val="ca-ES"/>
        </w:rPr>
        <w:t xml:space="preserve">icte. </w:t>
      </w:r>
      <w:r w:rsidRPr="0091651E">
        <w:rPr>
          <w:rFonts w:ascii="Arial" w:hAnsi="Arial" w:cs="Arial"/>
          <w:sz w:val="22"/>
          <w:szCs w:val="22"/>
          <w:lang w:val="ca-ES"/>
        </w:rPr>
        <w:t>Així la disponibilitat mitjana d'aigua per persona i dia, en llocs de desplaçament era de menys de dos litres a d'Abo Dalal i només 0,7 litres a d'Ard Al Ghusain (7/06/2024). Això és inferior al requisit mínim reconegut internacionalment per a la supervivència de tres litres al dia i significativament inferior a la quantitat mínima de 15 litres al dia necessaris en cas d'emergència per beure, rentar-se i cuinar.</w:t>
      </w:r>
    </w:p>
    <w:p w:rsidR="0065783B" w:rsidRPr="0091651E" w:rsidRDefault="0065783B" w:rsidP="0091651E">
      <w:pPr>
        <w:pStyle w:val="HTMLambformatprevi"/>
        <w:spacing w:line="276" w:lineRule="auto"/>
        <w:jc w:val="both"/>
        <w:rPr>
          <w:rFonts w:ascii="Arial" w:hAnsi="Arial" w:cs="Arial"/>
          <w:sz w:val="22"/>
          <w:szCs w:val="22"/>
          <w:lang w:val="ca-ES"/>
        </w:rPr>
      </w:pPr>
    </w:p>
    <w:p w:rsidR="0065783B" w:rsidRPr="0091651E" w:rsidRDefault="004814BF" w:rsidP="0091651E">
      <w:pPr>
        <w:pStyle w:val="HTMLambformatprevi"/>
        <w:spacing w:line="276" w:lineRule="auto"/>
        <w:jc w:val="both"/>
        <w:rPr>
          <w:rFonts w:ascii="Arial" w:hAnsi="Arial" w:cs="Arial"/>
          <w:sz w:val="22"/>
          <w:szCs w:val="22"/>
          <w:lang w:val="ca-ES"/>
        </w:rPr>
      </w:pPr>
      <w:r>
        <w:rPr>
          <w:rFonts w:ascii="Arial" w:hAnsi="Arial" w:cs="Arial"/>
          <w:sz w:val="22"/>
          <w:szCs w:val="22"/>
          <w:lang w:val="ca-ES"/>
        </w:rPr>
        <w:t>Segons informa l’</w:t>
      </w:r>
      <w:r w:rsidR="0065783B" w:rsidRPr="0091651E">
        <w:rPr>
          <w:rFonts w:ascii="Arial" w:hAnsi="Arial" w:cs="Arial"/>
          <w:sz w:val="22"/>
          <w:szCs w:val="22"/>
          <w:lang w:val="ca-ES"/>
        </w:rPr>
        <w:t xml:space="preserve">Organització Mundial de la Salut (OMS), actualment no hi ha cap equip mèdic d'emergència internacional desplegat a Rafah o al nord de Gaza a causa de l'augment de la inseguretat Les evacuacions mèdiques de pacients crítics fora de </w:t>
      </w:r>
      <w:r w:rsidR="001B2F71">
        <w:rPr>
          <w:rFonts w:ascii="Arial" w:hAnsi="Arial" w:cs="Arial"/>
          <w:sz w:val="22"/>
          <w:szCs w:val="22"/>
          <w:lang w:val="ca-ES"/>
        </w:rPr>
        <w:t xml:space="preserve">la Franja de </w:t>
      </w:r>
      <w:r w:rsidR="0065783B" w:rsidRPr="0091651E">
        <w:rPr>
          <w:rFonts w:ascii="Arial" w:hAnsi="Arial" w:cs="Arial"/>
          <w:sz w:val="22"/>
          <w:szCs w:val="22"/>
          <w:lang w:val="ca-ES"/>
        </w:rPr>
        <w:t xml:space="preserve">Gaza també es mantenen suspeses i l'escassetat de combustible persistent </w:t>
      </w:r>
      <w:r w:rsidR="0065783B" w:rsidRPr="0091651E">
        <w:rPr>
          <w:rFonts w:ascii="Arial" w:hAnsi="Arial" w:cs="Arial"/>
          <w:sz w:val="22"/>
          <w:szCs w:val="22"/>
          <w:lang w:val="ca-ES"/>
        </w:rPr>
        <w:lastRenderedPageBreak/>
        <w:t xml:space="preserve">segueix amenaçant el funcionament de la infraestructura i l'equip mèdic vital. A més, mentre que 17 dels 36 hospitals són parcialment funcionals, 14 són parcialment accessibles a causa de la inseguretat i les barreres físiques, com ara danys a les entrades de pacients i ambulàncies i carreteres circumdants. </w:t>
      </w:r>
    </w:p>
    <w:p w:rsidR="0065783B" w:rsidRPr="0091651E" w:rsidRDefault="0065783B" w:rsidP="0091651E">
      <w:pPr>
        <w:pStyle w:val="HTMLambformatprevi"/>
        <w:spacing w:line="276" w:lineRule="auto"/>
        <w:jc w:val="both"/>
        <w:rPr>
          <w:rFonts w:ascii="Arial" w:hAnsi="Arial" w:cs="Arial"/>
          <w:sz w:val="22"/>
          <w:szCs w:val="22"/>
          <w:lang w:val="ca-ES"/>
        </w:rPr>
      </w:pPr>
      <w:r w:rsidRPr="0091651E">
        <w:rPr>
          <w:rFonts w:ascii="Arial" w:hAnsi="Arial" w:cs="Arial"/>
          <w:sz w:val="22"/>
          <w:szCs w:val="22"/>
          <w:lang w:val="ca-ES"/>
        </w:rPr>
        <w:t xml:space="preserve">A Rafah, on actualment no hi ha cap hospital en funcionament, l'hospital de campanya del CICR representa un salvavides per a la població. </w:t>
      </w:r>
    </w:p>
    <w:p w:rsidR="0065783B" w:rsidRPr="0091651E" w:rsidRDefault="0065783B" w:rsidP="0091651E">
      <w:pPr>
        <w:pStyle w:val="HTMLambformatprevi"/>
        <w:spacing w:line="276" w:lineRule="auto"/>
        <w:jc w:val="both"/>
        <w:rPr>
          <w:rFonts w:ascii="Arial" w:hAnsi="Arial" w:cs="Arial"/>
          <w:sz w:val="22"/>
          <w:szCs w:val="22"/>
          <w:lang w:val="ca-ES"/>
        </w:rPr>
      </w:pPr>
    </w:p>
    <w:p w:rsidR="0065783B" w:rsidRPr="0091651E" w:rsidRDefault="0065783B" w:rsidP="0091651E">
      <w:pPr>
        <w:pStyle w:val="HTMLambformatprevi"/>
        <w:spacing w:line="276" w:lineRule="auto"/>
        <w:jc w:val="both"/>
        <w:rPr>
          <w:rFonts w:ascii="Arial" w:hAnsi="Arial" w:cs="Arial"/>
          <w:sz w:val="22"/>
          <w:szCs w:val="22"/>
          <w:lang w:val="ca-ES"/>
        </w:rPr>
      </w:pPr>
      <w:r w:rsidRPr="0091651E">
        <w:rPr>
          <w:rFonts w:ascii="Arial" w:hAnsi="Arial" w:cs="Arial"/>
          <w:sz w:val="22"/>
          <w:szCs w:val="22"/>
          <w:lang w:val="ca-ES"/>
        </w:rPr>
        <w:t>La incapacitat de proporcionar serveis de salut de manera segura, juntament amb la manca d'aigua neta i sanejament, estan agreujant els riscos de desnutrició. El 12 de juny, el director general de l'OMS, Tedros Adhanom Ghebreyesus, va subratllar que "una proporció important de la població de Gaza s'enfronta ara a una fam catastròfica". Tot i que més de 8.000 nens menors de cinc anys ja han estat diagnosticats de malnutrició aguda, la inseguretat contínua, les limitacions d'accés i els desplaçaments a gran escala continuen dificultant l'ampliació crítica de la identificació de casos de nens desnodrits a nivell comunitari.</w:t>
      </w:r>
    </w:p>
    <w:p w:rsidR="0065783B" w:rsidRPr="0091651E" w:rsidRDefault="0065783B" w:rsidP="0091651E">
      <w:pPr>
        <w:pStyle w:val="HTMLambformatprevi"/>
        <w:spacing w:line="276" w:lineRule="auto"/>
        <w:jc w:val="both"/>
        <w:rPr>
          <w:rFonts w:ascii="Arial" w:hAnsi="Arial" w:cs="Arial"/>
          <w:sz w:val="22"/>
          <w:szCs w:val="22"/>
          <w:lang w:val="ca-ES"/>
        </w:rPr>
      </w:pPr>
    </w:p>
    <w:p w:rsidR="0065783B" w:rsidRPr="0091651E" w:rsidRDefault="0065783B" w:rsidP="0091651E">
      <w:pPr>
        <w:pStyle w:val="HTMLambformatprevi"/>
        <w:spacing w:line="276" w:lineRule="auto"/>
        <w:jc w:val="both"/>
        <w:rPr>
          <w:rFonts w:ascii="Arial" w:hAnsi="Arial" w:cs="Arial"/>
          <w:sz w:val="22"/>
          <w:szCs w:val="22"/>
          <w:lang w:val="ca-ES"/>
        </w:rPr>
      </w:pPr>
      <w:r w:rsidRPr="0091651E">
        <w:rPr>
          <w:rFonts w:ascii="Arial" w:hAnsi="Arial" w:cs="Arial"/>
          <w:sz w:val="22"/>
          <w:szCs w:val="22"/>
          <w:lang w:val="ca-ES"/>
        </w:rPr>
        <w:t xml:space="preserve">Només dos centres d'estabilització per a </w:t>
      </w:r>
      <w:r w:rsidR="001B2F71">
        <w:rPr>
          <w:rFonts w:ascii="Arial" w:hAnsi="Arial" w:cs="Arial"/>
          <w:sz w:val="22"/>
          <w:szCs w:val="22"/>
          <w:lang w:val="ca-ES"/>
        </w:rPr>
        <w:t>infants</w:t>
      </w:r>
      <w:r w:rsidRPr="0091651E">
        <w:rPr>
          <w:rFonts w:ascii="Arial" w:hAnsi="Arial" w:cs="Arial"/>
          <w:sz w:val="22"/>
          <w:szCs w:val="22"/>
          <w:lang w:val="ca-ES"/>
        </w:rPr>
        <w:t xml:space="preserve"> greument desnodrits continuen funcionant a tota la Franja de Gaza.</w:t>
      </w:r>
    </w:p>
    <w:p w:rsidR="0065783B" w:rsidRPr="0091651E" w:rsidRDefault="0065783B" w:rsidP="0065783B">
      <w:pPr>
        <w:pStyle w:val="HTMLambformatprevi"/>
        <w:spacing w:line="276" w:lineRule="auto"/>
        <w:jc w:val="both"/>
        <w:rPr>
          <w:rFonts w:ascii="Arial" w:hAnsi="Arial" w:cs="Arial"/>
          <w:sz w:val="22"/>
          <w:szCs w:val="22"/>
          <w:lang w:val="ca-ES"/>
        </w:rPr>
      </w:pPr>
    </w:p>
    <w:p w:rsidR="0065783B" w:rsidRPr="0091651E" w:rsidRDefault="0065783B">
      <w:pPr>
        <w:rPr>
          <w:rFonts w:ascii="Arial" w:hAnsi="Arial" w:cs="Arial"/>
          <w:b/>
          <w:u w:val="single"/>
        </w:rPr>
      </w:pPr>
    </w:p>
    <w:p w:rsidR="001D6212" w:rsidRPr="0091651E" w:rsidRDefault="001D6212" w:rsidP="001D6212">
      <w:pPr>
        <w:pStyle w:val="Pargrafdellista"/>
        <w:numPr>
          <w:ilvl w:val="0"/>
          <w:numId w:val="2"/>
        </w:numPr>
        <w:autoSpaceDE w:val="0"/>
        <w:autoSpaceDN w:val="0"/>
        <w:adjustRightInd w:val="0"/>
        <w:spacing w:after="120" w:line="360" w:lineRule="auto"/>
        <w:contextualSpacing w:val="0"/>
        <w:jc w:val="both"/>
        <w:rPr>
          <w:rFonts w:ascii="Arial" w:hAnsi="Arial" w:cs="Arial"/>
          <w:b/>
          <w:u w:val="single"/>
        </w:rPr>
      </w:pPr>
      <w:r w:rsidRPr="0091651E">
        <w:rPr>
          <w:rFonts w:ascii="Arial" w:hAnsi="Arial" w:cs="Arial"/>
          <w:b/>
          <w:u w:val="single"/>
        </w:rPr>
        <w:t>SUDAN</w:t>
      </w:r>
    </w:p>
    <w:p w:rsidR="00771C4F" w:rsidRDefault="001D6212" w:rsidP="0091651E">
      <w:pPr>
        <w:autoSpaceDE w:val="0"/>
        <w:autoSpaceDN w:val="0"/>
        <w:adjustRightInd w:val="0"/>
        <w:spacing w:after="120" w:line="264" w:lineRule="auto"/>
        <w:jc w:val="both"/>
        <w:rPr>
          <w:rFonts w:ascii="Arial" w:hAnsi="Arial" w:cs="Arial"/>
        </w:rPr>
      </w:pPr>
      <w:r w:rsidRPr="0091651E">
        <w:rPr>
          <w:rFonts w:ascii="Arial" w:hAnsi="Arial" w:cs="Arial"/>
        </w:rPr>
        <w:t>Sudan és un país que porta anys afrontant diferents crisis, que en molts casos s’han convertit en permanents. Des del cop militar que es va produir l’octubre de 2021, el país s’ha mantingut en un punt mort a nivell polític i amb constants agitacions civils. L’economia i els serveis bàsics no han parat d’empi</w:t>
      </w:r>
      <w:r w:rsidR="008918FA">
        <w:rPr>
          <w:rFonts w:ascii="Arial" w:hAnsi="Arial" w:cs="Arial"/>
        </w:rPr>
        <w:t>tjorar. A això se li ha sumat la</w:t>
      </w:r>
      <w:r w:rsidRPr="0091651E">
        <w:rPr>
          <w:rFonts w:ascii="Arial" w:hAnsi="Arial" w:cs="Arial"/>
        </w:rPr>
        <w:t xml:space="preserve"> violència intercomunitària, conflictes regionals, la desnutrició, amenaces relacionades amb el canvi climàtic així com brots d’epidèmies. </w:t>
      </w:r>
      <w:r w:rsidR="00B27256" w:rsidRPr="0091651E">
        <w:rPr>
          <w:rFonts w:ascii="Arial" w:hAnsi="Arial" w:cs="Arial"/>
        </w:rPr>
        <w:t>En aquest context, van esclatar forts combats a Jartum el 15 d’abril de 2023</w:t>
      </w:r>
      <w:r w:rsidR="00F764A7" w:rsidRPr="0091651E">
        <w:rPr>
          <w:rFonts w:ascii="Arial" w:hAnsi="Arial" w:cs="Arial"/>
        </w:rPr>
        <w:t>, amb l’enfrontament entre l’Exèrcit nacional i les Forces de Suport Ràpid (paramilitars).</w:t>
      </w:r>
      <w:r w:rsidR="00B27256" w:rsidRPr="0091651E">
        <w:rPr>
          <w:rFonts w:ascii="Arial" w:hAnsi="Arial" w:cs="Arial"/>
        </w:rPr>
        <w:t xml:space="preserve"> </w:t>
      </w:r>
      <w:r w:rsidR="00771C4F" w:rsidRPr="0091651E">
        <w:rPr>
          <w:rFonts w:ascii="Arial" w:hAnsi="Arial" w:cs="Arial"/>
        </w:rPr>
        <w:t>Des d’aquesta data</w:t>
      </w:r>
      <w:r w:rsidR="00771C4F">
        <w:rPr>
          <w:rFonts w:ascii="Arial" w:hAnsi="Arial" w:cs="Arial"/>
        </w:rPr>
        <w:t>, s’han reportat 15.550 víctimes mortals al Sudan i més de 1</w:t>
      </w:r>
      <w:r w:rsidR="00DB21C9">
        <w:rPr>
          <w:rFonts w:ascii="Arial" w:hAnsi="Arial" w:cs="Arial"/>
        </w:rPr>
        <w:t>.</w:t>
      </w:r>
      <w:r w:rsidR="00771C4F">
        <w:rPr>
          <w:rFonts w:ascii="Arial" w:hAnsi="Arial" w:cs="Arial"/>
        </w:rPr>
        <w:t xml:space="preserve">400 esdeveniments violents contra civils a tot el país. </w:t>
      </w:r>
    </w:p>
    <w:p w:rsidR="00771C4F" w:rsidRDefault="00B27256" w:rsidP="0091651E">
      <w:pPr>
        <w:autoSpaceDE w:val="0"/>
        <w:autoSpaceDN w:val="0"/>
        <w:adjustRightInd w:val="0"/>
        <w:spacing w:after="120" w:line="264" w:lineRule="auto"/>
        <w:jc w:val="both"/>
        <w:rPr>
          <w:rFonts w:ascii="Arial" w:hAnsi="Arial" w:cs="Arial"/>
        </w:rPr>
      </w:pPr>
      <w:r w:rsidRPr="001D6212">
        <w:rPr>
          <w:rFonts w:ascii="Arial" w:hAnsi="Arial" w:cs="Arial"/>
        </w:rPr>
        <w:t xml:space="preserve">La violència </w:t>
      </w:r>
      <w:r w:rsidR="00F764A7">
        <w:rPr>
          <w:rFonts w:ascii="Arial" w:hAnsi="Arial" w:cs="Arial"/>
        </w:rPr>
        <w:t xml:space="preserve">ha desencadenat una catàstrofe humanitària de grans dimensions, </w:t>
      </w:r>
      <w:r w:rsidR="00771C4F">
        <w:rPr>
          <w:rFonts w:ascii="Arial" w:hAnsi="Arial" w:cs="Arial"/>
        </w:rPr>
        <w:t xml:space="preserve">convertint-se </w:t>
      </w:r>
      <w:r w:rsidR="00E84C05">
        <w:rPr>
          <w:rFonts w:ascii="Arial" w:hAnsi="Arial" w:cs="Arial"/>
        </w:rPr>
        <w:t xml:space="preserve">en una de les </w:t>
      </w:r>
      <w:r w:rsidR="00771C4F">
        <w:rPr>
          <w:rFonts w:ascii="Arial" w:hAnsi="Arial" w:cs="Arial"/>
        </w:rPr>
        <w:t>major</w:t>
      </w:r>
      <w:r w:rsidR="00E84C05">
        <w:rPr>
          <w:rFonts w:ascii="Arial" w:hAnsi="Arial" w:cs="Arial"/>
        </w:rPr>
        <w:t>s</w:t>
      </w:r>
      <w:r w:rsidR="00771C4F">
        <w:rPr>
          <w:rFonts w:ascii="Arial" w:hAnsi="Arial" w:cs="Arial"/>
        </w:rPr>
        <w:t xml:space="preserve"> crisi</w:t>
      </w:r>
      <w:r w:rsidR="00E84C05">
        <w:rPr>
          <w:rFonts w:ascii="Arial" w:hAnsi="Arial" w:cs="Arial"/>
        </w:rPr>
        <w:t>s</w:t>
      </w:r>
      <w:r w:rsidR="00771C4F">
        <w:rPr>
          <w:rFonts w:ascii="Arial" w:hAnsi="Arial" w:cs="Arial"/>
        </w:rPr>
        <w:t xml:space="preserve"> de persones desplaçades internes al món i abocant-la a ser la major crisi de fam del món segons el Programa Mundial d’Aliments (PMA). </w:t>
      </w:r>
    </w:p>
    <w:p w:rsidR="00E84C05" w:rsidRDefault="00E84C05" w:rsidP="00E84C05">
      <w:pPr>
        <w:autoSpaceDE w:val="0"/>
        <w:autoSpaceDN w:val="0"/>
        <w:adjustRightInd w:val="0"/>
        <w:spacing w:after="120"/>
        <w:jc w:val="both"/>
        <w:rPr>
          <w:rFonts w:ascii="Arial" w:hAnsi="Arial" w:cs="Arial"/>
        </w:rPr>
      </w:pPr>
      <w:r>
        <w:rPr>
          <w:rFonts w:ascii="Arial" w:hAnsi="Arial" w:cs="Arial"/>
        </w:rPr>
        <w:t>Així, segons Nacions Unides, 18 milions de persones pateixen una inseguretat alimentaria aguda al Sudán, d’aquestes 5 milions es troben en emergència d</w:t>
      </w:r>
      <w:r w:rsidR="004814BF">
        <w:rPr>
          <w:rFonts w:ascii="Arial" w:hAnsi="Arial" w:cs="Arial"/>
        </w:rPr>
        <w:t>e</w:t>
      </w:r>
      <w:r>
        <w:rPr>
          <w:rFonts w:ascii="Arial" w:hAnsi="Arial" w:cs="Arial"/>
        </w:rPr>
        <w:t xml:space="preserve"> fam (en la fase prèvia a la declaració de fam o fase 5).  .</w:t>
      </w:r>
    </w:p>
    <w:p w:rsidR="0091651E" w:rsidRDefault="0091651E" w:rsidP="0091651E">
      <w:pPr>
        <w:autoSpaceDE w:val="0"/>
        <w:autoSpaceDN w:val="0"/>
        <w:adjustRightInd w:val="0"/>
        <w:spacing w:after="120" w:line="264" w:lineRule="auto"/>
        <w:jc w:val="both"/>
        <w:rPr>
          <w:rFonts w:ascii="Arial" w:hAnsi="Arial" w:cs="Arial"/>
        </w:rPr>
      </w:pPr>
      <w:bookmarkStart w:id="0" w:name="_GoBack"/>
      <w:bookmarkEnd w:id="0"/>
      <w:r>
        <w:rPr>
          <w:rFonts w:ascii="Arial" w:hAnsi="Arial" w:cs="Arial"/>
        </w:rPr>
        <w:t xml:space="preserve">Actualment, gairebé 25 milions de persones es considera que necessiten </w:t>
      </w:r>
      <w:r w:rsidR="00E84C05">
        <w:rPr>
          <w:rFonts w:ascii="Arial" w:hAnsi="Arial" w:cs="Arial"/>
        </w:rPr>
        <w:t xml:space="preserve">ajuda </w:t>
      </w:r>
      <w:r>
        <w:rPr>
          <w:rFonts w:ascii="Arial" w:hAnsi="Arial" w:cs="Arial"/>
        </w:rPr>
        <w:t xml:space="preserve">humanitària al Sudan. </w:t>
      </w:r>
    </w:p>
    <w:p w:rsidR="00771C4F" w:rsidRDefault="00771C4F" w:rsidP="0091651E">
      <w:pPr>
        <w:autoSpaceDE w:val="0"/>
        <w:autoSpaceDN w:val="0"/>
        <w:adjustRightInd w:val="0"/>
        <w:spacing w:after="120" w:line="264" w:lineRule="auto"/>
        <w:jc w:val="both"/>
        <w:rPr>
          <w:rFonts w:ascii="Arial" w:hAnsi="Arial" w:cs="Arial"/>
        </w:rPr>
      </w:pPr>
      <w:r>
        <w:rPr>
          <w:rFonts w:ascii="Arial" w:hAnsi="Arial" w:cs="Arial"/>
        </w:rPr>
        <w:t xml:space="preserve">Més de 8,8 milions de persones han hagut de deixar les seves llars des que va esclatar el conflicte al Sudan, incloent 6,8 milions de persones desplaçades internes i </w:t>
      </w:r>
      <w:r w:rsidR="00071109">
        <w:rPr>
          <w:rFonts w:ascii="Arial" w:hAnsi="Arial" w:cs="Arial"/>
        </w:rPr>
        <w:t>més d’</w:t>
      </w:r>
      <w:r>
        <w:rPr>
          <w:rFonts w:ascii="Arial" w:hAnsi="Arial" w:cs="Arial"/>
        </w:rPr>
        <w:t xml:space="preserve">1,8 milions de persones que han fugit a països veïns </w:t>
      </w:r>
      <w:r w:rsidR="00071109">
        <w:rPr>
          <w:rFonts w:ascii="Arial" w:hAnsi="Arial" w:cs="Arial"/>
        </w:rPr>
        <w:t>(més de 675.169 persones a Sudan del Sud, 5</w:t>
      </w:r>
      <w:r w:rsidR="00A266A6">
        <w:rPr>
          <w:rFonts w:ascii="Arial" w:hAnsi="Arial" w:cs="Arial"/>
        </w:rPr>
        <w:t>92</w:t>
      </w:r>
      <w:r w:rsidR="00071109">
        <w:rPr>
          <w:rFonts w:ascii="Arial" w:hAnsi="Arial" w:cs="Arial"/>
        </w:rPr>
        <w:t>.</w:t>
      </w:r>
      <w:r w:rsidR="00A266A6">
        <w:rPr>
          <w:rFonts w:ascii="Arial" w:hAnsi="Arial" w:cs="Arial"/>
        </w:rPr>
        <w:t>264</w:t>
      </w:r>
      <w:r w:rsidR="00071109">
        <w:rPr>
          <w:rFonts w:ascii="Arial" w:hAnsi="Arial" w:cs="Arial"/>
        </w:rPr>
        <w:t xml:space="preserve"> persones al Txad, 500.000 persones a Egipte, 5</w:t>
      </w:r>
      <w:r w:rsidR="00A266A6">
        <w:rPr>
          <w:rFonts w:ascii="Arial" w:hAnsi="Arial" w:cs="Arial"/>
        </w:rPr>
        <w:t>4.386</w:t>
      </w:r>
      <w:r w:rsidR="00071109">
        <w:rPr>
          <w:rFonts w:ascii="Arial" w:hAnsi="Arial" w:cs="Arial"/>
        </w:rPr>
        <w:t xml:space="preserve"> a Etiopia, i </w:t>
      </w:r>
      <w:r w:rsidR="00A266A6">
        <w:rPr>
          <w:rFonts w:ascii="Arial" w:hAnsi="Arial" w:cs="Arial"/>
        </w:rPr>
        <w:t>30.108</w:t>
      </w:r>
      <w:r w:rsidR="00071109">
        <w:rPr>
          <w:rFonts w:ascii="Arial" w:hAnsi="Arial" w:cs="Arial"/>
        </w:rPr>
        <w:t xml:space="preserve"> a la República Centre Africana</w:t>
      </w:r>
      <w:r w:rsidR="00A266A6">
        <w:rPr>
          <w:rFonts w:ascii="Arial" w:hAnsi="Arial" w:cs="Arial"/>
        </w:rPr>
        <w:t xml:space="preserve"> </w:t>
      </w:r>
      <w:r w:rsidR="004814BF">
        <w:rPr>
          <w:rFonts w:ascii="Arial" w:hAnsi="Arial" w:cs="Arial"/>
        </w:rPr>
        <w:t>(</w:t>
      </w:r>
      <w:r w:rsidR="00A266A6">
        <w:rPr>
          <w:rFonts w:ascii="Arial" w:hAnsi="Arial" w:cs="Arial"/>
        </w:rPr>
        <w:t xml:space="preserve">dades </w:t>
      </w:r>
      <w:r w:rsidR="0099502E">
        <w:rPr>
          <w:rFonts w:ascii="Arial" w:hAnsi="Arial" w:cs="Arial"/>
        </w:rPr>
        <w:t xml:space="preserve">ACNUR </w:t>
      </w:r>
      <w:r w:rsidR="00A266A6">
        <w:rPr>
          <w:rFonts w:ascii="Arial" w:hAnsi="Arial" w:cs="Arial"/>
        </w:rPr>
        <w:t>de 20/05/2024</w:t>
      </w:r>
      <w:r w:rsidR="00071109">
        <w:rPr>
          <w:rFonts w:ascii="Arial" w:hAnsi="Arial" w:cs="Arial"/>
        </w:rPr>
        <w:t xml:space="preserve">). </w:t>
      </w:r>
    </w:p>
    <w:sectPr w:rsidR="00771C4F" w:rsidSect="001B5EA2">
      <w:headerReference w:type="default" r:id="rId8"/>
      <w:footerReference w:type="default" r:id="rId9"/>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1B0" w:rsidRDefault="00C8569A">
      <w:pPr>
        <w:spacing w:after="0" w:line="240" w:lineRule="auto"/>
      </w:pPr>
      <w:r>
        <w:separator/>
      </w:r>
    </w:p>
  </w:endnote>
  <w:endnote w:type="continuationSeparator" w:id="0">
    <w:p w:rsidR="00CA01B0" w:rsidRDefault="00C85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116134"/>
      <w:docPartObj>
        <w:docPartGallery w:val="Page Numbers (Bottom of Page)"/>
        <w:docPartUnique/>
      </w:docPartObj>
    </w:sdtPr>
    <w:sdtEndPr/>
    <w:sdtContent>
      <w:p w:rsidR="00B062B6" w:rsidRDefault="00EE002A">
        <w:pPr>
          <w:pStyle w:val="Peu"/>
          <w:jc w:val="right"/>
        </w:pPr>
        <w:r>
          <w:fldChar w:fldCharType="begin"/>
        </w:r>
        <w:r>
          <w:instrText>PAGE   \* MERGEFORMAT</w:instrText>
        </w:r>
        <w:r>
          <w:fldChar w:fldCharType="separate"/>
        </w:r>
        <w:r w:rsidR="00DB21C9">
          <w:rPr>
            <w:noProof/>
          </w:rPr>
          <w:t>2</w:t>
        </w:r>
        <w:r>
          <w:fldChar w:fldCharType="end"/>
        </w:r>
      </w:p>
    </w:sdtContent>
  </w:sdt>
  <w:p w:rsidR="00B062B6" w:rsidRDefault="00DB21C9">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1B0" w:rsidRDefault="00C8569A">
      <w:pPr>
        <w:spacing w:after="0" w:line="240" w:lineRule="auto"/>
      </w:pPr>
      <w:r>
        <w:separator/>
      </w:r>
    </w:p>
  </w:footnote>
  <w:footnote w:type="continuationSeparator" w:id="0">
    <w:p w:rsidR="00CA01B0" w:rsidRDefault="00C85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0A" w:rsidRDefault="00EE002A">
    <w:pPr>
      <w:pStyle w:val="Capalera"/>
    </w:pPr>
    <w:r w:rsidRPr="00863916">
      <w:rPr>
        <w:noProof/>
        <w:lang w:eastAsia="ca-ES"/>
      </w:rPr>
      <w:drawing>
        <wp:inline distT="0" distB="0" distL="0" distR="0" wp14:anchorId="75733EDC" wp14:editId="613F767B">
          <wp:extent cx="1720193" cy="463269"/>
          <wp:effectExtent l="19050" t="0" r="0" b="0"/>
          <wp:docPr id="3" name="Imatge 3" descr="logo ajuntament.jpg"/>
          <wp:cNvGraphicFramePr/>
          <a:graphic xmlns:a="http://schemas.openxmlformats.org/drawingml/2006/main">
            <a:graphicData uri="http://schemas.openxmlformats.org/drawingml/2006/picture">
              <pic:pic xmlns:pic="http://schemas.openxmlformats.org/drawingml/2006/picture">
                <pic:nvPicPr>
                  <pic:cNvPr id="0" name="logo ajuntament.jpg"/>
                  <pic:cNvPicPr/>
                </pic:nvPicPr>
                <pic:blipFill>
                  <a:blip r:embed="rId1"/>
                  <a:stretch>
                    <a:fillRect/>
                  </a:stretch>
                </pic:blipFill>
                <pic:spPr>
                  <a:xfrm>
                    <a:off x="0" y="0"/>
                    <a:ext cx="1720193" cy="463269"/>
                  </a:xfrm>
                  <a:prstGeom prst="rect">
                    <a:avLst/>
                  </a:prstGeom>
                </pic:spPr>
              </pic:pic>
            </a:graphicData>
          </a:graphic>
        </wp:inline>
      </w:drawing>
    </w:r>
  </w:p>
  <w:p w:rsidR="0065170A" w:rsidRDefault="00DB21C9">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7AB3"/>
    <w:multiLevelType w:val="hybridMultilevel"/>
    <w:tmpl w:val="B1D260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C931CA"/>
    <w:multiLevelType w:val="hybridMultilevel"/>
    <w:tmpl w:val="852670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29D3C36"/>
    <w:multiLevelType w:val="multilevel"/>
    <w:tmpl w:val="4BE01E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E3B0422"/>
    <w:multiLevelType w:val="multilevel"/>
    <w:tmpl w:val="8A9CFB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70A60F9"/>
    <w:multiLevelType w:val="multilevel"/>
    <w:tmpl w:val="E504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5765EF"/>
    <w:multiLevelType w:val="multilevel"/>
    <w:tmpl w:val="BDD8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7E3D41"/>
    <w:multiLevelType w:val="hybridMultilevel"/>
    <w:tmpl w:val="74265A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3CD86D20"/>
    <w:multiLevelType w:val="hybridMultilevel"/>
    <w:tmpl w:val="8B84BDBE"/>
    <w:lvl w:ilvl="0" w:tplc="BAFE23C4">
      <w:numFmt w:val="bullet"/>
      <w:lvlText w:val="-"/>
      <w:lvlJc w:val="left"/>
      <w:pPr>
        <w:ind w:left="1445" w:hanging="360"/>
      </w:pPr>
      <w:rPr>
        <w:rFonts w:ascii="Calibri" w:eastAsiaTheme="minorHAnsi" w:hAnsi="Calibri" w:cs="Calibri" w:hint="default"/>
      </w:rPr>
    </w:lvl>
    <w:lvl w:ilvl="1" w:tplc="0C0A0003">
      <w:start w:val="1"/>
      <w:numFmt w:val="bullet"/>
      <w:lvlText w:val="o"/>
      <w:lvlJc w:val="left"/>
      <w:pPr>
        <w:ind w:left="2165" w:hanging="360"/>
      </w:pPr>
      <w:rPr>
        <w:rFonts w:ascii="Courier New" w:hAnsi="Courier New" w:cs="Courier New" w:hint="default"/>
      </w:rPr>
    </w:lvl>
    <w:lvl w:ilvl="2" w:tplc="0C0A0005" w:tentative="1">
      <w:start w:val="1"/>
      <w:numFmt w:val="bullet"/>
      <w:lvlText w:val=""/>
      <w:lvlJc w:val="left"/>
      <w:pPr>
        <w:ind w:left="2885" w:hanging="360"/>
      </w:pPr>
      <w:rPr>
        <w:rFonts w:ascii="Wingdings" w:hAnsi="Wingdings" w:hint="default"/>
      </w:rPr>
    </w:lvl>
    <w:lvl w:ilvl="3" w:tplc="0C0A0001" w:tentative="1">
      <w:start w:val="1"/>
      <w:numFmt w:val="bullet"/>
      <w:lvlText w:val=""/>
      <w:lvlJc w:val="left"/>
      <w:pPr>
        <w:ind w:left="3605" w:hanging="360"/>
      </w:pPr>
      <w:rPr>
        <w:rFonts w:ascii="Symbol" w:hAnsi="Symbol" w:hint="default"/>
      </w:rPr>
    </w:lvl>
    <w:lvl w:ilvl="4" w:tplc="0C0A0003" w:tentative="1">
      <w:start w:val="1"/>
      <w:numFmt w:val="bullet"/>
      <w:lvlText w:val="o"/>
      <w:lvlJc w:val="left"/>
      <w:pPr>
        <w:ind w:left="4325" w:hanging="360"/>
      </w:pPr>
      <w:rPr>
        <w:rFonts w:ascii="Courier New" w:hAnsi="Courier New" w:cs="Courier New" w:hint="default"/>
      </w:rPr>
    </w:lvl>
    <w:lvl w:ilvl="5" w:tplc="0C0A0005" w:tentative="1">
      <w:start w:val="1"/>
      <w:numFmt w:val="bullet"/>
      <w:lvlText w:val=""/>
      <w:lvlJc w:val="left"/>
      <w:pPr>
        <w:ind w:left="5045" w:hanging="360"/>
      </w:pPr>
      <w:rPr>
        <w:rFonts w:ascii="Wingdings" w:hAnsi="Wingdings" w:hint="default"/>
      </w:rPr>
    </w:lvl>
    <w:lvl w:ilvl="6" w:tplc="0C0A0001" w:tentative="1">
      <w:start w:val="1"/>
      <w:numFmt w:val="bullet"/>
      <w:lvlText w:val=""/>
      <w:lvlJc w:val="left"/>
      <w:pPr>
        <w:ind w:left="5765" w:hanging="360"/>
      </w:pPr>
      <w:rPr>
        <w:rFonts w:ascii="Symbol" w:hAnsi="Symbol" w:hint="default"/>
      </w:rPr>
    </w:lvl>
    <w:lvl w:ilvl="7" w:tplc="0C0A0003" w:tentative="1">
      <w:start w:val="1"/>
      <w:numFmt w:val="bullet"/>
      <w:lvlText w:val="o"/>
      <w:lvlJc w:val="left"/>
      <w:pPr>
        <w:ind w:left="6485" w:hanging="360"/>
      </w:pPr>
      <w:rPr>
        <w:rFonts w:ascii="Courier New" w:hAnsi="Courier New" w:cs="Courier New" w:hint="default"/>
      </w:rPr>
    </w:lvl>
    <w:lvl w:ilvl="8" w:tplc="0C0A0005" w:tentative="1">
      <w:start w:val="1"/>
      <w:numFmt w:val="bullet"/>
      <w:lvlText w:val=""/>
      <w:lvlJc w:val="left"/>
      <w:pPr>
        <w:ind w:left="7205" w:hanging="360"/>
      </w:pPr>
      <w:rPr>
        <w:rFonts w:ascii="Wingdings" w:hAnsi="Wingdings" w:hint="default"/>
      </w:rPr>
    </w:lvl>
  </w:abstractNum>
  <w:abstractNum w:abstractNumId="8">
    <w:nsid w:val="3F525DFA"/>
    <w:multiLevelType w:val="multilevel"/>
    <w:tmpl w:val="2E40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D6691B"/>
    <w:multiLevelType w:val="multilevel"/>
    <w:tmpl w:val="D8B2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E572F6"/>
    <w:multiLevelType w:val="hybridMultilevel"/>
    <w:tmpl w:val="1256F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718736C"/>
    <w:multiLevelType w:val="multilevel"/>
    <w:tmpl w:val="6AEA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CF13081"/>
    <w:multiLevelType w:val="hybridMultilevel"/>
    <w:tmpl w:val="126E5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C923B66"/>
    <w:multiLevelType w:val="hybridMultilevel"/>
    <w:tmpl w:val="015C9ED2"/>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12"/>
  </w:num>
  <w:num w:numId="4">
    <w:abstractNumId w:val="0"/>
  </w:num>
  <w:num w:numId="5">
    <w:abstractNumId w:val="2"/>
  </w:num>
  <w:num w:numId="6">
    <w:abstractNumId w:val="11"/>
  </w:num>
  <w:num w:numId="7">
    <w:abstractNumId w:val="3"/>
  </w:num>
  <w:num w:numId="8">
    <w:abstractNumId w:val="8"/>
  </w:num>
  <w:num w:numId="9">
    <w:abstractNumId w:val="4"/>
  </w:num>
  <w:num w:numId="10">
    <w:abstractNumId w:val="5"/>
  </w:num>
  <w:num w:numId="11">
    <w:abstractNumId w:val="9"/>
  </w:num>
  <w:num w:numId="12">
    <w:abstractNumId w:val="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99B"/>
    <w:rsid w:val="0000776F"/>
    <w:rsid w:val="00071109"/>
    <w:rsid w:val="00072F0E"/>
    <w:rsid w:val="000A545E"/>
    <w:rsid w:val="000C6EE0"/>
    <w:rsid w:val="000D796F"/>
    <w:rsid w:val="000E64D6"/>
    <w:rsid w:val="00161107"/>
    <w:rsid w:val="001B184A"/>
    <w:rsid w:val="001B2F71"/>
    <w:rsid w:val="001D6212"/>
    <w:rsid w:val="001E1D1A"/>
    <w:rsid w:val="001F4385"/>
    <w:rsid w:val="002019DA"/>
    <w:rsid w:val="002260FC"/>
    <w:rsid w:val="00250D83"/>
    <w:rsid w:val="0026144C"/>
    <w:rsid w:val="00261647"/>
    <w:rsid w:val="002674F7"/>
    <w:rsid w:val="00276BA8"/>
    <w:rsid w:val="002E199B"/>
    <w:rsid w:val="002F5CE8"/>
    <w:rsid w:val="0031441F"/>
    <w:rsid w:val="00332D62"/>
    <w:rsid w:val="003653FE"/>
    <w:rsid w:val="003A0253"/>
    <w:rsid w:val="003B0AB0"/>
    <w:rsid w:val="003C5637"/>
    <w:rsid w:val="003C7C08"/>
    <w:rsid w:val="003D13A7"/>
    <w:rsid w:val="003D25FF"/>
    <w:rsid w:val="003D7022"/>
    <w:rsid w:val="00405D52"/>
    <w:rsid w:val="00440AD9"/>
    <w:rsid w:val="004814BF"/>
    <w:rsid w:val="004A2B21"/>
    <w:rsid w:val="004B3614"/>
    <w:rsid w:val="004D1DC8"/>
    <w:rsid w:val="004F7E48"/>
    <w:rsid w:val="005131E2"/>
    <w:rsid w:val="005303BA"/>
    <w:rsid w:val="00530A0B"/>
    <w:rsid w:val="00531DEB"/>
    <w:rsid w:val="0055713A"/>
    <w:rsid w:val="0059722F"/>
    <w:rsid w:val="005A0407"/>
    <w:rsid w:val="005A1ADA"/>
    <w:rsid w:val="005D0111"/>
    <w:rsid w:val="005E0D30"/>
    <w:rsid w:val="005F017A"/>
    <w:rsid w:val="005F0D7A"/>
    <w:rsid w:val="0061187F"/>
    <w:rsid w:val="0061382D"/>
    <w:rsid w:val="006420D2"/>
    <w:rsid w:val="00647D65"/>
    <w:rsid w:val="00650642"/>
    <w:rsid w:val="0065572B"/>
    <w:rsid w:val="0065783B"/>
    <w:rsid w:val="00663AD1"/>
    <w:rsid w:val="00693266"/>
    <w:rsid w:val="006945B6"/>
    <w:rsid w:val="006B2441"/>
    <w:rsid w:val="006B309C"/>
    <w:rsid w:val="006C71EC"/>
    <w:rsid w:val="006D6A24"/>
    <w:rsid w:val="006E64D5"/>
    <w:rsid w:val="006F4665"/>
    <w:rsid w:val="007120AE"/>
    <w:rsid w:val="0071452A"/>
    <w:rsid w:val="00764997"/>
    <w:rsid w:val="00771C4F"/>
    <w:rsid w:val="0078182F"/>
    <w:rsid w:val="00781DDB"/>
    <w:rsid w:val="007C356D"/>
    <w:rsid w:val="00815E1A"/>
    <w:rsid w:val="00824DD0"/>
    <w:rsid w:val="00886D81"/>
    <w:rsid w:val="008918FA"/>
    <w:rsid w:val="0089719D"/>
    <w:rsid w:val="008B3130"/>
    <w:rsid w:val="008D5248"/>
    <w:rsid w:val="008D6A51"/>
    <w:rsid w:val="008F2249"/>
    <w:rsid w:val="009108CF"/>
    <w:rsid w:val="0091651E"/>
    <w:rsid w:val="009218A2"/>
    <w:rsid w:val="00934707"/>
    <w:rsid w:val="0095541D"/>
    <w:rsid w:val="0099502E"/>
    <w:rsid w:val="009A43F8"/>
    <w:rsid w:val="009C7AB3"/>
    <w:rsid w:val="009F6E71"/>
    <w:rsid w:val="009F74EC"/>
    <w:rsid w:val="00A07FE2"/>
    <w:rsid w:val="00A266A6"/>
    <w:rsid w:val="00A57304"/>
    <w:rsid w:val="00A64C3A"/>
    <w:rsid w:val="00A65566"/>
    <w:rsid w:val="00A673A2"/>
    <w:rsid w:val="00A9587B"/>
    <w:rsid w:val="00AB3F21"/>
    <w:rsid w:val="00AB5E1C"/>
    <w:rsid w:val="00AD634F"/>
    <w:rsid w:val="00AE02D2"/>
    <w:rsid w:val="00AE05B9"/>
    <w:rsid w:val="00B145C1"/>
    <w:rsid w:val="00B176FA"/>
    <w:rsid w:val="00B24C56"/>
    <w:rsid w:val="00B27256"/>
    <w:rsid w:val="00B57CA7"/>
    <w:rsid w:val="00B65A20"/>
    <w:rsid w:val="00BA154E"/>
    <w:rsid w:val="00BB523B"/>
    <w:rsid w:val="00BD0295"/>
    <w:rsid w:val="00BE12DE"/>
    <w:rsid w:val="00BE5491"/>
    <w:rsid w:val="00C36DB6"/>
    <w:rsid w:val="00C766F3"/>
    <w:rsid w:val="00C8569A"/>
    <w:rsid w:val="00C87591"/>
    <w:rsid w:val="00CA01B0"/>
    <w:rsid w:val="00CA4179"/>
    <w:rsid w:val="00CC20F4"/>
    <w:rsid w:val="00CE17F6"/>
    <w:rsid w:val="00D2524B"/>
    <w:rsid w:val="00D3011A"/>
    <w:rsid w:val="00D7259E"/>
    <w:rsid w:val="00D800DA"/>
    <w:rsid w:val="00DA47D6"/>
    <w:rsid w:val="00DB21C9"/>
    <w:rsid w:val="00E06430"/>
    <w:rsid w:val="00E210CB"/>
    <w:rsid w:val="00E3070E"/>
    <w:rsid w:val="00E84C05"/>
    <w:rsid w:val="00E908BF"/>
    <w:rsid w:val="00E93C84"/>
    <w:rsid w:val="00EC3FAB"/>
    <w:rsid w:val="00ED0F03"/>
    <w:rsid w:val="00EE002A"/>
    <w:rsid w:val="00EE5692"/>
    <w:rsid w:val="00F05B4E"/>
    <w:rsid w:val="00F06EFD"/>
    <w:rsid w:val="00F10202"/>
    <w:rsid w:val="00F21E18"/>
    <w:rsid w:val="00F64191"/>
    <w:rsid w:val="00F661B2"/>
    <w:rsid w:val="00F721EB"/>
    <w:rsid w:val="00F764A7"/>
    <w:rsid w:val="00F8414C"/>
    <w:rsid w:val="00FB4B85"/>
    <w:rsid w:val="00FD3B2D"/>
    <w:rsid w:val="00FE52AD"/>
    <w:rsid w:val="00FF107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9B"/>
  </w:style>
  <w:style w:type="paragraph" w:styleId="Ttol1">
    <w:name w:val="heading 1"/>
    <w:basedOn w:val="Normal"/>
    <w:next w:val="Normal"/>
    <w:link w:val="Ttol1Car"/>
    <w:uiPriority w:val="9"/>
    <w:qFormat/>
    <w:rsid w:val="00E908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next w:val="Normal"/>
    <w:link w:val="Ttol2Car"/>
    <w:uiPriority w:val="9"/>
    <w:semiHidden/>
    <w:unhideWhenUsed/>
    <w:qFormat/>
    <w:rsid w:val="00E908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semiHidden/>
    <w:unhideWhenUsed/>
    <w:qFormat/>
    <w:rsid w:val="000D79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2E199B"/>
    <w:pPr>
      <w:ind w:left="720"/>
      <w:contextualSpacing/>
    </w:pPr>
  </w:style>
  <w:style w:type="paragraph" w:styleId="Capalera">
    <w:name w:val="header"/>
    <w:basedOn w:val="Normal"/>
    <w:link w:val="CapaleraCar"/>
    <w:uiPriority w:val="99"/>
    <w:unhideWhenUsed/>
    <w:rsid w:val="002E199B"/>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2E199B"/>
  </w:style>
  <w:style w:type="paragraph" w:styleId="Peu">
    <w:name w:val="footer"/>
    <w:basedOn w:val="Normal"/>
    <w:link w:val="PeuCar"/>
    <w:uiPriority w:val="99"/>
    <w:unhideWhenUsed/>
    <w:rsid w:val="002E199B"/>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E199B"/>
  </w:style>
  <w:style w:type="paragraph" w:styleId="Textdeglobus">
    <w:name w:val="Balloon Text"/>
    <w:basedOn w:val="Normal"/>
    <w:link w:val="TextdeglobusCar"/>
    <w:uiPriority w:val="99"/>
    <w:semiHidden/>
    <w:unhideWhenUsed/>
    <w:rsid w:val="002E199B"/>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E199B"/>
    <w:rPr>
      <w:rFonts w:ascii="Tahoma" w:hAnsi="Tahoma" w:cs="Tahoma"/>
      <w:sz w:val="16"/>
      <w:szCs w:val="16"/>
    </w:rPr>
  </w:style>
  <w:style w:type="paragraph" w:styleId="NormalWeb">
    <w:name w:val="Normal (Web)"/>
    <w:basedOn w:val="Normal"/>
    <w:uiPriority w:val="99"/>
    <w:unhideWhenUsed/>
    <w:rsid w:val="005F0D7A"/>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Enlla">
    <w:name w:val="Hyperlink"/>
    <w:basedOn w:val="Tipusdelletraperdefectedelpargraf"/>
    <w:uiPriority w:val="99"/>
    <w:unhideWhenUsed/>
    <w:rsid w:val="005F0D7A"/>
    <w:rPr>
      <w:color w:val="0000FF"/>
      <w:u w:val="single"/>
    </w:rPr>
  </w:style>
  <w:style w:type="character" w:styleId="Textennegreta">
    <w:name w:val="Strong"/>
    <w:basedOn w:val="Tipusdelletraperdefectedelpargraf"/>
    <w:uiPriority w:val="22"/>
    <w:qFormat/>
    <w:rsid w:val="0000776F"/>
    <w:rPr>
      <w:b/>
      <w:bCs/>
    </w:rPr>
  </w:style>
  <w:style w:type="paragraph" w:styleId="HTMLambformatprevi">
    <w:name w:val="HTML Preformatted"/>
    <w:basedOn w:val="Normal"/>
    <w:link w:val="HTMLambformatpreviCar"/>
    <w:uiPriority w:val="99"/>
    <w:unhideWhenUsed/>
    <w:rsid w:val="005F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ambformatpreviCar">
    <w:name w:val="HTML amb format previ Car"/>
    <w:basedOn w:val="Tipusdelletraperdefectedelpargraf"/>
    <w:link w:val="HTMLambformatprevi"/>
    <w:uiPriority w:val="99"/>
    <w:rsid w:val="005F017A"/>
    <w:rPr>
      <w:rFonts w:ascii="Courier New" w:eastAsia="Times New Roman" w:hAnsi="Courier New" w:cs="Courier New"/>
      <w:sz w:val="20"/>
      <w:szCs w:val="20"/>
      <w:lang w:val="es-ES" w:eastAsia="es-ES"/>
    </w:rPr>
  </w:style>
  <w:style w:type="character" w:customStyle="1" w:styleId="y2iqfc">
    <w:name w:val="y2iqfc"/>
    <w:basedOn w:val="Tipusdelletraperdefectedelpargraf"/>
    <w:rsid w:val="00E3070E"/>
  </w:style>
  <w:style w:type="character" w:customStyle="1" w:styleId="Ttol3Car">
    <w:name w:val="Títol 3 Car"/>
    <w:basedOn w:val="Tipusdelletraperdefectedelpargraf"/>
    <w:link w:val="Ttol3"/>
    <w:uiPriority w:val="9"/>
    <w:semiHidden/>
    <w:rsid w:val="000D796F"/>
    <w:rPr>
      <w:rFonts w:asciiTheme="majorHAnsi" w:eastAsiaTheme="majorEastAsia" w:hAnsiTheme="majorHAnsi" w:cstheme="majorBidi"/>
      <w:b/>
      <w:bCs/>
      <w:color w:val="4F81BD" w:themeColor="accent1"/>
    </w:rPr>
  </w:style>
  <w:style w:type="character" w:customStyle="1" w:styleId="font-arial">
    <w:name w:val="font-arial"/>
    <w:basedOn w:val="Tipusdelletraperdefectedelpargraf"/>
    <w:rsid w:val="00CC20F4"/>
  </w:style>
  <w:style w:type="paragraph" w:customStyle="1" w:styleId="size-131">
    <w:name w:val="size-131"/>
    <w:basedOn w:val="Normal"/>
    <w:uiPriority w:val="99"/>
    <w:semiHidden/>
    <w:rsid w:val="00CC20F4"/>
    <w:pPr>
      <w:spacing w:before="100" w:beforeAutospacing="1" w:after="100" w:afterAutospacing="1" w:line="315" w:lineRule="atLeast"/>
    </w:pPr>
    <w:rPr>
      <w:rFonts w:ascii="Times New Roman" w:hAnsi="Times New Roman" w:cs="Times New Roman"/>
      <w:sz w:val="20"/>
      <w:szCs w:val="20"/>
      <w:lang w:val="es-ES" w:eastAsia="es-ES"/>
    </w:rPr>
  </w:style>
  <w:style w:type="character" w:customStyle="1" w:styleId="font-oswald">
    <w:name w:val="font-oswald"/>
    <w:basedOn w:val="Tipusdelletraperdefectedelpargraf"/>
    <w:rsid w:val="00CC20F4"/>
  </w:style>
  <w:style w:type="character" w:customStyle="1" w:styleId="Ttol1Car">
    <w:name w:val="Títol 1 Car"/>
    <w:basedOn w:val="Tipusdelletraperdefectedelpargraf"/>
    <w:link w:val="Ttol1"/>
    <w:uiPriority w:val="9"/>
    <w:rsid w:val="00E908BF"/>
    <w:rPr>
      <w:rFonts w:asciiTheme="majorHAnsi" w:eastAsiaTheme="majorEastAsia" w:hAnsiTheme="majorHAnsi" w:cstheme="majorBidi"/>
      <w:b/>
      <w:bCs/>
      <w:color w:val="365F91" w:themeColor="accent1" w:themeShade="BF"/>
      <w:sz w:val="28"/>
      <w:szCs w:val="28"/>
    </w:rPr>
  </w:style>
  <w:style w:type="character" w:customStyle="1" w:styleId="Ttol2Car">
    <w:name w:val="Títol 2 Car"/>
    <w:basedOn w:val="Tipusdelletraperdefectedelpargraf"/>
    <w:link w:val="Ttol2"/>
    <w:uiPriority w:val="9"/>
    <w:semiHidden/>
    <w:rsid w:val="00E908B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9B"/>
  </w:style>
  <w:style w:type="paragraph" w:styleId="Ttol1">
    <w:name w:val="heading 1"/>
    <w:basedOn w:val="Normal"/>
    <w:next w:val="Normal"/>
    <w:link w:val="Ttol1Car"/>
    <w:uiPriority w:val="9"/>
    <w:qFormat/>
    <w:rsid w:val="00E908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next w:val="Normal"/>
    <w:link w:val="Ttol2Car"/>
    <w:uiPriority w:val="9"/>
    <w:semiHidden/>
    <w:unhideWhenUsed/>
    <w:qFormat/>
    <w:rsid w:val="00E908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semiHidden/>
    <w:unhideWhenUsed/>
    <w:qFormat/>
    <w:rsid w:val="000D79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2E199B"/>
    <w:pPr>
      <w:ind w:left="720"/>
      <w:contextualSpacing/>
    </w:pPr>
  </w:style>
  <w:style w:type="paragraph" w:styleId="Capalera">
    <w:name w:val="header"/>
    <w:basedOn w:val="Normal"/>
    <w:link w:val="CapaleraCar"/>
    <w:uiPriority w:val="99"/>
    <w:unhideWhenUsed/>
    <w:rsid w:val="002E199B"/>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2E199B"/>
  </w:style>
  <w:style w:type="paragraph" w:styleId="Peu">
    <w:name w:val="footer"/>
    <w:basedOn w:val="Normal"/>
    <w:link w:val="PeuCar"/>
    <w:uiPriority w:val="99"/>
    <w:unhideWhenUsed/>
    <w:rsid w:val="002E199B"/>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E199B"/>
  </w:style>
  <w:style w:type="paragraph" w:styleId="Textdeglobus">
    <w:name w:val="Balloon Text"/>
    <w:basedOn w:val="Normal"/>
    <w:link w:val="TextdeglobusCar"/>
    <w:uiPriority w:val="99"/>
    <w:semiHidden/>
    <w:unhideWhenUsed/>
    <w:rsid w:val="002E199B"/>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E199B"/>
    <w:rPr>
      <w:rFonts w:ascii="Tahoma" w:hAnsi="Tahoma" w:cs="Tahoma"/>
      <w:sz w:val="16"/>
      <w:szCs w:val="16"/>
    </w:rPr>
  </w:style>
  <w:style w:type="paragraph" w:styleId="NormalWeb">
    <w:name w:val="Normal (Web)"/>
    <w:basedOn w:val="Normal"/>
    <w:uiPriority w:val="99"/>
    <w:unhideWhenUsed/>
    <w:rsid w:val="005F0D7A"/>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Enlla">
    <w:name w:val="Hyperlink"/>
    <w:basedOn w:val="Tipusdelletraperdefectedelpargraf"/>
    <w:uiPriority w:val="99"/>
    <w:unhideWhenUsed/>
    <w:rsid w:val="005F0D7A"/>
    <w:rPr>
      <w:color w:val="0000FF"/>
      <w:u w:val="single"/>
    </w:rPr>
  </w:style>
  <w:style w:type="character" w:styleId="Textennegreta">
    <w:name w:val="Strong"/>
    <w:basedOn w:val="Tipusdelletraperdefectedelpargraf"/>
    <w:uiPriority w:val="22"/>
    <w:qFormat/>
    <w:rsid w:val="0000776F"/>
    <w:rPr>
      <w:b/>
      <w:bCs/>
    </w:rPr>
  </w:style>
  <w:style w:type="paragraph" w:styleId="HTMLambformatprevi">
    <w:name w:val="HTML Preformatted"/>
    <w:basedOn w:val="Normal"/>
    <w:link w:val="HTMLambformatpreviCar"/>
    <w:uiPriority w:val="99"/>
    <w:unhideWhenUsed/>
    <w:rsid w:val="005F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ambformatpreviCar">
    <w:name w:val="HTML amb format previ Car"/>
    <w:basedOn w:val="Tipusdelletraperdefectedelpargraf"/>
    <w:link w:val="HTMLambformatprevi"/>
    <w:uiPriority w:val="99"/>
    <w:rsid w:val="005F017A"/>
    <w:rPr>
      <w:rFonts w:ascii="Courier New" w:eastAsia="Times New Roman" w:hAnsi="Courier New" w:cs="Courier New"/>
      <w:sz w:val="20"/>
      <w:szCs w:val="20"/>
      <w:lang w:val="es-ES" w:eastAsia="es-ES"/>
    </w:rPr>
  </w:style>
  <w:style w:type="character" w:customStyle="1" w:styleId="y2iqfc">
    <w:name w:val="y2iqfc"/>
    <w:basedOn w:val="Tipusdelletraperdefectedelpargraf"/>
    <w:rsid w:val="00E3070E"/>
  </w:style>
  <w:style w:type="character" w:customStyle="1" w:styleId="Ttol3Car">
    <w:name w:val="Títol 3 Car"/>
    <w:basedOn w:val="Tipusdelletraperdefectedelpargraf"/>
    <w:link w:val="Ttol3"/>
    <w:uiPriority w:val="9"/>
    <w:semiHidden/>
    <w:rsid w:val="000D796F"/>
    <w:rPr>
      <w:rFonts w:asciiTheme="majorHAnsi" w:eastAsiaTheme="majorEastAsia" w:hAnsiTheme="majorHAnsi" w:cstheme="majorBidi"/>
      <w:b/>
      <w:bCs/>
      <w:color w:val="4F81BD" w:themeColor="accent1"/>
    </w:rPr>
  </w:style>
  <w:style w:type="character" w:customStyle="1" w:styleId="font-arial">
    <w:name w:val="font-arial"/>
    <w:basedOn w:val="Tipusdelletraperdefectedelpargraf"/>
    <w:rsid w:val="00CC20F4"/>
  </w:style>
  <w:style w:type="paragraph" w:customStyle="1" w:styleId="size-131">
    <w:name w:val="size-131"/>
    <w:basedOn w:val="Normal"/>
    <w:uiPriority w:val="99"/>
    <w:semiHidden/>
    <w:rsid w:val="00CC20F4"/>
    <w:pPr>
      <w:spacing w:before="100" w:beforeAutospacing="1" w:after="100" w:afterAutospacing="1" w:line="315" w:lineRule="atLeast"/>
    </w:pPr>
    <w:rPr>
      <w:rFonts w:ascii="Times New Roman" w:hAnsi="Times New Roman" w:cs="Times New Roman"/>
      <w:sz w:val="20"/>
      <w:szCs w:val="20"/>
      <w:lang w:val="es-ES" w:eastAsia="es-ES"/>
    </w:rPr>
  </w:style>
  <w:style w:type="character" w:customStyle="1" w:styleId="font-oswald">
    <w:name w:val="font-oswald"/>
    <w:basedOn w:val="Tipusdelletraperdefectedelpargraf"/>
    <w:rsid w:val="00CC20F4"/>
  </w:style>
  <w:style w:type="character" w:customStyle="1" w:styleId="Ttol1Car">
    <w:name w:val="Títol 1 Car"/>
    <w:basedOn w:val="Tipusdelletraperdefectedelpargraf"/>
    <w:link w:val="Ttol1"/>
    <w:uiPriority w:val="9"/>
    <w:rsid w:val="00E908BF"/>
    <w:rPr>
      <w:rFonts w:asciiTheme="majorHAnsi" w:eastAsiaTheme="majorEastAsia" w:hAnsiTheme="majorHAnsi" w:cstheme="majorBidi"/>
      <w:b/>
      <w:bCs/>
      <w:color w:val="365F91" w:themeColor="accent1" w:themeShade="BF"/>
      <w:sz w:val="28"/>
      <w:szCs w:val="28"/>
    </w:rPr>
  </w:style>
  <w:style w:type="character" w:customStyle="1" w:styleId="Ttol2Car">
    <w:name w:val="Títol 2 Car"/>
    <w:basedOn w:val="Tipusdelletraperdefectedelpargraf"/>
    <w:link w:val="Ttol2"/>
    <w:uiPriority w:val="9"/>
    <w:semiHidden/>
    <w:rsid w:val="00E908B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43585">
      <w:bodyDiv w:val="1"/>
      <w:marLeft w:val="0"/>
      <w:marRight w:val="0"/>
      <w:marTop w:val="0"/>
      <w:marBottom w:val="0"/>
      <w:divBdr>
        <w:top w:val="none" w:sz="0" w:space="0" w:color="auto"/>
        <w:left w:val="none" w:sz="0" w:space="0" w:color="auto"/>
        <w:bottom w:val="none" w:sz="0" w:space="0" w:color="auto"/>
        <w:right w:val="none" w:sz="0" w:space="0" w:color="auto"/>
      </w:divBdr>
    </w:div>
    <w:div w:id="333726222">
      <w:bodyDiv w:val="1"/>
      <w:marLeft w:val="0"/>
      <w:marRight w:val="0"/>
      <w:marTop w:val="0"/>
      <w:marBottom w:val="0"/>
      <w:divBdr>
        <w:top w:val="none" w:sz="0" w:space="0" w:color="auto"/>
        <w:left w:val="none" w:sz="0" w:space="0" w:color="auto"/>
        <w:bottom w:val="none" w:sz="0" w:space="0" w:color="auto"/>
        <w:right w:val="none" w:sz="0" w:space="0" w:color="auto"/>
      </w:divBdr>
    </w:div>
    <w:div w:id="530414381">
      <w:bodyDiv w:val="1"/>
      <w:marLeft w:val="0"/>
      <w:marRight w:val="0"/>
      <w:marTop w:val="0"/>
      <w:marBottom w:val="0"/>
      <w:divBdr>
        <w:top w:val="none" w:sz="0" w:space="0" w:color="auto"/>
        <w:left w:val="none" w:sz="0" w:space="0" w:color="auto"/>
        <w:bottom w:val="none" w:sz="0" w:space="0" w:color="auto"/>
        <w:right w:val="none" w:sz="0" w:space="0" w:color="auto"/>
      </w:divBdr>
    </w:div>
    <w:div w:id="570654424">
      <w:bodyDiv w:val="1"/>
      <w:marLeft w:val="0"/>
      <w:marRight w:val="0"/>
      <w:marTop w:val="0"/>
      <w:marBottom w:val="0"/>
      <w:divBdr>
        <w:top w:val="none" w:sz="0" w:space="0" w:color="auto"/>
        <w:left w:val="none" w:sz="0" w:space="0" w:color="auto"/>
        <w:bottom w:val="none" w:sz="0" w:space="0" w:color="auto"/>
        <w:right w:val="none" w:sz="0" w:space="0" w:color="auto"/>
      </w:divBdr>
    </w:div>
    <w:div w:id="800195002">
      <w:bodyDiv w:val="1"/>
      <w:marLeft w:val="0"/>
      <w:marRight w:val="0"/>
      <w:marTop w:val="0"/>
      <w:marBottom w:val="0"/>
      <w:divBdr>
        <w:top w:val="none" w:sz="0" w:space="0" w:color="auto"/>
        <w:left w:val="none" w:sz="0" w:space="0" w:color="auto"/>
        <w:bottom w:val="none" w:sz="0" w:space="0" w:color="auto"/>
        <w:right w:val="none" w:sz="0" w:space="0" w:color="auto"/>
      </w:divBdr>
    </w:div>
    <w:div w:id="899947998">
      <w:bodyDiv w:val="1"/>
      <w:marLeft w:val="0"/>
      <w:marRight w:val="0"/>
      <w:marTop w:val="0"/>
      <w:marBottom w:val="0"/>
      <w:divBdr>
        <w:top w:val="none" w:sz="0" w:space="0" w:color="auto"/>
        <w:left w:val="none" w:sz="0" w:space="0" w:color="auto"/>
        <w:bottom w:val="none" w:sz="0" w:space="0" w:color="auto"/>
        <w:right w:val="none" w:sz="0" w:space="0" w:color="auto"/>
      </w:divBdr>
      <w:divsChild>
        <w:div w:id="311058020">
          <w:marLeft w:val="-225"/>
          <w:marRight w:val="-225"/>
          <w:marTop w:val="0"/>
          <w:marBottom w:val="0"/>
          <w:divBdr>
            <w:top w:val="none" w:sz="0" w:space="0" w:color="auto"/>
            <w:left w:val="none" w:sz="0" w:space="0" w:color="auto"/>
            <w:bottom w:val="none" w:sz="0" w:space="0" w:color="auto"/>
            <w:right w:val="none" w:sz="0" w:space="0" w:color="auto"/>
          </w:divBdr>
          <w:divsChild>
            <w:div w:id="621036776">
              <w:marLeft w:val="0"/>
              <w:marRight w:val="0"/>
              <w:marTop w:val="0"/>
              <w:marBottom w:val="0"/>
              <w:divBdr>
                <w:top w:val="none" w:sz="0" w:space="0" w:color="auto"/>
                <w:left w:val="none" w:sz="0" w:space="0" w:color="auto"/>
                <w:bottom w:val="none" w:sz="0" w:space="0" w:color="auto"/>
                <w:right w:val="none" w:sz="0" w:space="0" w:color="auto"/>
              </w:divBdr>
              <w:divsChild>
                <w:div w:id="1590427846">
                  <w:marLeft w:val="0"/>
                  <w:marRight w:val="0"/>
                  <w:marTop w:val="0"/>
                  <w:marBottom w:val="0"/>
                  <w:divBdr>
                    <w:top w:val="none" w:sz="0" w:space="0" w:color="auto"/>
                    <w:left w:val="none" w:sz="0" w:space="0" w:color="auto"/>
                    <w:bottom w:val="none" w:sz="0" w:space="0" w:color="auto"/>
                    <w:right w:val="none" w:sz="0" w:space="0" w:color="auto"/>
                  </w:divBdr>
                  <w:divsChild>
                    <w:div w:id="18863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18602">
      <w:bodyDiv w:val="1"/>
      <w:marLeft w:val="0"/>
      <w:marRight w:val="0"/>
      <w:marTop w:val="0"/>
      <w:marBottom w:val="0"/>
      <w:divBdr>
        <w:top w:val="none" w:sz="0" w:space="0" w:color="auto"/>
        <w:left w:val="none" w:sz="0" w:space="0" w:color="auto"/>
        <w:bottom w:val="none" w:sz="0" w:space="0" w:color="auto"/>
        <w:right w:val="none" w:sz="0" w:space="0" w:color="auto"/>
      </w:divBdr>
    </w:div>
    <w:div w:id="1074474416">
      <w:bodyDiv w:val="1"/>
      <w:marLeft w:val="0"/>
      <w:marRight w:val="0"/>
      <w:marTop w:val="0"/>
      <w:marBottom w:val="0"/>
      <w:divBdr>
        <w:top w:val="none" w:sz="0" w:space="0" w:color="auto"/>
        <w:left w:val="none" w:sz="0" w:space="0" w:color="auto"/>
        <w:bottom w:val="none" w:sz="0" w:space="0" w:color="auto"/>
        <w:right w:val="none" w:sz="0" w:space="0" w:color="auto"/>
      </w:divBdr>
    </w:div>
    <w:div w:id="1077433269">
      <w:bodyDiv w:val="1"/>
      <w:marLeft w:val="0"/>
      <w:marRight w:val="0"/>
      <w:marTop w:val="0"/>
      <w:marBottom w:val="0"/>
      <w:divBdr>
        <w:top w:val="none" w:sz="0" w:space="0" w:color="auto"/>
        <w:left w:val="none" w:sz="0" w:space="0" w:color="auto"/>
        <w:bottom w:val="none" w:sz="0" w:space="0" w:color="auto"/>
        <w:right w:val="none" w:sz="0" w:space="0" w:color="auto"/>
      </w:divBdr>
    </w:div>
    <w:div w:id="1220433450">
      <w:bodyDiv w:val="1"/>
      <w:marLeft w:val="0"/>
      <w:marRight w:val="0"/>
      <w:marTop w:val="0"/>
      <w:marBottom w:val="0"/>
      <w:divBdr>
        <w:top w:val="none" w:sz="0" w:space="0" w:color="auto"/>
        <w:left w:val="none" w:sz="0" w:space="0" w:color="auto"/>
        <w:bottom w:val="none" w:sz="0" w:space="0" w:color="auto"/>
        <w:right w:val="none" w:sz="0" w:space="0" w:color="auto"/>
      </w:divBdr>
    </w:div>
    <w:div w:id="1272514769">
      <w:bodyDiv w:val="1"/>
      <w:marLeft w:val="0"/>
      <w:marRight w:val="0"/>
      <w:marTop w:val="0"/>
      <w:marBottom w:val="0"/>
      <w:divBdr>
        <w:top w:val="none" w:sz="0" w:space="0" w:color="auto"/>
        <w:left w:val="none" w:sz="0" w:space="0" w:color="auto"/>
        <w:bottom w:val="none" w:sz="0" w:space="0" w:color="auto"/>
        <w:right w:val="none" w:sz="0" w:space="0" w:color="auto"/>
      </w:divBdr>
    </w:div>
    <w:div w:id="1279022942">
      <w:bodyDiv w:val="1"/>
      <w:marLeft w:val="0"/>
      <w:marRight w:val="0"/>
      <w:marTop w:val="0"/>
      <w:marBottom w:val="0"/>
      <w:divBdr>
        <w:top w:val="none" w:sz="0" w:space="0" w:color="auto"/>
        <w:left w:val="none" w:sz="0" w:space="0" w:color="auto"/>
        <w:bottom w:val="none" w:sz="0" w:space="0" w:color="auto"/>
        <w:right w:val="none" w:sz="0" w:space="0" w:color="auto"/>
      </w:divBdr>
    </w:div>
    <w:div w:id="1315908904">
      <w:bodyDiv w:val="1"/>
      <w:marLeft w:val="0"/>
      <w:marRight w:val="0"/>
      <w:marTop w:val="0"/>
      <w:marBottom w:val="0"/>
      <w:divBdr>
        <w:top w:val="none" w:sz="0" w:space="0" w:color="auto"/>
        <w:left w:val="none" w:sz="0" w:space="0" w:color="auto"/>
        <w:bottom w:val="none" w:sz="0" w:space="0" w:color="auto"/>
        <w:right w:val="none" w:sz="0" w:space="0" w:color="auto"/>
      </w:divBdr>
    </w:div>
    <w:div w:id="1392928123">
      <w:bodyDiv w:val="1"/>
      <w:marLeft w:val="0"/>
      <w:marRight w:val="0"/>
      <w:marTop w:val="0"/>
      <w:marBottom w:val="0"/>
      <w:divBdr>
        <w:top w:val="none" w:sz="0" w:space="0" w:color="auto"/>
        <w:left w:val="none" w:sz="0" w:space="0" w:color="auto"/>
        <w:bottom w:val="none" w:sz="0" w:space="0" w:color="auto"/>
        <w:right w:val="none" w:sz="0" w:space="0" w:color="auto"/>
      </w:divBdr>
    </w:div>
    <w:div w:id="1411854460">
      <w:bodyDiv w:val="1"/>
      <w:marLeft w:val="0"/>
      <w:marRight w:val="0"/>
      <w:marTop w:val="0"/>
      <w:marBottom w:val="0"/>
      <w:divBdr>
        <w:top w:val="none" w:sz="0" w:space="0" w:color="auto"/>
        <w:left w:val="none" w:sz="0" w:space="0" w:color="auto"/>
        <w:bottom w:val="none" w:sz="0" w:space="0" w:color="auto"/>
        <w:right w:val="none" w:sz="0" w:space="0" w:color="auto"/>
      </w:divBdr>
      <w:divsChild>
        <w:div w:id="217253273">
          <w:marLeft w:val="0"/>
          <w:marRight w:val="0"/>
          <w:marTop w:val="0"/>
          <w:marBottom w:val="0"/>
          <w:divBdr>
            <w:top w:val="none" w:sz="0" w:space="0" w:color="auto"/>
            <w:left w:val="none" w:sz="0" w:space="0" w:color="auto"/>
            <w:bottom w:val="none" w:sz="0" w:space="0" w:color="auto"/>
            <w:right w:val="none" w:sz="0" w:space="0" w:color="auto"/>
          </w:divBdr>
          <w:divsChild>
            <w:div w:id="15348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4095">
      <w:bodyDiv w:val="1"/>
      <w:marLeft w:val="0"/>
      <w:marRight w:val="0"/>
      <w:marTop w:val="0"/>
      <w:marBottom w:val="0"/>
      <w:divBdr>
        <w:top w:val="none" w:sz="0" w:space="0" w:color="auto"/>
        <w:left w:val="none" w:sz="0" w:space="0" w:color="auto"/>
        <w:bottom w:val="none" w:sz="0" w:space="0" w:color="auto"/>
        <w:right w:val="none" w:sz="0" w:space="0" w:color="auto"/>
      </w:divBdr>
    </w:div>
    <w:div w:id="1501896188">
      <w:bodyDiv w:val="1"/>
      <w:marLeft w:val="0"/>
      <w:marRight w:val="0"/>
      <w:marTop w:val="0"/>
      <w:marBottom w:val="0"/>
      <w:divBdr>
        <w:top w:val="none" w:sz="0" w:space="0" w:color="auto"/>
        <w:left w:val="none" w:sz="0" w:space="0" w:color="auto"/>
        <w:bottom w:val="none" w:sz="0" w:space="0" w:color="auto"/>
        <w:right w:val="none" w:sz="0" w:space="0" w:color="auto"/>
      </w:divBdr>
    </w:div>
    <w:div w:id="19564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933</Words>
  <Characters>5151</Characters>
  <Application>Microsoft Office Word</Application>
  <DocSecurity>0</DocSecurity>
  <Lines>166</Lines>
  <Paragraphs>77</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3</cp:revision>
  <cp:lastPrinted>2024-06-20T08:37:00Z</cp:lastPrinted>
  <dcterms:created xsi:type="dcterms:W3CDTF">2024-07-10T06:47:00Z</dcterms:created>
  <dcterms:modified xsi:type="dcterms:W3CDTF">2024-07-10T07:00:00Z</dcterms:modified>
</cp:coreProperties>
</file>