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14" w:rsidRPr="003E2F68" w:rsidRDefault="00736E14" w:rsidP="001704DB">
      <w:pPr>
        <w:rPr>
          <w:rFonts w:ascii="Arial" w:hAnsi="Arial" w:cs="Arial"/>
          <w:b/>
          <w:color w:val="4A442A" w:themeColor="background2" w:themeShade="40"/>
          <w:sz w:val="22"/>
          <w:szCs w:val="22"/>
        </w:rPr>
      </w:pPr>
      <w:bookmarkStart w:id="0" w:name="_GoBack"/>
      <w:bookmarkEnd w:id="0"/>
    </w:p>
    <w:p w:rsidR="00736E14" w:rsidRPr="003E2F68" w:rsidRDefault="00736E14" w:rsidP="00736E14">
      <w:pPr>
        <w:jc w:val="center"/>
        <w:rPr>
          <w:rFonts w:ascii="Arial" w:hAnsi="Arial" w:cs="Arial"/>
          <w:b/>
          <w:color w:val="4A442A" w:themeColor="background2" w:themeShade="40"/>
          <w:sz w:val="22"/>
          <w:szCs w:val="22"/>
        </w:rPr>
      </w:pPr>
      <w:r w:rsidRPr="003E2F68">
        <w:rPr>
          <w:rFonts w:ascii="Arial" w:hAnsi="Arial" w:cs="Arial"/>
          <w:b/>
          <w:color w:val="4A442A" w:themeColor="background2" w:themeShade="40"/>
          <w:sz w:val="22"/>
          <w:szCs w:val="22"/>
        </w:rPr>
        <w:t xml:space="preserve">Consell de </w:t>
      </w:r>
      <w:r w:rsidR="00904C05" w:rsidRPr="003E2F68">
        <w:rPr>
          <w:rFonts w:ascii="Arial" w:hAnsi="Arial" w:cs="Arial"/>
          <w:b/>
          <w:color w:val="4A442A" w:themeColor="background2" w:themeShade="40"/>
          <w:sz w:val="22"/>
          <w:szCs w:val="22"/>
        </w:rPr>
        <w:t>Barri de</w:t>
      </w:r>
      <w:r w:rsidRPr="003E2F68">
        <w:rPr>
          <w:rFonts w:ascii="Arial" w:hAnsi="Arial" w:cs="Arial"/>
          <w:b/>
          <w:color w:val="4A442A" w:themeColor="background2" w:themeShade="40"/>
          <w:sz w:val="22"/>
          <w:szCs w:val="22"/>
        </w:rPr>
        <w:t xml:space="preserve"> </w:t>
      </w:r>
      <w:r w:rsidR="00D46FAF" w:rsidRPr="003E2F68">
        <w:rPr>
          <w:rFonts w:ascii="Arial" w:hAnsi="Arial" w:cs="Arial"/>
          <w:b/>
          <w:color w:val="4A442A" w:themeColor="background2" w:themeShade="40"/>
          <w:sz w:val="22"/>
          <w:szCs w:val="22"/>
        </w:rPr>
        <w:t>la Verneda i la Pau</w:t>
      </w:r>
    </w:p>
    <w:p w:rsidR="00736E14" w:rsidRPr="003E2F68" w:rsidRDefault="00736E14" w:rsidP="00736E14">
      <w:pPr>
        <w:jc w:val="center"/>
        <w:rPr>
          <w:rFonts w:ascii="Arial" w:hAnsi="Arial" w:cs="Arial"/>
          <w:b/>
          <w:color w:val="4A442A" w:themeColor="background2" w:themeShade="40"/>
          <w:sz w:val="22"/>
          <w:szCs w:val="22"/>
        </w:rPr>
      </w:pPr>
    </w:p>
    <w:tbl>
      <w:tblPr>
        <w:tblStyle w:val="Taulaambquadrcula"/>
        <w:tblW w:w="0" w:type="auto"/>
        <w:tblInd w:w="-34" w:type="dxa"/>
        <w:tblLook w:val="04A0" w:firstRow="1" w:lastRow="0" w:firstColumn="1" w:lastColumn="0" w:noHBand="0" w:noVBand="1"/>
      </w:tblPr>
      <w:tblGrid>
        <w:gridCol w:w="1732"/>
        <w:gridCol w:w="3402"/>
        <w:gridCol w:w="678"/>
        <w:gridCol w:w="426"/>
        <w:gridCol w:w="2516"/>
      </w:tblGrid>
      <w:tr w:rsidR="00736E14" w:rsidRPr="003E2F68" w:rsidTr="00465737">
        <w:tc>
          <w:tcPr>
            <w:tcW w:w="1732" w:type="dxa"/>
            <w:shd w:val="clear" w:color="auto" w:fill="C4BC96" w:themeFill="background2" w:themeFillShade="BF"/>
          </w:tcPr>
          <w:p w:rsidR="00736E14" w:rsidRPr="003E2F68" w:rsidRDefault="00736E14" w:rsidP="00465737">
            <w:pPr>
              <w:pStyle w:val="Pargrafdellista"/>
              <w:spacing w:before="120" w:after="120"/>
              <w:ind w:left="0"/>
              <w:contextualSpacing w:val="0"/>
              <w:rPr>
                <w:rFonts w:ascii="Arial" w:hAnsi="Arial" w:cs="Arial"/>
                <w:b/>
                <w:sz w:val="22"/>
                <w:szCs w:val="22"/>
              </w:rPr>
            </w:pPr>
            <w:r w:rsidRPr="003E2F68">
              <w:rPr>
                <w:rFonts w:ascii="Arial" w:hAnsi="Arial" w:cs="Arial"/>
                <w:b/>
                <w:sz w:val="22"/>
                <w:szCs w:val="22"/>
              </w:rPr>
              <w:t xml:space="preserve">Assumpte </w:t>
            </w:r>
          </w:p>
        </w:tc>
        <w:tc>
          <w:tcPr>
            <w:tcW w:w="7022" w:type="dxa"/>
            <w:gridSpan w:val="4"/>
            <w:shd w:val="clear" w:color="auto" w:fill="F6F5F5"/>
          </w:tcPr>
          <w:p w:rsidR="00736E14" w:rsidRPr="003E2F68" w:rsidRDefault="00736E14" w:rsidP="00465737">
            <w:pPr>
              <w:pStyle w:val="Pargrafdellista"/>
              <w:tabs>
                <w:tab w:val="left" w:pos="4335"/>
              </w:tabs>
              <w:spacing w:before="120" w:after="120"/>
              <w:ind w:left="0"/>
              <w:contextualSpacing w:val="0"/>
              <w:rPr>
                <w:rFonts w:ascii="Arial" w:hAnsi="Arial" w:cs="Arial"/>
                <w:sz w:val="22"/>
                <w:szCs w:val="22"/>
              </w:rPr>
            </w:pPr>
            <w:r w:rsidRPr="003E2F68">
              <w:rPr>
                <w:rFonts w:ascii="Arial" w:hAnsi="Arial" w:cs="Arial"/>
                <w:sz w:val="22"/>
                <w:szCs w:val="22"/>
              </w:rPr>
              <w:t>Resum d’acords del Consell de.</w:t>
            </w:r>
            <w:r w:rsidR="0023368E" w:rsidRPr="003E2F68">
              <w:rPr>
                <w:rFonts w:ascii="Arial" w:hAnsi="Arial" w:cs="Arial"/>
                <w:sz w:val="22"/>
                <w:szCs w:val="22"/>
              </w:rPr>
              <w:t>Barri de la Verneda i la Pau</w:t>
            </w:r>
          </w:p>
        </w:tc>
      </w:tr>
      <w:tr w:rsidR="00B539C3" w:rsidRPr="003E2F68" w:rsidTr="00B539C3">
        <w:tc>
          <w:tcPr>
            <w:tcW w:w="1732" w:type="dxa"/>
            <w:shd w:val="clear" w:color="auto" w:fill="C4BC96" w:themeFill="background2" w:themeFillShade="BF"/>
          </w:tcPr>
          <w:p w:rsidR="00B539C3" w:rsidRPr="003E2F68" w:rsidRDefault="00B539C3" w:rsidP="00465737">
            <w:pPr>
              <w:pStyle w:val="Pargrafdellista"/>
              <w:spacing w:before="120" w:after="120"/>
              <w:ind w:left="0"/>
              <w:contextualSpacing w:val="0"/>
              <w:rPr>
                <w:rFonts w:ascii="Arial" w:hAnsi="Arial" w:cs="Arial"/>
                <w:b/>
                <w:sz w:val="22"/>
                <w:szCs w:val="22"/>
              </w:rPr>
            </w:pPr>
            <w:r w:rsidRPr="003E2F68">
              <w:rPr>
                <w:rFonts w:ascii="Arial" w:hAnsi="Arial" w:cs="Arial"/>
                <w:b/>
                <w:sz w:val="22"/>
                <w:szCs w:val="22"/>
              </w:rPr>
              <w:t>Lloc</w:t>
            </w:r>
          </w:p>
        </w:tc>
        <w:tc>
          <w:tcPr>
            <w:tcW w:w="4506" w:type="dxa"/>
            <w:gridSpan w:val="3"/>
            <w:shd w:val="clear" w:color="auto" w:fill="F6F5F5"/>
          </w:tcPr>
          <w:p w:rsidR="00B539C3" w:rsidRPr="003E2F68" w:rsidRDefault="0023368E" w:rsidP="00465737">
            <w:pPr>
              <w:pStyle w:val="Pargrafdellista"/>
              <w:spacing w:before="120" w:after="120"/>
              <w:ind w:left="0"/>
              <w:contextualSpacing w:val="0"/>
              <w:rPr>
                <w:rFonts w:ascii="Arial" w:hAnsi="Arial" w:cs="Arial"/>
                <w:sz w:val="22"/>
                <w:szCs w:val="22"/>
              </w:rPr>
            </w:pPr>
            <w:r w:rsidRPr="003E2F68">
              <w:rPr>
                <w:rFonts w:ascii="Arial" w:hAnsi="Arial" w:cs="Arial"/>
                <w:sz w:val="22"/>
                <w:szCs w:val="22"/>
              </w:rPr>
              <w:t>Casal de Barri de la Verneda,  C/Santander</w:t>
            </w:r>
          </w:p>
        </w:tc>
        <w:tc>
          <w:tcPr>
            <w:tcW w:w="2516" w:type="dxa"/>
            <w:shd w:val="clear" w:color="auto" w:fill="F6F5F5"/>
          </w:tcPr>
          <w:p w:rsidR="00B539C3" w:rsidRPr="003E2F68" w:rsidRDefault="00B539C3" w:rsidP="00465737">
            <w:pPr>
              <w:pStyle w:val="Pargrafdellista"/>
              <w:spacing w:before="120" w:after="120"/>
              <w:ind w:left="0"/>
              <w:contextualSpacing w:val="0"/>
              <w:rPr>
                <w:rFonts w:ascii="Arial" w:hAnsi="Arial" w:cs="Arial"/>
                <w:sz w:val="22"/>
                <w:szCs w:val="22"/>
              </w:rPr>
            </w:pPr>
            <w:r w:rsidRPr="003E2F68">
              <w:rPr>
                <w:rFonts w:ascii="Arial" w:hAnsi="Arial" w:cs="Arial"/>
                <w:b/>
                <w:sz w:val="22"/>
                <w:szCs w:val="22"/>
              </w:rPr>
              <w:t>Núm.</w:t>
            </w:r>
            <w:r w:rsidRPr="003E2F68">
              <w:rPr>
                <w:rFonts w:ascii="Arial" w:hAnsi="Arial" w:cs="Arial"/>
                <w:sz w:val="22"/>
                <w:szCs w:val="22"/>
              </w:rPr>
              <w:t xml:space="preserve"> </w:t>
            </w:r>
            <w:r w:rsidR="0023368E" w:rsidRPr="003E2F68">
              <w:rPr>
                <w:rFonts w:ascii="Arial" w:hAnsi="Arial" w:cs="Arial"/>
                <w:sz w:val="22"/>
                <w:szCs w:val="22"/>
              </w:rPr>
              <w:t>6</w:t>
            </w:r>
          </w:p>
        </w:tc>
      </w:tr>
      <w:tr w:rsidR="00736E14" w:rsidRPr="003E2F68" w:rsidTr="00465737">
        <w:tc>
          <w:tcPr>
            <w:tcW w:w="1732" w:type="dxa"/>
            <w:shd w:val="clear" w:color="auto" w:fill="C4BC96" w:themeFill="background2" w:themeFillShade="BF"/>
          </w:tcPr>
          <w:p w:rsidR="00736E14" w:rsidRPr="003E2F68" w:rsidRDefault="00736E14" w:rsidP="00465737">
            <w:pPr>
              <w:pStyle w:val="Pargrafdellista"/>
              <w:spacing w:before="120" w:after="120"/>
              <w:ind w:left="0"/>
              <w:contextualSpacing w:val="0"/>
              <w:rPr>
                <w:rFonts w:ascii="Arial" w:hAnsi="Arial" w:cs="Arial"/>
                <w:b/>
                <w:sz w:val="22"/>
                <w:szCs w:val="22"/>
              </w:rPr>
            </w:pPr>
            <w:r w:rsidRPr="003E2F68">
              <w:rPr>
                <w:rFonts w:ascii="Arial" w:hAnsi="Arial" w:cs="Arial"/>
                <w:b/>
                <w:sz w:val="22"/>
                <w:szCs w:val="22"/>
              </w:rPr>
              <w:t>Data – Hora</w:t>
            </w:r>
          </w:p>
        </w:tc>
        <w:tc>
          <w:tcPr>
            <w:tcW w:w="7022" w:type="dxa"/>
            <w:gridSpan w:val="4"/>
            <w:shd w:val="clear" w:color="auto" w:fill="F6F5F5"/>
          </w:tcPr>
          <w:p w:rsidR="00736E14" w:rsidRPr="003E2F68" w:rsidRDefault="008E3BD0" w:rsidP="00B32B05">
            <w:pPr>
              <w:pStyle w:val="Pargrafdellista"/>
              <w:spacing w:before="120" w:after="120"/>
              <w:ind w:left="0"/>
              <w:contextualSpacing w:val="0"/>
              <w:rPr>
                <w:rFonts w:ascii="Arial" w:hAnsi="Arial" w:cs="Arial"/>
                <w:sz w:val="22"/>
                <w:szCs w:val="22"/>
              </w:rPr>
            </w:pPr>
            <w:r>
              <w:rPr>
                <w:rFonts w:ascii="Arial" w:hAnsi="Arial" w:cs="Arial"/>
                <w:sz w:val="22"/>
                <w:szCs w:val="22"/>
              </w:rPr>
              <w:t>30 d’octubre</w:t>
            </w:r>
            <w:r w:rsidR="0023368E" w:rsidRPr="003E2F68">
              <w:rPr>
                <w:rFonts w:ascii="Arial" w:hAnsi="Arial" w:cs="Arial"/>
                <w:sz w:val="22"/>
                <w:szCs w:val="22"/>
              </w:rPr>
              <w:t xml:space="preserve"> de 2017 </w:t>
            </w:r>
            <w:r w:rsidR="00736E14" w:rsidRPr="003E2F68">
              <w:rPr>
                <w:rFonts w:ascii="Arial" w:hAnsi="Arial" w:cs="Arial"/>
                <w:sz w:val="22"/>
                <w:szCs w:val="22"/>
              </w:rPr>
              <w:t xml:space="preserve"> </w:t>
            </w:r>
            <w:r w:rsidR="00B32B05" w:rsidRPr="003E2F68">
              <w:rPr>
                <w:rFonts w:ascii="Arial" w:hAnsi="Arial" w:cs="Arial"/>
                <w:sz w:val="22"/>
                <w:szCs w:val="22"/>
              </w:rPr>
              <w:t xml:space="preserve">de </w:t>
            </w:r>
            <w:r w:rsidR="0023368E" w:rsidRPr="003E2F68">
              <w:rPr>
                <w:rFonts w:ascii="Arial" w:hAnsi="Arial" w:cs="Arial"/>
                <w:sz w:val="22"/>
                <w:szCs w:val="22"/>
              </w:rPr>
              <w:t>18’30</w:t>
            </w:r>
            <w:r w:rsidR="00736E14" w:rsidRPr="003E2F68">
              <w:rPr>
                <w:rFonts w:ascii="Arial" w:hAnsi="Arial" w:cs="Arial"/>
                <w:sz w:val="22"/>
                <w:szCs w:val="22"/>
              </w:rPr>
              <w:t xml:space="preserve">h </w:t>
            </w:r>
            <w:r w:rsidR="00B32B05" w:rsidRPr="003E2F68">
              <w:rPr>
                <w:rFonts w:ascii="Arial" w:hAnsi="Arial" w:cs="Arial"/>
                <w:sz w:val="22"/>
                <w:szCs w:val="22"/>
              </w:rPr>
              <w:t>a</w:t>
            </w:r>
            <w:r w:rsidR="0023368E" w:rsidRPr="003E2F68">
              <w:rPr>
                <w:rFonts w:ascii="Arial" w:hAnsi="Arial" w:cs="Arial"/>
                <w:sz w:val="22"/>
                <w:szCs w:val="22"/>
              </w:rPr>
              <w:t xml:space="preserve"> 21</w:t>
            </w:r>
            <w:r w:rsidR="00736E14" w:rsidRPr="003E2F68">
              <w:rPr>
                <w:rFonts w:ascii="Arial" w:hAnsi="Arial" w:cs="Arial"/>
                <w:sz w:val="22"/>
                <w:szCs w:val="22"/>
              </w:rPr>
              <w:t>’00h</w:t>
            </w:r>
          </w:p>
        </w:tc>
      </w:tr>
      <w:tr w:rsidR="008E3BD0" w:rsidRPr="003E2F68" w:rsidTr="00904C05">
        <w:trPr>
          <w:trHeight w:val="369"/>
        </w:trPr>
        <w:tc>
          <w:tcPr>
            <w:tcW w:w="1732" w:type="dxa"/>
            <w:vMerge w:val="restart"/>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r w:rsidRPr="003E2F68">
              <w:rPr>
                <w:rFonts w:ascii="Arial" w:hAnsi="Arial" w:cs="Arial"/>
                <w:b/>
                <w:sz w:val="22"/>
                <w:szCs w:val="22"/>
              </w:rPr>
              <w:t>Assistents</w:t>
            </w:r>
          </w:p>
          <w:p w:rsidR="008E3BD0" w:rsidRPr="003E2F68" w:rsidRDefault="008E3BD0" w:rsidP="00465737">
            <w:pPr>
              <w:pStyle w:val="Pargrafdellista"/>
              <w:spacing w:before="120" w:after="120"/>
              <w:ind w:left="0"/>
              <w:contextualSpacing w:val="0"/>
              <w:rPr>
                <w:rFonts w:ascii="Arial" w:hAnsi="Arial" w:cs="Arial"/>
                <w:sz w:val="22"/>
                <w:szCs w:val="22"/>
              </w:rPr>
            </w:pPr>
          </w:p>
        </w:tc>
        <w:tc>
          <w:tcPr>
            <w:tcW w:w="4080"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sz w:val="22"/>
                <w:szCs w:val="22"/>
              </w:rPr>
            </w:pPr>
            <w:r w:rsidRPr="003E2F68">
              <w:rPr>
                <w:rFonts w:ascii="Arial" w:hAnsi="Arial" w:cs="Arial"/>
                <w:sz w:val="22"/>
                <w:szCs w:val="22"/>
              </w:rPr>
              <w:t>Salvador Mañosas</w:t>
            </w:r>
          </w:p>
        </w:tc>
        <w:tc>
          <w:tcPr>
            <w:tcW w:w="2942"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b/>
                <w:sz w:val="22"/>
                <w:szCs w:val="22"/>
              </w:rPr>
            </w:pPr>
            <w:r w:rsidRPr="003E2F68">
              <w:rPr>
                <w:rFonts w:ascii="Arial" w:hAnsi="Arial" w:cs="Arial"/>
                <w:b/>
                <w:sz w:val="22"/>
                <w:szCs w:val="22"/>
              </w:rPr>
              <w:t>Vicepresident</w:t>
            </w:r>
          </w:p>
        </w:tc>
      </w:tr>
      <w:tr w:rsidR="008E3BD0" w:rsidRPr="003E2F68" w:rsidTr="00904C05">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4080"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sz w:val="22"/>
                <w:szCs w:val="22"/>
              </w:rPr>
            </w:pPr>
            <w:r w:rsidRPr="003E2F68">
              <w:rPr>
                <w:rFonts w:ascii="Arial" w:hAnsi="Arial" w:cs="Arial"/>
                <w:sz w:val="22"/>
                <w:szCs w:val="22"/>
              </w:rPr>
              <w:t>Carme Herrero</w:t>
            </w:r>
          </w:p>
        </w:tc>
        <w:tc>
          <w:tcPr>
            <w:tcW w:w="2942"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b/>
                <w:sz w:val="22"/>
                <w:szCs w:val="22"/>
              </w:rPr>
            </w:pPr>
            <w:r w:rsidRPr="003E2F68">
              <w:rPr>
                <w:rFonts w:ascii="Arial" w:hAnsi="Arial" w:cs="Arial"/>
                <w:b/>
                <w:sz w:val="22"/>
                <w:szCs w:val="22"/>
              </w:rPr>
              <w:t>Secretària</w:t>
            </w:r>
          </w:p>
        </w:tc>
      </w:tr>
      <w:tr w:rsidR="008E3BD0" w:rsidRPr="003E2F68" w:rsidTr="00904C05">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4080"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sz w:val="22"/>
                <w:szCs w:val="22"/>
              </w:rPr>
            </w:pPr>
            <w:r w:rsidRPr="003E2F68">
              <w:rPr>
                <w:rFonts w:ascii="Arial" w:hAnsi="Arial" w:cs="Arial"/>
                <w:sz w:val="22"/>
                <w:szCs w:val="22"/>
              </w:rPr>
              <w:t>Eva Campos Paladio</w:t>
            </w:r>
          </w:p>
        </w:tc>
        <w:tc>
          <w:tcPr>
            <w:tcW w:w="2942"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b/>
                <w:sz w:val="22"/>
                <w:szCs w:val="22"/>
              </w:rPr>
            </w:pPr>
            <w:r w:rsidRPr="003E2F68">
              <w:rPr>
                <w:rFonts w:ascii="Arial" w:hAnsi="Arial" w:cs="Arial"/>
                <w:b/>
                <w:sz w:val="22"/>
                <w:szCs w:val="22"/>
              </w:rPr>
              <w:t>Consellera</w:t>
            </w:r>
          </w:p>
        </w:tc>
      </w:tr>
      <w:tr w:rsidR="008E3BD0" w:rsidRPr="003E2F68" w:rsidTr="00904C05">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4080"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sz w:val="22"/>
                <w:szCs w:val="22"/>
              </w:rPr>
            </w:pPr>
            <w:r w:rsidRPr="003E2F68">
              <w:rPr>
                <w:rFonts w:ascii="Arial" w:hAnsi="Arial" w:cs="Arial"/>
                <w:sz w:val="22"/>
                <w:szCs w:val="22"/>
              </w:rPr>
              <w:t>Fernando Gómez Carvajal</w:t>
            </w:r>
          </w:p>
        </w:tc>
        <w:tc>
          <w:tcPr>
            <w:tcW w:w="2942"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b/>
                <w:sz w:val="22"/>
                <w:szCs w:val="22"/>
              </w:rPr>
            </w:pPr>
            <w:r w:rsidRPr="003E2F68">
              <w:rPr>
                <w:rFonts w:ascii="Arial" w:hAnsi="Arial" w:cs="Arial"/>
                <w:b/>
                <w:sz w:val="22"/>
                <w:szCs w:val="22"/>
              </w:rPr>
              <w:t>Conseller</w:t>
            </w:r>
          </w:p>
        </w:tc>
      </w:tr>
      <w:tr w:rsidR="008E3BD0" w:rsidRPr="003E2F68" w:rsidTr="00904C05">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4080"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sz w:val="22"/>
                <w:szCs w:val="22"/>
              </w:rPr>
            </w:pPr>
            <w:r>
              <w:rPr>
                <w:rFonts w:ascii="Arial" w:hAnsi="Arial" w:cs="Arial"/>
                <w:sz w:val="22"/>
                <w:szCs w:val="22"/>
              </w:rPr>
              <w:t>Maria Arenillas</w:t>
            </w:r>
          </w:p>
        </w:tc>
        <w:tc>
          <w:tcPr>
            <w:tcW w:w="2942"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b/>
                <w:sz w:val="22"/>
                <w:szCs w:val="22"/>
              </w:rPr>
            </w:pPr>
            <w:r>
              <w:rPr>
                <w:rFonts w:ascii="Arial" w:hAnsi="Arial" w:cs="Arial"/>
                <w:b/>
                <w:sz w:val="22"/>
                <w:szCs w:val="22"/>
              </w:rPr>
              <w:t>Consellera</w:t>
            </w:r>
          </w:p>
        </w:tc>
      </w:tr>
      <w:tr w:rsidR="008E3BD0" w:rsidRPr="003E2F68" w:rsidTr="00904C05">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4080"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sz w:val="22"/>
                <w:szCs w:val="22"/>
              </w:rPr>
            </w:pPr>
            <w:r w:rsidRPr="003E2F68">
              <w:rPr>
                <w:rFonts w:ascii="Arial" w:hAnsi="Arial" w:cs="Arial"/>
                <w:sz w:val="22"/>
                <w:szCs w:val="22"/>
              </w:rPr>
              <w:t>Sílvia López Serrano</w:t>
            </w:r>
          </w:p>
        </w:tc>
        <w:tc>
          <w:tcPr>
            <w:tcW w:w="2942"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b/>
                <w:sz w:val="22"/>
                <w:szCs w:val="22"/>
              </w:rPr>
            </w:pPr>
            <w:r w:rsidRPr="003E2F68">
              <w:rPr>
                <w:rFonts w:ascii="Arial" w:hAnsi="Arial" w:cs="Arial"/>
                <w:b/>
                <w:sz w:val="22"/>
                <w:szCs w:val="22"/>
              </w:rPr>
              <w:t>Consellera</w:t>
            </w:r>
          </w:p>
        </w:tc>
      </w:tr>
      <w:tr w:rsidR="008E3BD0" w:rsidRPr="003E2F68" w:rsidTr="00904C05">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4080"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sz w:val="22"/>
                <w:szCs w:val="22"/>
              </w:rPr>
            </w:pPr>
            <w:r w:rsidRPr="003E2F68">
              <w:rPr>
                <w:rFonts w:ascii="Arial" w:hAnsi="Arial" w:cs="Arial"/>
                <w:sz w:val="22"/>
                <w:szCs w:val="22"/>
              </w:rPr>
              <w:t>Oriol Puig Morant</w:t>
            </w:r>
          </w:p>
        </w:tc>
        <w:tc>
          <w:tcPr>
            <w:tcW w:w="2942"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b/>
                <w:sz w:val="22"/>
                <w:szCs w:val="22"/>
              </w:rPr>
            </w:pPr>
            <w:r w:rsidRPr="003E2F68">
              <w:rPr>
                <w:rFonts w:ascii="Arial" w:hAnsi="Arial" w:cs="Arial"/>
                <w:b/>
                <w:sz w:val="22"/>
                <w:szCs w:val="22"/>
              </w:rPr>
              <w:t>Conseller</w:t>
            </w:r>
          </w:p>
        </w:tc>
      </w:tr>
      <w:tr w:rsidR="008E3BD0" w:rsidRPr="003E2F68" w:rsidTr="00904C05">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4080"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sz w:val="22"/>
                <w:szCs w:val="22"/>
              </w:rPr>
            </w:pPr>
            <w:r w:rsidRPr="003E2F68">
              <w:rPr>
                <w:rFonts w:ascii="Arial" w:hAnsi="Arial" w:cs="Arial"/>
                <w:sz w:val="22"/>
                <w:szCs w:val="22"/>
              </w:rPr>
              <w:t>Ainhoa Ruiz Benedicto</w:t>
            </w:r>
          </w:p>
        </w:tc>
        <w:tc>
          <w:tcPr>
            <w:tcW w:w="2942"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b/>
                <w:sz w:val="22"/>
                <w:szCs w:val="22"/>
              </w:rPr>
            </w:pPr>
            <w:r w:rsidRPr="003E2F68">
              <w:rPr>
                <w:rFonts w:ascii="Arial" w:hAnsi="Arial" w:cs="Arial"/>
                <w:b/>
                <w:sz w:val="22"/>
                <w:szCs w:val="22"/>
              </w:rPr>
              <w:t>Consellera</w:t>
            </w:r>
          </w:p>
        </w:tc>
      </w:tr>
      <w:tr w:rsidR="008E3BD0" w:rsidRPr="003E2F68" w:rsidTr="00904C05">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4080" w:type="dxa"/>
            <w:gridSpan w:val="2"/>
            <w:shd w:val="clear" w:color="auto" w:fill="auto"/>
          </w:tcPr>
          <w:p w:rsidR="008E3BD0" w:rsidRPr="003E2F68" w:rsidRDefault="006526B4" w:rsidP="00465737">
            <w:pPr>
              <w:pStyle w:val="Pargrafdellista"/>
              <w:spacing w:before="120" w:after="120"/>
              <w:ind w:left="0"/>
              <w:contextualSpacing w:val="0"/>
              <w:rPr>
                <w:rFonts w:ascii="Arial" w:hAnsi="Arial" w:cs="Arial"/>
                <w:sz w:val="22"/>
                <w:szCs w:val="22"/>
              </w:rPr>
            </w:pPr>
            <w:r>
              <w:rPr>
                <w:rFonts w:ascii="Arial" w:hAnsi="Arial" w:cs="Arial"/>
                <w:sz w:val="22"/>
                <w:szCs w:val="22"/>
              </w:rPr>
              <w:t>Eugènia</w:t>
            </w:r>
          </w:p>
        </w:tc>
        <w:tc>
          <w:tcPr>
            <w:tcW w:w="2942" w:type="dxa"/>
            <w:gridSpan w:val="2"/>
            <w:shd w:val="clear" w:color="auto" w:fill="auto"/>
          </w:tcPr>
          <w:p w:rsidR="008E3BD0" w:rsidRPr="003E2F68" w:rsidRDefault="006526B4" w:rsidP="00465737">
            <w:pPr>
              <w:pStyle w:val="Pargrafdellista"/>
              <w:spacing w:before="120" w:after="120"/>
              <w:ind w:left="0"/>
              <w:contextualSpacing w:val="0"/>
              <w:rPr>
                <w:rFonts w:ascii="Arial" w:hAnsi="Arial" w:cs="Arial"/>
                <w:b/>
                <w:sz w:val="22"/>
                <w:szCs w:val="22"/>
              </w:rPr>
            </w:pPr>
            <w:r>
              <w:rPr>
                <w:rFonts w:ascii="Arial" w:hAnsi="Arial" w:cs="Arial"/>
                <w:b/>
                <w:sz w:val="22"/>
                <w:szCs w:val="22"/>
              </w:rPr>
              <w:t>Consellera</w:t>
            </w:r>
          </w:p>
        </w:tc>
      </w:tr>
      <w:tr w:rsidR="008E3BD0" w:rsidRPr="003E2F68" w:rsidTr="00904C05">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4080" w:type="dxa"/>
            <w:gridSpan w:val="2"/>
            <w:shd w:val="clear" w:color="auto" w:fill="auto"/>
          </w:tcPr>
          <w:p w:rsidR="008E3BD0" w:rsidRPr="003E2F68" w:rsidRDefault="00B92C89" w:rsidP="00465737">
            <w:pPr>
              <w:pStyle w:val="Pargrafdellista"/>
              <w:spacing w:before="120" w:after="120"/>
              <w:ind w:left="0"/>
              <w:contextualSpacing w:val="0"/>
              <w:rPr>
                <w:rFonts w:ascii="Arial" w:hAnsi="Arial" w:cs="Arial"/>
                <w:sz w:val="22"/>
                <w:szCs w:val="22"/>
              </w:rPr>
            </w:pPr>
            <w:r>
              <w:rPr>
                <w:rFonts w:ascii="Arial" w:hAnsi="Arial" w:cs="Arial"/>
                <w:sz w:val="22"/>
                <w:szCs w:val="22"/>
              </w:rPr>
              <w:t>Jordi Martín</w:t>
            </w:r>
          </w:p>
        </w:tc>
        <w:tc>
          <w:tcPr>
            <w:tcW w:w="2942" w:type="dxa"/>
            <w:gridSpan w:val="2"/>
            <w:shd w:val="clear" w:color="auto" w:fill="auto"/>
          </w:tcPr>
          <w:p w:rsidR="008E3BD0" w:rsidRPr="003E2F68" w:rsidRDefault="00B92C89" w:rsidP="00465737">
            <w:pPr>
              <w:pStyle w:val="Pargrafdellista"/>
              <w:spacing w:before="120" w:after="120"/>
              <w:ind w:left="0"/>
              <w:contextualSpacing w:val="0"/>
              <w:rPr>
                <w:rFonts w:ascii="Arial" w:hAnsi="Arial" w:cs="Arial"/>
                <w:b/>
                <w:sz w:val="22"/>
                <w:szCs w:val="22"/>
              </w:rPr>
            </w:pPr>
            <w:r>
              <w:rPr>
                <w:rFonts w:ascii="Arial" w:hAnsi="Arial" w:cs="Arial"/>
                <w:b/>
                <w:sz w:val="22"/>
                <w:szCs w:val="22"/>
              </w:rPr>
              <w:t>Conseller</w:t>
            </w:r>
          </w:p>
        </w:tc>
      </w:tr>
      <w:tr w:rsidR="008E3BD0" w:rsidRPr="003E2F68" w:rsidTr="00904C05">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4080" w:type="dxa"/>
            <w:gridSpan w:val="2"/>
            <w:shd w:val="clear" w:color="auto" w:fill="auto"/>
          </w:tcPr>
          <w:p w:rsidR="008E3BD0" w:rsidRPr="003E2F68" w:rsidRDefault="00B92C89" w:rsidP="00465737">
            <w:pPr>
              <w:pStyle w:val="Pargrafdellista"/>
              <w:spacing w:before="120" w:after="120"/>
              <w:ind w:left="0"/>
              <w:contextualSpacing w:val="0"/>
              <w:rPr>
                <w:rFonts w:ascii="Arial" w:hAnsi="Arial" w:cs="Arial"/>
                <w:sz w:val="22"/>
                <w:szCs w:val="22"/>
              </w:rPr>
            </w:pPr>
            <w:r w:rsidRPr="003E2F68">
              <w:rPr>
                <w:rFonts w:ascii="Arial" w:hAnsi="Arial" w:cs="Arial"/>
                <w:sz w:val="22"/>
                <w:szCs w:val="22"/>
              </w:rPr>
              <w:t>Marc Andreu Acebal</w:t>
            </w:r>
          </w:p>
        </w:tc>
        <w:tc>
          <w:tcPr>
            <w:tcW w:w="2942" w:type="dxa"/>
            <w:gridSpan w:val="2"/>
            <w:shd w:val="clear" w:color="auto" w:fill="auto"/>
          </w:tcPr>
          <w:p w:rsidR="008E3BD0" w:rsidRPr="003E2F68" w:rsidRDefault="00B92C89" w:rsidP="00465737">
            <w:pPr>
              <w:pStyle w:val="Pargrafdellista"/>
              <w:spacing w:before="120" w:after="120"/>
              <w:ind w:left="0"/>
              <w:contextualSpacing w:val="0"/>
              <w:rPr>
                <w:rFonts w:ascii="Arial" w:hAnsi="Arial" w:cs="Arial"/>
                <w:b/>
                <w:sz w:val="22"/>
                <w:szCs w:val="22"/>
              </w:rPr>
            </w:pPr>
            <w:r w:rsidRPr="003E2F68">
              <w:rPr>
                <w:rFonts w:ascii="Arial" w:hAnsi="Arial" w:cs="Arial"/>
                <w:b/>
                <w:sz w:val="22"/>
                <w:szCs w:val="22"/>
              </w:rPr>
              <w:t>Conseller Tècnic</w:t>
            </w:r>
          </w:p>
        </w:tc>
      </w:tr>
      <w:tr w:rsidR="008E3BD0" w:rsidRPr="003E2F68" w:rsidTr="00904C05">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4080" w:type="dxa"/>
            <w:gridSpan w:val="2"/>
            <w:shd w:val="clear" w:color="auto" w:fill="auto"/>
          </w:tcPr>
          <w:p w:rsidR="008E3BD0" w:rsidRPr="003E2F68" w:rsidRDefault="00B92C89" w:rsidP="00465737">
            <w:pPr>
              <w:pStyle w:val="Pargrafdellista"/>
              <w:spacing w:before="120" w:after="120"/>
              <w:ind w:left="0"/>
              <w:contextualSpacing w:val="0"/>
              <w:rPr>
                <w:rFonts w:ascii="Arial" w:hAnsi="Arial" w:cs="Arial"/>
                <w:sz w:val="22"/>
                <w:szCs w:val="22"/>
              </w:rPr>
            </w:pPr>
            <w:r w:rsidRPr="003E2F68">
              <w:rPr>
                <w:rFonts w:ascii="Arial" w:hAnsi="Arial" w:cs="Arial"/>
                <w:sz w:val="22"/>
                <w:szCs w:val="22"/>
              </w:rPr>
              <w:t>Josep García Puga</w:t>
            </w:r>
          </w:p>
        </w:tc>
        <w:tc>
          <w:tcPr>
            <w:tcW w:w="2942" w:type="dxa"/>
            <w:gridSpan w:val="2"/>
            <w:shd w:val="clear" w:color="auto" w:fill="auto"/>
          </w:tcPr>
          <w:p w:rsidR="008E3BD0" w:rsidRPr="003E2F68" w:rsidRDefault="00B92C89" w:rsidP="00465737">
            <w:pPr>
              <w:pStyle w:val="Pargrafdellista"/>
              <w:spacing w:before="120" w:after="120"/>
              <w:ind w:left="0"/>
              <w:contextualSpacing w:val="0"/>
              <w:rPr>
                <w:rFonts w:ascii="Arial" w:hAnsi="Arial" w:cs="Arial"/>
                <w:b/>
                <w:sz w:val="22"/>
                <w:szCs w:val="22"/>
              </w:rPr>
            </w:pPr>
            <w:r w:rsidRPr="003E2F68">
              <w:rPr>
                <w:rFonts w:ascii="Arial" w:hAnsi="Arial" w:cs="Arial"/>
                <w:b/>
                <w:sz w:val="22"/>
                <w:szCs w:val="22"/>
              </w:rPr>
              <w:t>Gerent</w:t>
            </w:r>
          </w:p>
        </w:tc>
      </w:tr>
      <w:tr w:rsidR="008E3BD0" w:rsidRPr="003E2F68" w:rsidTr="00904C05">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4080"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sz w:val="22"/>
                <w:szCs w:val="22"/>
              </w:rPr>
            </w:pPr>
          </w:p>
        </w:tc>
        <w:tc>
          <w:tcPr>
            <w:tcW w:w="2942" w:type="dxa"/>
            <w:gridSpan w:val="2"/>
            <w:shd w:val="clear" w:color="auto" w:fill="auto"/>
          </w:tcPr>
          <w:p w:rsidR="008E3BD0" w:rsidRPr="003E2F68" w:rsidRDefault="008E3BD0" w:rsidP="00465737">
            <w:pPr>
              <w:pStyle w:val="Pargrafdellista"/>
              <w:spacing w:before="120" w:after="120"/>
              <w:ind w:left="0"/>
              <w:contextualSpacing w:val="0"/>
              <w:rPr>
                <w:rFonts w:ascii="Arial" w:hAnsi="Arial" w:cs="Arial"/>
                <w:b/>
                <w:sz w:val="22"/>
                <w:szCs w:val="22"/>
              </w:rPr>
            </w:pPr>
          </w:p>
        </w:tc>
      </w:tr>
      <w:tr w:rsidR="008E3BD0" w:rsidRPr="003E2F68" w:rsidTr="009B054F">
        <w:tc>
          <w:tcPr>
            <w:tcW w:w="1732" w:type="dxa"/>
            <w:vMerge w:val="restart"/>
            <w:shd w:val="clear" w:color="auto" w:fill="C4BC96" w:themeFill="background2" w:themeFillShade="BF"/>
          </w:tcPr>
          <w:p w:rsidR="008E3BD0" w:rsidRPr="003E2F68" w:rsidRDefault="008E3BD0" w:rsidP="009B054F">
            <w:pPr>
              <w:pStyle w:val="Pargrafdellista"/>
              <w:spacing w:before="120" w:after="120"/>
              <w:ind w:left="0"/>
              <w:contextualSpacing w:val="0"/>
              <w:rPr>
                <w:rFonts w:ascii="Arial" w:hAnsi="Arial" w:cs="Arial"/>
                <w:b/>
                <w:sz w:val="22"/>
                <w:szCs w:val="22"/>
              </w:rPr>
            </w:pPr>
            <w:r w:rsidRPr="003E2F68">
              <w:rPr>
                <w:rFonts w:ascii="Arial" w:hAnsi="Arial" w:cs="Arial"/>
                <w:b/>
                <w:sz w:val="22"/>
                <w:szCs w:val="22"/>
              </w:rPr>
              <w:t>Entitats i equipaments</w:t>
            </w:r>
          </w:p>
        </w:tc>
        <w:tc>
          <w:tcPr>
            <w:tcW w:w="3402" w:type="dxa"/>
            <w:shd w:val="clear" w:color="auto" w:fill="auto"/>
          </w:tcPr>
          <w:p w:rsidR="008E3BD0" w:rsidRPr="003E2F68" w:rsidRDefault="008E3BD0" w:rsidP="00736E14">
            <w:pPr>
              <w:pStyle w:val="Pargrafdellista"/>
              <w:spacing w:before="120" w:after="120"/>
              <w:ind w:left="0"/>
              <w:contextualSpacing w:val="0"/>
              <w:rPr>
                <w:rFonts w:ascii="Arial" w:hAnsi="Arial" w:cs="Arial"/>
                <w:sz w:val="22"/>
                <w:szCs w:val="22"/>
              </w:rPr>
            </w:pPr>
            <w:r w:rsidRPr="003E2F68">
              <w:rPr>
                <w:rFonts w:ascii="Arial" w:hAnsi="Arial" w:cs="Arial"/>
                <w:sz w:val="22"/>
                <w:szCs w:val="22"/>
              </w:rPr>
              <w:t>Antoni Santos</w:t>
            </w:r>
          </w:p>
        </w:tc>
        <w:tc>
          <w:tcPr>
            <w:tcW w:w="3620" w:type="dxa"/>
            <w:gridSpan w:val="3"/>
            <w:shd w:val="clear" w:color="auto" w:fill="auto"/>
          </w:tcPr>
          <w:p w:rsidR="008E3BD0" w:rsidRPr="003E2F68" w:rsidRDefault="008E3BD0" w:rsidP="00736E14">
            <w:pPr>
              <w:pStyle w:val="Pargrafdellista"/>
              <w:spacing w:before="120" w:after="120"/>
              <w:ind w:left="0"/>
              <w:contextualSpacing w:val="0"/>
              <w:rPr>
                <w:rFonts w:ascii="Arial" w:hAnsi="Arial" w:cs="Arial"/>
                <w:sz w:val="22"/>
                <w:szCs w:val="22"/>
              </w:rPr>
            </w:pPr>
            <w:r w:rsidRPr="003E2F68">
              <w:rPr>
                <w:rFonts w:ascii="Arial" w:hAnsi="Arial" w:cs="Arial"/>
                <w:sz w:val="22"/>
                <w:szCs w:val="22"/>
              </w:rPr>
              <w:t>AVV Sant Martí de Provençals i de la Plataforma Nord Est</w:t>
            </w:r>
          </w:p>
        </w:tc>
      </w:tr>
      <w:tr w:rsidR="00F06361" w:rsidRPr="003E2F68" w:rsidTr="009B054F">
        <w:tc>
          <w:tcPr>
            <w:tcW w:w="1732" w:type="dxa"/>
            <w:vMerge/>
            <w:shd w:val="clear" w:color="auto" w:fill="C4BC96" w:themeFill="background2" w:themeFillShade="BF"/>
          </w:tcPr>
          <w:p w:rsidR="00F06361" w:rsidRPr="003E2F68" w:rsidRDefault="00F06361" w:rsidP="00465737">
            <w:pPr>
              <w:pStyle w:val="Pargrafdellista"/>
              <w:spacing w:before="120" w:after="120"/>
              <w:ind w:left="0"/>
              <w:contextualSpacing w:val="0"/>
              <w:rPr>
                <w:rFonts w:ascii="Arial" w:hAnsi="Arial" w:cs="Arial"/>
                <w:b/>
                <w:sz w:val="22"/>
                <w:szCs w:val="22"/>
              </w:rPr>
            </w:pPr>
          </w:p>
        </w:tc>
        <w:tc>
          <w:tcPr>
            <w:tcW w:w="3402" w:type="dxa"/>
            <w:shd w:val="clear" w:color="auto" w:fill="auto"/>
          </w:tcPr>
          <w:p w:rsidR="00F06361" w:rsidRPr="003E2F68" w:rsidRDefault="00F06361" w:rsidP="00736E14">
            <w:pPr>
              <w:pStyle w:val="Pargrafdellista"/>
              <w:spacing w:before="120" w:after="120"/>
              <w:ind w:left="0"/>
              <w:contextualSpacing w:val="0"/>
              <w:rPr>
                <w:rFonts w:ascii="Arial" w:hAnsi="Arial" w:cs="Arial"/>
                <w:sz w:val="22"/>
                <w:szCs w:val="22"/>
              </w:rPr>
            </w:pPr>
            <w:r w:rsidRPr="003E2F68">
              <w:rPr>
                <w:rFonts w:ascii="Arial" w:hAnsi="Arial" w:cs="Arial"/>
                <w:sz w:val="22"/>
                <w:szCs w:val="22"/>
              </w:rPr>
              <w:t>Salvador Mañosas</w:t>
            </w:r>
          </w:p>
        </w:tc>
        <w:tc>
          <w:tcPr>
            <w:tcW w:w="3620" w:type="dxa"/>
            <w:gridSpan w:val="3"/>
            <w:shd w:val="clear" w:color="auto" w:fill="auto"/>
          </w:tcPr>
          <w:p w:rsidR="00F06361" w:rsidRPr="003E2F68" w:rsidRDefault="00F06361" w:rsidP="00736E14">
            <w:pPr>
              <w:pStyle w:val="Pargrafdellista"/>
              <w:spacing w:before="120" w:after="120"/>
              <w:ind w:left="0"/>
              <w:contextualSpacing w:val="0"/>
              <w:rPr>
                <w:rFonts w:ascii="Arial" w:hAnsi="Arial" w:cs="Arial"/>
                <w:sz w:val="22"/>
                <w:szCs w:val="22"/>
              </w:rPr>
            </w:pPr>
            <w:r w:rsidRPr="003E2F68">
              <w:rPr>
                <w:rFonts w:ascii="Arial" w:hAnsi="Arial" w:cs="Arial"/>
                <w:sz w:val="22"/>
                <w:szCs w:val="22"/>
              </w:rPr>
              <w:t>AVV la Palmera i Coordinadora Entitats Eix Prim</w:t>
            </w:r>
            <w:r>
              <w:rPr>
                <w:rFonts w:ascii="Arial" w:hAnsi="Arial" w:cs="Arial"/>
                <w:sz w:val="22"/>
                <w:szCs w:val="22"/>
              </w:rPr>
              <w:t xml:space="preserve"> i Plataforma Nord Est</w:t>
            </w:r>
          </w:p>
        </w:tc>
      </w:tr>
      <w:tr w:rsidR="00F06361" w:rsidRPr="003E2F68" w:rsidTr="009B054F">
        <w:tc>
          <w:tcPr>
            <w:tcW w:w="1732" w:type="dxa"/>
            <w:vMerge/>
            <w:shd w:val="clear" w:color="auto" w:fill="C4BC96" w:themeFill="background2" w:themeFillShade="BF"/>
          </w:tcPr>
          <w:p w:rsidR="00F06361" w:rsidRPr="003E2F68" w:rsidRDefault="00F06361" w:rsidP="00465737">
            <w:pPr>
              <w:pStyle w:val="Pargrafdellista"/>
              <w:spacing w:before="120" w:after="120"/>
              <w:ind w:left="0"/>
              <w:contextualSpacing w:val="0"/>
              <w:rPr>
                <w:rFonts w:ascii="Arial" w:hAnsi="Arial" w:cs="Arial"/>
                <w:b/>
                <w:sz w:val="22"/>
                <w:szCs w:val="22"/>
              </w:rPr>
            </w:pPr>
          </w:p>
        </w:tc>
        <w:tc>
          <w:tcPr>
            <w:tcW w:w="3402" w:type="dxa"/>
            <w:shd w:val="clear" w:color="auto" w:fill="auto"/>
          </w:tcPr>
          <w:p w:rsidR="00F06361" w:rsidRPr="003E2F68" w:rsidRDefault="00F06361" w:rsidP="00736E14">
            <w:pPr>
              <w:pStyle w:val="Pargrafdellista"/>
              <w:spacing w:before="120" w:after="120"/>
              <w:ind w:left="0"/>
              <w:contextualSpacing w:val="0"/>
              <w:rPr>
                <w:rFonts w:ascii="Arial" w:hAnsi="Arial" w:cs="Arial"/>
                <w:sz w:val="22"/>
                <w:szCs w:val="22"/>
              </w:rPr>
            </w:pPr>
            <w:r>
              <w:rPr>
                <w:rFonts w:ascii="Arial" w:hAnsi="Arial" w:cs="Arial"/>
                <w:sz w:val="22"/>
                <w:szCs w:val="22"/>
              </w:rPr>
              <w:t>Glòria Mestre</w:t>
            </w:r>
          </w:p>
        </w:tc>
        <w:tc>
          <w:tcPr>
            <w:tcW w:w="3620" w:type="dxa"/>
            <w:gridSpan w:val="3"/>
            <w:shd w:val="clear" w:color="auto" w:fill="auto"/>
          </w:tcPr>
          <w:p w:rsidR="00F06361" w:rsidRPr="003E2F68" w:rsidRDefault="00F06361" w:rsidP="00736E14">
            <w:pPr>
              <w:pStyle w:val="Pargrafdellista"/>
              <w:spacing w:before="120" w:after="120"/>
              <w:ind w:left="0"/>
              <w:contextualSpacing w:val="0"/>
              <w:rPr>
                <w:rFonts w:ascii="Arial" w:hAnsi="Arial" w:cs="Arial"/>
                <w:sz w:val="22"/>
                <w:szCs w:val="22"/>
              </w:rPr>
            </w:pPr>
            <w:r>
              <w:rPr>
                <w:rFonts w:ascii="Arial" w:hAnsi="Arial" w:cs="Arial"/>
                <w:sz w:val="22"/>
                <w:szCs w:val="22"/>
              </w:rPr>
              <w:t>AVV la Verneda Alta i Gestió Cívica CdB la Verneda</w:t>
            </w:r>
          </w:p>
        </w:tc>
      </w:tr>
      <w:tr w:rsidR="008E3BD0" w:rsidRPr="003E2F68" w:rsidTr="009B054F">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3402" w:type="dxa"/>
            <w:shd w:val="clear" w:color="auto" w:fill="auto"/>
          </w:tcPr>
          <w:p w:rsidR="008E3BD0" w:rsidRPr="003E2F68" w:rsidRDefault="008E3BD0" w:rsidP="00736E14">
            <w:pPr>
              <w:pStyle w:val="Pargrafdellista"/>
              <w:spacing w:before="120" w:after="120"/>
              <w:ind w:left="0"/>
              <w:contextualSpacing w:val="0"/>
              <w:rPr>
                <w:rFonts w:ascii="Arial" w:hAnsi="Arial" w:cs="Arial"/>
                <w:sz w:val="22"/>
                <w:szCs w:val="22"/>
              </w:rPr>
            </w:pPr>
            <w:r w:rsidRPr="003E2F68">
              <w:rPr>
                <w:rFonts w:ascii="Arial" w:hAnsi="Arial" w:cs="Arial"/>
                <w:sz w:val="22"/>
                <w:szCs w:val="22"/>
              </w:rPr>
              <w:t>José Gil</w:t>
            </w:r>
            <w:r>
              <w:rPr>
                <w:rFonts w:ascii="Arial" w:hAnsi="Arial" w:cs="Arial"/>
                <w:sz w:val="22"/>
                <w:szCs w:val="22"/>
              </w:rPr>
              <w:t xml:space="preserve"> i José Sierra</w:t>
            </w:r>
          </w:p>
        </w:tc>
        <w:tc>
          <w:tcPr>
            <w:tcW w:w="3620" w:type="dxa"/>
            <w:gridSpan w:val="3"/>
            <w:shd w:val="clear" w:color="auto" w:fill="auto"/>
          </w:tcPr>
          <w:p w:rsidR="008E3BD0" w:rsidRPr="003E2F68" w:rsidRDefault="008E3BD0" w:rsidP="00736E14">
            <w:pPr>
              <w:pStyle w:val="Pargrafdellista"/>
              <w:spacing w:before="120" w:after="120"/>
              <w:ind w:left="0"/>
              <w:contextualSpacing w:val="0"/>
              <w:rPr>
                <w:rFonts w:ascii="Arial" w:hAnsi="Arial" w:cs="Arial"/>
                <w:sz w:val="22"/>
                <w:szCs w:val="22"/>
              </w:rPr>
            </w:pPr>
            <w:r w:rsidRPr="003E2F68">
              <w:rPr>
                <w:rFonts w:ascii="Arial" w:hAnsi="Arial" w:cs="Arial"/>
                <w:sz w:val="22"/>
                <w:szCs w:val="22"/>
              </w:rPr>
              <w:t>Casal de Gent Gran de la Pau</w:t>
            </w:r>
          </w:p>
        </w:tc>
      </w:tr>
      <w:tr w:rsidR="008E3BD0" w:rsidRPr="003E2F68" w:rsidTr="009B054F">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3402" w:type="dxa"/>
            <w:shd w:val="clear" w:color="auto" w:fill="auto"/>
          </w:tcPr>
          <w:p w:rsidR="008E3BD0" w:rsidRPr="003E2F68" w:rsidRDefault="008E3BD0" w:rsidP="00736E14">
            <w:pPr>
              <w:pStyle w:val="Pargrafdellista"/>
              <w:spacing w:before="120" w:after="120"/>
              <w:ind w:left="0"/>
              <w:contextualSpacing w:val="0"/>
              <w:rPr>
                <w:rFonts w:ascii="Arial" w:hAnsi="Arial" w:cs="Arial"/>
                <w:sz w:val="22"/>
                <w:szCs w:val="22"/>
              </w:rPr>
            </w:pPr>
            <w:r w:rsidRPr="003E2F68">
              <w:rPr>
                <w:rFonts w:ascii="Arial" w:hAnsi="Arial" w:cs="Arial"/>
                <w:sz w:val="22"/>
                <w:szCs w:val="22"/>
              </w:rPr>
              <w:t>Francisco Liñan</w:t>
            </w:r>
            <w:r>
              <w:rPr>
                <w:rFonts w:ascii="Arial" w:hAnsi="Arial" w:cs="Arial"/>
                <w:sz w:val="22"/>
                <w:szCs w:val="22"/>
              </w:rPr>
              <w:t>, Rosa i Antonio</w:t>
            </w:r>
          </w:p>
        </w:tc>
        <w:tc>
          <w:tcPr>
            <w:tcW w:w="3620" w:type="dxa"/>
            <w:gridSpan w:val="3"/>
            <w:shd w:val="clear" w:color="auto" w:fill="auto"/>
          </w:tcPr>
          <w:p w:rsidR="008E3BD0" w:rsidRPr="003E2F68" w:rsidRDefault="008E3BD0" w:rsidP="00736E14">
            <w:pPr>
              <w:pStyle w:val="Pargrafdellista"/>
              <w:spacing w:before="120" w:after="120"/>
              <w:ind w:left="0"/>
              <w:contextualSpacing w:val="0"/>
              <w:rPr>
                <w:rFonts w:ascii="Arial" w:hAnsi="Arial" w:cs="Arial"/>
                <w:sz w:val="22"/>
                <w:szCs w:val="22"/>
              </w:rPr>
            </w:pPr>
            <w:r w:rsidRPr="003E2F68">
              <w:rPr>
                <w:rFonts w:ascii="Arial" w:hAnsi="Arial" w:cs="Arial"/>
                <w:sz w:val="22"/>
                <w:szCs w:val="22"/>
              </w:rPr>
              <w:t>AVV de la Pau</w:t>
            </w:r>
          </w:p>
        </w:tc>
      </w:tr>
      <w:tr w:rsidR="00F06361" w:rsidRPr="003E2F68" w:rsidTr="009B054F">
        <w:tc>
          <w:tcPr>
            <w:tcW w:w="1732" w:type="dxa"/>
            <w:vMerge/>
            <w:shd w:val="clear" w:color="auto" w:fill="C4BC96" w:themeFill="background2" w:themeFillShade="BF"/>
          </w:tcPr>
          <w:p w:rsidR="00F06361" w:rsidRPr="003E2F68" w:rsidRDefault="00F06361" w:rsidP="00465737">
            <w:pPr>
              <w:pStyle w:val="Pargrafdellista"/>
              <w:spacing w:before="120" w:after="120"/>
              <w:ind w:left="0"/>
              <w:contextualSpacing w:val="0"/>
              <w:rPr>
                <w:rFonts w:ascii="Arial" w:hAnsi="Arial" w:cs="Arial"/>
                <w:b/>
                <w:sz w:val="22"/>
                <w:szCs w:val="22"/>
              </w:rPr>
            </w:pPr>
          </w:p>
        </w:tc>
        <w:tc>
          <w:tcPr>
            <w:tcW w:w="3402" w:type="dxa"/>
            <w:shd w:val="clear" w:color="auto" w:fill="auto"/>
          </w:tcPr>
          <w:p w:rsidR="00F06361" w:rsidRDefault="00F06361" w:rsidP="00736E14">
            <w:pPr>
              <w:pStyle w:val="Pargrafdellista"/>
              <w:spacing w:before="120" w:after="120"/>
              <w:ind w:left="0"/>
              <w:contextualSpacing w:val="0"/>
              <w:rPr>
                <w:rFonts w:ascii="Arial" w:hAnsi="Arial" w:cs="Arial"/>
                <w:sz w:val="22"/>
                <w:szCs w:val="22"/>
              </w:rPr>
            </w:pPr>
            <w:r>
              <w:rPr>
                <w:rFonts w:ascii="Arial" w:hAnsi="Arial" w:cs="Arial"/>
                <w:sz w:val="22"/>
                <w:szCs w:val="22"/>
              </w:rPr>
              <w:t>Rafael Vega, Mònica Garcia i Juani</w:t>
            </w:r>
          </w:p>
        </w:tc>
        <w:tc>
          <w:tcPr>
            <w:tcW w:w="3620" w:type="dxa"/>
            <w:gridSpan w:val="3"/>
            <w:shd w:val="clear" w:color="auto" w:fill="auto"/>
          </w:tcPr>
          <w:p w:rsidR="00F06361" w:rsidRPr="003E2F68" w:rsidRDefault="00F06361" w:rsidP="00736E14">
            <w:pPr>
              <w:pStyle w:val="Pargrafdellista"/>
              <w:spacing w:before="120" w:after="120"/>
              <w:ind w:left="0"/>
              <w:contextualSpacing w:val="0"/>
              <w:rPr>
                <w:rFonts w:ascii="Arial" w:hAnsi="Arial" w:cs="Arial"/>
                <w:sz w:val="22"/>
                <w:szCs w:val="22"/>
              </w:rPr>
            </w:pPr>
            <w:r>
              <w:rPr>
                <w:rFonts w:ascii="Arial" w:hAnsi="Arial" w:cs="Arial"/>
                <w:sz w:val="22"/>
                <w:szCs w:val="22"/>
              </w:rPr>
              <w:t>AVV de la Verneda Alta Via Trajana</w:t>
            </w:r>
          </w:p>
        </w:tc>
      </w:tr>
      <w:tr w:rsidR="006526B4" w:rsidRPr="003E2F68" w:rsidTr="009B054F">
        <w:tc>
          <w:tcPr>
            <w:tcW w:w="1732" w:type="dxa"/>
            <w:vMerge/>
            <w:shd w:val="clear" w:color="auto" w:fill="C4BC96" w:themeFill="background2" w:themeFillShade="BF"/>
          </w:tcPr>
          <w:p w:rsidR="006526B4" w:rsidRPr="003E2F68" w:rsidRDefault="006526B4" w:rsidP="00465737">
            <w:pPr>
              <w:pStyle w:val="Pargrafdellista"/>
              <w:spacing w:before="120" w:after="120"/>
              <w:ind w:left="0"/>
              <w:contextualSpacing w:val="0"/>
              <w:rPr>
                <w:rFonts w:ascii="Arial" w:hAnsi="Arial" w:cs="Arial"/>
                <w:b/>
                <w:sz w:val="22"/>
                <w:szCs w:val="22"/>
              </w:rPr>
            </w:pPr>
          </w:p>
        </w:tc>
        <w:tc>
          <w:tcPr>
            <w:tcW w:w="3402" w:type="dxa"/>
            <w:shd w:val="clear" w:color="auto" w:fill="auto"/>
          </w:tcPr>
          <w:p w:rsidR="006526B4" w:rsidRDefault="006526B4" w:rsidP="00736E14">
            <w:pPr>
              <w:pStyle w:val="Pargrafdellista"/>
              <w:spacing w:before="120" w:after="120"/>
              <w:ind w:left="0"/>
              <w:contextualSpacing w:val="0"/>
              <w:rPr>
                <w:rFonts w:ascii="Arial" w:hAnsi="Arial" w:cs="Arial"/>
                <w:sz w:val="22"/>
                <w:szCs w:val="22"/>
              </w:rPr>
            </w:pPr>
            <w:r>
              <w:rPr>
                <w:rFonts w:ascii="Arial" w:hAnsi="Arial" w:cs="Arial"/>
                <w:sz w:val="22"/>
                <w:szCs w:val="22"/>
              </w:rPr>
              <w:t>Lito</w:t>
            </w:r>
          </w:p>
        </w:tc>
        <w:tc>
          <w:tcPr>
            <w:tcW w:w="3620" w:type="dxa"/>
            <w:gridSpan w:val="3"/>
            <w:shd w:val="clear" w:color="auto" w:fill="auto"/>
          </w:tcPr>
          <w:p w:rsidR="006526B4" w:rsidRPr="003E2F68" w:rsidRDefault="006526B4" w:rsidP="00736E14">
            <w:pPr>
              <w:pStyle w:val="Pargrafdellista"/>
              <w:spacing w:before="120" w:after="120"/>
              <w:ind w:left="0"/>
              <w:contextualSpacing w:val="0"/>
              <w:rPr>
                <w:rFonts w:ascii="Arial" w:hAnsi="Arial" w:cs="Arial"/>
                <w:sz w:val="22"/>
                <w:szCs w:val="22"/>
              </w:rPr>
            </w:pPr>
            <w:r>
              <w:rPr>
                <w:rFonts w:ascii="Arial" w:hAnsi="Arial" w:cs="Arial"/>
                <w:sz w:val="22"/>
                <w:szCs w:val="22"/>
              </w:rPr>
              <w:t>Servei de Prevenció i Convivència del Districte de Sant Martí</w:t>
            </w:r>
          </w:p>
        </w:tc>
      </w:tr>
      <w:tr w:rsidR="006526B4" w:rsidRPr="003E2F68" w:rsidTr="009B054F">
        <w:tc>
          <w:tcPr>
            <w:tcW w:w="1732" w:type="dxa"/>
            <w:vMerge/>
            <w:shd w:val="clear" w:color="auto" w:fill="C4BC96" w:themeFill="background2" w:themeFillShade="BF"/>
          </w:tcPr>
          <w:p w:rsidR="006526B4" w:rsidRPr="003E2F68" w:rsidRDefault="006526B4" w:rsidP="00465737">
            <w:pPr>
              <w:pStyle w:val="Pargrafdellista"/>
              <w:spacing w:before="120" w:after="120"/>
              <w:ind w:left="0"/>
              <w:contextualSpacing w:val="0"/>
              <w:rPr>
                <w:rFonts w:ascii="Arial" w:hAnsi="Arial" w:cs="Arial"/>
                <w:b/>
                <w:sz w:val="22"/>
                <w:szCs w:val="22"/>
              </w:rPr>
            </w:pPr>
          </w:p>
        </w:tc>
        <w:tc>
          <w:tcPr>
            <w:tcW w:w="3402" w:type="dxa"/>
            <w:shd w:val="clear" w:color="auto" w:fill="auto"/>
          </w:tcPr>
          <w:p w:rsidR="006526B4" w:rsidRDefault="006526B4" w:rsidP="00736E14">
            <w:pPr>
              <w:pStyle w:val="Pargrafdellista"/>
              <w:spacing w:before="120" w:after="120"/>
              <w:ind w:left="0"/>
              <w:contextualSpacing w:val="0"/>
              <w:rPr>
                <w:rFonts w:ascii="Arial" w:hAnsi="Arial" w:cs="Arial"/>
                <w:sz w:val="22"/>
                <w:szCs w:val="22"/>
              </w:rPr>
            </w:pPr>
            <w:r>
              <w:rPr>
                <w:rFonts w:ascii="Arial" w:hAnsi="Arial" w:cs="Arial"/>
                <w:sz w:val="22"/>
                <w:szCs w:val="22"/>
              </w:rPr>
              <w:t>Dani</w:t>
            </w:r>
          </w:p>
        </w:tc>
        <w:tc>
          <w:tcPr>
            <w:tcW w:w="3620" w:type="dxa"/>
            <w:gridSpan w:val="3"/>
            <w:shd w:val="clear" w:color="auto" w:fill="auto"/>
          </w:tcPr>
          <w:p w:rsidR="006526B4" w:rsidRPr="003E2F68" w:rsidRDefault="006526B4" w:rsidP="00736E14">
            <w:pPr>
              <w:pStyle w:val="Pargrafdellista"/>
              <w:spacing w:before="120" w:after="120"/>
              <w:ind w:left="0"/>
              <w:contextualSpacing w:val="0"/>
              <w:rPr>
                <w:rFonts w:ascii="Arial" w:hAnsi="Arial" w:cs="Arial"/>
                <w:sz w:val="22"/>
                <w:szCs w:val="22"/>
              </w:rPr>
            </w:pPr>
            <w:r>
              <w:rPr>
                <w:rFonts w:ascii="Arial" w:hAnsi="Arial" w:cs="Arial"/>
                <w:sz w:val="22"/>
                <w:szCs w:val="22"/>
              </w:rPr>
              <w:t>Espai Via Trajana</w:t>
            </w:r>
          </w:p>
        </w:tc>
      </w:tr>
      <w:tr w:rsidR="008E3BD0" w:rsidRPr="003E2F68" w:rsidTr="009B054F">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3402" w:type="dxa"/>
            <w:shd w:val="clear" w:color="auto" w:fill="auto"/>
          </w:tcPr>
          <w:p w:rsidR="008E3BD0" w:rsidRPr="003E2F68" w:rsidRDefault="008E3BD0" w:rsidP="00736E14">
            <w:pPr>
              <w:pStyle w:val="Pargrafdellista"/>
              <w:spacing w:before="120" w:after="120"/>
              <w:ind w:left="0"/>
              <w:contextualSpacing w:val="0"/>
              <w:rPr>
                <w:rFonts w:ascii="Arial" w:hAnsi="Arial" w:cs="Arial"/>
                <w:sz w:val="22"/>
                <w:szCs w:val="22"/>
              </w:rPr>
            </w:pPr>
            <w:r>
              <w:rPr>
                <w:rFonts w:ascii="Arial" w:hAnsi="Arial" w:cs="Arial"/>
                <w:sz w:val="22"/>
                <w:szCs w:val="22"/>
              </w:rPr>
              <w:t>Esteban Góngora</w:t>
            </w:r>
          </w:p>
        </w:tc>
        <w:tc>
          <w:tcPr>
            <w:tcW w:w="3620" w:type="dxa"/>
            <w:gridSpan w:val="3"/>
            <w:shd w:val="clear" w:color="auto" w:fill="auto"/>
          </w:tcPr>
          <w:p w:rsidR="008E3BD0" w:rsidRPr="003E2F68" w:rsidRDefault="008E3BD0" w:rsidP="00736E14">
            <w:pPr>
              <w:pStyle w:val="Pargrafdellista"/>
              <w:spacing w:before="120" w:after="120"/>
              <w:ind w:left="0"/>
              <w:contextualSpacing w:val="0"/>
              <w:rPr>
                <w:rFonts w:ascii="Arial" w:hAnsi="Arial" w:cs="Arial"/>
                <w:sz w:val="22"/>
                <w:szCs w:val="22"/>
              </w:rPr>
            </w:pPr>
            <w:r w:rsidRPr="003E2F68">
              <w:rPr>
                <w:rFonts w:ascii="Arial" w:hAnsi="Arial" w:cs="Arial"/>
                <w:sz w:val="22"/>
                <w:szCs w:val="22"/>
              </w:rPr>
              <w:t xml:space="preserve">Veí </w:t>
            </w:r>
            <w:r w:rsidR="006526B4">
              <w:rPr>
                <w:rFonts w:ascii="Arial" w:hAnsi="Arial" w:cs="Arial"/>
                <w:sz w:val="22"/>
                <w:szCs w:val="22"/>
              </w:rPr>
              <w:t>de la Verneda</w:t>
            </w:r>
          </w:p>
        </w:tc>
      </w:tr>
      <w:tr w:rsidR="008E3BD0" w:rsidRPr="003E2F68" w:rsidTr="009B054F">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3402" w:type="dxa"/>
            <w:shd w:val="clear" w:color="auto" w:fill="auto"/>
          </w:tcPr>
          <w:p w:rsidR="008E3BD0" w:rsidRPr="003E2F68" w:rsidRDefault="006526B4" w:rsidP="00736E14">
            <w:pPr>
              <w:pStyle w:val="Pargrafdellista"/>
              <w:spacing w:before="120" w:after="120"/>
              <w:ind w:left="0"/>
              <w:contextualSpacing w:val="0"/>
              <w:rPr>
                <w:rFonts w:ascii="Arial" w:hAnsi="Arial" w:cs="Arial"/>
                <w:sz w:val="22"/>
                <w:szCs w:val="22"/>
              </w:rPr>
            </w:pPr>
            <w:r>
              <w:rPr>
                <w:rFonts w:ascii="Arial" w:hAnsi="Arial" w:cs="Arial"/>
                <w:sz w:val="22"/>
                <w:szCs w:val="22"/>
              </w:rPr>
              <w:t>Martí Roca</w:t>
            </w:r>
          </w:p>
        </w:tc>
        <w:tc>
          <w:tcPr>
            <w:tcW w:w="3620" w:type="dxa"/>
            <w:gridSpan w:val="3"/>
            <w:shd w:val="clear" w:color="auto" w:fill="auto"/>
          </w:tcPr>
          <w:p w:rsidR="008E3BD0" w:rsidRPr="003E2F68" w:rsidRDefault="006526B4" w:rsidP="00736E14">
            <w:pPr>
              <w:pStyle w:val="Pargrafdellista"/>
              <w:spacing w:before="120" w:after="120"/>
              <w:ind w:left="0"/>
              <w:contextualSpacing w:val="0"/>
              <w:rPr>
                <w:rFonts w:ascii="Arial" w:hAnsi="Arial" w:cs="Arial"/>
                <w:sz w:val="22"/>
                <w:szCs w:val="22"/>
              </w:rPr>
            </w:pPr>
            <w:r>
              <w:rPr>
                <w:rFonts w:ascii="Arial" w:hAnsi="Arial" w:cs="Arial"/>
                <w:sz w:val="22"/>
                <w:szCs w:val="22"/>
              </w:rPr>
              <w:t>Veí, rambla Prim</w:t>
            </w:r>
          </w:p>
        </w:tc>
      </w:tr>
      <w:tr w:rsidR="008E3BD0" w:rsidRPr="003E2F68" w:rsidTr="009B054F">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3402" w:type="dxa"/>
            <w:shd w:val="clear" w:color="auto" w:fill="auto"/>
          </w:tcPr>
          <w:p w:rsidR="008E3BD0" w:rsidRPr="003E2F68" w:rsidRDefault="00B92C89" w:rsidP="00736E14">
            <w:pPr>
              <w:pStyle w:val="Pargrafdellista"/>
              <w:spacing w:before="120" w:after="120"/>
              <w:ind w:left="0"/>
              <w:contextualSpacing w:val="0"/>
              <w:rPr>
                <w:rFonts w:ascii="Arial" w:hAnsi="Arial" w:cs="Arial"/>
                <w:sz w:val="22"/>
                <w:szCs w:val="22"/>
              </w:rPr>
            </w:pPr>
            <w:r>
              <w:rPr>
                <w:rFonts w:ascii="Arial" w:hAnsi="Arial" w:cs="Arial"/>
                <w:sz w:val="22"/>
                <w:szCs w:val="22"/>
              </w:rPr>
              <w:t>Maite</w:t>
            </w:r>
          </w:p>
        </w:tc>
        <w:tc>
          <w:tcPr>
            <w:tcW w:w="3620" w:type="dxa"/>
            <w:gridSpan w:val="3"/>
            <w:shd w:val="clear" w:color="auto" w:fill="auto"/>
          </w:tcPr>
          <w:p w:rsidR="008E3BD0" w:rsidRPr="003E2F68" w:rsidRDefault="00B92C89" w:rsidP="00736E14">
            <w:pPr>
              <w:pStyle w:val="Pargrafdellista"/>
              <w:spacing w:before="120" w:after="120"/>
              <w:ind w:left="0"/>
              <w:contextualSpacing w:val="0"/>
              <w:rPr>
                <w:rFonts w:ascii="Arial" w:hAnsi="Arial" w:cs="Arial"/>
                <w:sz w:val="22"/>
                <w:szCs w:val="22"/>
              </w:rPr>
            </w:pPr>
            <w:r>
              <w:rPr>
                <w:rFonts w:ascii="Arial" w:hAnsi="Arial" w:cs="Arial"/>
                <w:sz w:val="22"/>
                <w:szCs w:val="22"/>
              </w:rPr>
              <w:t>Veïna la Verneda i Casal de Gent Gran la Pau</w:t>
            </w:r>
          </w:p>
        </w:tc>
      </w:tr>
      <w:tr w:rsidR="008E3BD0" w:rsidRPr="003E2F68" w:rsidTr="009B054F">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3402" w:type="dxa"/>
            <w:shd w:val="clear" w:color="auto" w:fill="auto"/>
          </w:tcPr>
          <w:p w:rsidR="008E3BD0" w:rsidRPr="003E2F68" w:rsidRDefault="00721CAB" w:rsidP="00736E14">
            <w:pPr>
              <w:pStyle w:val="Pargrafdellista"/>
              <w:spacing w:before="120" w:after="120"/>
              <w:ind w:left="0"/>
              <w:contextualSpacing w:val="0"/>
              <w:rPr>
                <w:rFonts w:ascii="Arial" w:hAnsi="Arial" w:cs="Arial"/>
                <w:sz w:val="22"/>
                <w:szCs w:val="22"/>
              </w:rPr>
            </w:pPr>
            <w:r>
              <w:rPr>
                <w:rFonts w:ascii="Arial" w:hAnsi="Arial" w:cs="Arial"/>
                <w:sz w:val="22"/>
                <w:szCs w:val="22"/>
              </w:rPr>
              <w:t>Yliana Simancas</w:t>
            </w:r>
          </w:p>
        </w:tc>
        <w:tc>
          <w:tcPr>
            <w:tcW w:w="3620" w:type="dxa"/>
            <w:gridSpan w:val="3"/>
            <w:shd w:val="clear" w:color="auto" w:fill="auto"/>
          </w:tcPr>
          <w:p w:rsidR="00721CAB" w:rsidRPr="00721CAB" w:rsidRDefault="00721CAB" w:rsidP="00721CAB">
            <w:pPr>
              <w:rPr>
                <w:rFonts w:ascii="Times New Roman" w:hAnsi="Times New Roman"/>
                <w:sz w:val="22"/>
                <w:szCs w:val="22"/>
                <w:shd w:val="clear" w:color="auto" w:fill="FFFFFF"/>
              </w:rPr>
            </w:pPr>
            <w:r w:rsidRPr="00721CAB">
              <w:rPr>
                <w:rFonts w:ascii="Arial" w:hAnsi="Arial" w:cs="Arial"/>
                <w:sz w:val="22"/>
                <w:szCs w:val="22"/>
                <w:shd w:val="clear" w:color="auto" w:fill="FFFFFF"/>
                <w:lang w:val="es-ES"/>
              </w:rPr>
              <w:t>Coordinació</w:t>
            </w:r>
            <w:r w:rsidRPr="00721CAB">
              <w:rPr>
                <w:rFonts w:ascii="Arial" w:hAnsi="Arial" w:cs="Arial"/>
                <w:bCs/>
                <w:sz w:val="22"/>
                <w:szCs w:val="22"/>
                <w:shd w:val="clear" w:color="auto" w:fill="FFFFFF"/>
                <w:lang w:val="es-ES"/>
              </w:rPr>
              <w:t> Fem Salut, Fem Barri  /  Banc del Temps de La Verneda</w:t>
            </w:r>
          </w:p>
          <w:p w:rsidR="00721CAB" w:rsidRPr="00721CAB" w:rsidRDefault="00721CAB" w:rsidP="00721CAB">
            <w:pPr>
              <w:rPr>
                <w:rFonts w:ascii="Times New Roman" w:hAnsi="Times New Roman"/>
                <w:sz w:val="22"/>
                <w:szCs w:val="22"/>
                <w:shd w:val="clear" w:color="auto" w:fill="FFFFFF"/>
              </w:rPr>
            </w:pPr>
            <w:r w:rsidRPr="00721CAB">
              <w:rPr>
                <w:rFonts w:ascii="Arial" w:hAnsi="Arial" w:cs="Arial"/>
                <w:sz w:val="22"/>
                <w:szCs w:val="22"/>
                <w:shd w:val="clear" w:color="auto" w:fill="FFFFFF"/>
              </w:rPr>
              <w:t>Fundació </w:t>
            </w:r>
            <w:r w:rsidRPr="00721CAB">
              <w:rPr>
                <w:rFonts w:ascii="Arial" w:hAnsi="Arial" w:cs="Arial"/>
                <w:bCs/>
                <w:sz w:val="22"/>
                <w:szCs w:val="22"/>
                <w:shd w:val="clear" w:color="auto" w:fill="FFFFFF"/>
              </w:rPr>
              <w:t>Futur</w:t>
            </w:r>
          </w:p>
          <w:p w:rsidR="008E3BD0" w:rsidRPr="003E2F68" w:rsidRDefault="008E3BD0" w:rsidP="00736E14">
            <w:pPr>
              <w:pStyle w:val="Pargrafdellista"/>
              <w:spacing w:before="120" w:after="120"/>
              <w:ind w:left="0"/>
              <w:contextualSpacing w:val="0"/>
              <w:rPr>
                <w:rFonts w:ascii="Arial" w:hAnsi="Arial" w:cs="Arial"/>
                <w:sz w:val="22"/>
                <w:szCs w:val="22"/>
              </w:rPr>
            </w:pPr>
          </w:p>
        </w:tc>
      </w:tr>
      <w:tr w:rsidR="008E3BD0" w:rsidRPr="003E2F68" w:rsidTr="009B054F">
        <w:tc>
          <w:tcPr>
            <w:tcW w:w="1732" w:type="dxa"/>
            <w:vMerge/>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3402" w:type="dxa"/>
            <w:shd w:val="clear" w:color="auto" w:fill="auto"/>
          </w:tcPr>
          <w:p w:rsidR="008E3BD0" w:rsidRPr="003E2F68" w:rsidRDefault="00721CAB" w:rsidP="00736E14">
            <w:pPr>
              <w:pStyle w:val="Pargrafdellista"/>
              <w:spacing w:before="120" w:after="120"/>
              <w:ind w:left="0"/>
              <w:contextualSpacing w:val="0"/>
              <w:rPr>
                <w:rFonts w:ascii="Arial" w:hAnsi="Arial" w:cs="Arial"/>
                <w:sz w:val="22"/>
                <w:szCs w:val="22"/>
              </w:rPr>
            </w:pPr>
            <w:r>
              <w:rPr>
                <w:rFonts w:ascii="Arial" w:hAnsi="Arial" w:cs="Arial"/>
                <w:sz w:val="22"/>
                <w:szCs w:val="22"/>
              </w:rPr>
              <w:t xml:space="preserve">Montse Redon </w:t>
            </w:r>
          </w:p>
        </w:tc>
        <w:tc>
          <w:tcPr>
            <w:tcW w:w="3620" w:type="dxa"/>
            <w:gridSpan w:val="3"/>
            <w:shd w:val="clear" w:color="auto" w:fill="auto"/>
          </w:tcPr>
          <w:p w:rsidR="008E3BD0" w:rsidRPr="003E2F68" w:rsidRDefault="00721CAB" w:rsidP="00736E14">
            <w:pPr>
              <w:pStyle w:val="Pargrafdellista"/>
              <w:spacing w:before="120" w:after="120"/>
              <w:ind w:left="0"/>
              <w:contextualSpacing w:val="0"/>
              <w:rPr>
                <w:rFonts w:ascii="Arial" w:hAnsi="Arial" w:cs="Arial"/>
                <w:sz w:val="22"/>
                <w:szCs w:val="22"/>
              </w:rPr>
            </w:pPr>
            <w:r>
              <w:rPr>
                <w:rFonts w:ascii="Arial" w:hAnsi="Arial" w:cs="Arial"/>
                <w:sz w:val="22"/>
                <w:szCs w:val="22"/>
              </w:rPr>
              <w:t>Pla de Barris</w:t>
            </w:r>
          </w:p>
        </w:tc>
      </w:tr>
      <w:tr w:rsidR="008E3BD0" w:rsidRPr="003E2F68" w:rsidTr="009B054F">
        <w:tc>
          <w:tcPr>
            <w:tcW w:w="1732" w:type="dxa"/>
            <w:shd w:val="clear" w:color="auto" w:fill="C4BC96" w:themeFill="background2" w:themeFillShade="BF"/>
          </w:tcPr>
          <w:p w:rsidR="008E3BD0" w:rsidRPr="003E2F68" w:rsidRDefault="008E3BD0" w:rsidP="00465737">
            <w:pPr>
              <w:pStyle w:val="Pargrafdellista"/>
              <w:spacing w:before="120" w:after="120"/>
              <w:ind w:left="0"/>
              <w:contextualSpacing w:val="0"/>
              <w:rPr>
                <w:rFonts w:ascii="Arial" w:hAnsi="Arial" w:cs="Arial"/>
                <w:b/>
                <w:sz w:val="22"/>
                <w:szCs w:val="22"/>
              </w:rPr>
            </w:pPr>
          </w:p>
        </w:tc>
        <w:tc>
          <w:tcPr>
            <w:tcW w:w="3402" w:type="dxa"/>
            <w:shd w:val="clear" w:color="auto" w:fill="auto"/>
          </w:tcPr>
          <w:p w:rsidR="008E3BD0" w:rsidRPr="003E2F68" w:rsidRDefault="00D9537F" w:rsidP="00736E14">
            <w:pPr>
              <w:pStyle w:val="Pargrafdellista"/>
              <w:spacing w:before="120" w:after="120"/>
              <w:ind w:left="0"/>
              <w:contextualSpacing w:val="0"/>
              <w:rPr>
                <w:rFonts w:ascii="Arial" w:hAnsi="Arial" w:cs="Arial"/>
                <w:sz w:val="22"/>
                <w:szCs w:val="22"/>
              </w:rPr>
            </w:pPr>
            <w:r>
              <w:rPr>
                <w:rFonts w:ascii="Arial" w:hAnsi="Arial" w:cs="Arial"/>
                <w:sz w:val="22"/>
                <w:szCs w:val="22"/>
              </w:rPr>
              <w:t>Arnau</w:t>
            </w:r>
          </w:p>
        </w:tc>
        <w:tc>
          <w:tcPr>
            <w:tcW w:w="3620" w:type="dxa"/>
            <w:gridSpan w:val="3"/>
            <w:shd w:val="clear" w:color="auto" w:fill="auto"/>
          </w:tcPr>
          <w:p w:rsidR="008E3BD0" w:rsidRPr="003E2F68" w:rsidRDefault="00D9537F" w:rsidP="00736E14">
            <w:pPr>
              <w:pStyle w:val="Pargrafdellista"/>
              <w:spacing w:before="120" w:after="120"/>
              <w:ind w:left="0"/>
              <w:contextualSpacing w:val="0"/>
              <w:rPr>
                <w:rFonts w:ascii="Arial" w:hAnsi="Arial" w:cs="Arial"/>
                <w:sz w:val="22"/>
                <w:szCs w:val="22"/>
              </w:rPr>
            </w:pPr>
            <w:r>
              <w:rPr>
                <w:rFonts w:ascii="Arial" w:hAnsi="Arial" w:cs="Arial"/>
                <w:sz w:val="22"/>
                <w:szCs w:val="22"/>
              </w:rPr>
              <w:t>Ludoteca la Verneda</w:t>
            </w:r>
          </w:p>
        </w:tc>
      </w:tr>
    </w:tbl>
    <w:p w:rsidR="00736E14" w:rsidRPr="003E2F68" w:rsidRDefault="00736E14">
      <w:pPr>
        <w:rPr>
          <w:rFonts w:ascii="Arial" w:hAnsi="Arial" w:cs="Arial"/>
          <w:sz w:val="22"/>
          <w:szCs w:val="22"/>
        </w:rPr>
      </w:pPr>
    </w:p>
    <w:p w:rsidR="00736E14" w:rsidRPr="003E2F68" w:rsidRDefault="009B054F">
      <w:pPr>
        <w:rPr>
          <w:rFonts w:ascii="Arial" w:hAnsi="Arial" w:cs="Arial"/>
          <w:b/>
          <w:sz w:val="22"/>
          <w:szCs w:val="22"/>
        </w:rPr>
      </w:pPr>
      <w:r w:rsidRPr="003E2F68">
        <w:rPr>
          <w:rFonts w:ascii="Arial" w:hAnsi="Arial" w:cs="Arial"/>
          <w:b/>
          <w:sz w:val="22"/>
          <w:szCs w:val="22"/>
        </w:rPr>
        <w:t xml:space="preserve">Nombre de ciutadans a títol individual: </w:t>
      </w:r>
      <w:r w:rsidR="00B92C89">
        <w:rPr>
          <w:rFonts w:ascii="Arial" w:hAnsi="Arial" w:cs="Arial"/>
          <w:b/>
          <w:sz w:val="22"/>
          <w:szCs w:val="22"/>
        </w:rPr>
        <w:t>40</w:t>
      </w:r>
    </w:p>
    <w:p w:rsidR="00736E14" w:rsidRPr="003E2F68" w:rsidRDefault="00736E14">
      <w:pPr>
        <w:rPr>
          <w:rFonts w:ascii="Arial" w:hAnsi="Arial" w:cs="Arial"/>
          <w:sz w:val="22"/>
          <w:szCs w:val="22"/>
        </w:rPr>
      </w:pPr>
    </w:p>
    <w:p w:rsidR="009B054F" w:rsidRPr="003E2F68" w:rsidRDefault="009B054F" w:rsidP="0001452E">
      <w:pPr>
        <w:spacing w:line="360" w:lineRule="auto"/>
        <w:jc w:val="both"/>
        <w:rPr>
          <w:rFonts w:ascii="Arial" w:hAnsi="Arial" w:cs="Arial"/>
          <w:sz w:val="22"/>
          <w:szCs w:val="22"/>
        </w:rPr>
      </w:pPr>
    </w:p>
    <w:p w:rsidR="001704DB" w:rsidRDefault="001704DB">
      <w:pPr>
        <w:spacing w:after="200" w:line="276" w:lineRule="auto"/>
        <w:rPr>
          <w:rFonts w:ascii="Arial" w:hAnsi="Arial" w:cs="Arial"/>
          <w:b/>
          <w:sz w:val="22"/>
          <w:szCs w:val="22"/>
        </w:rPr>
      </w:pPr>
      <w:r>
        <w:rPr>
          <w:rFonts w:ascii="Arial" w:hAnsi="Arial" w:cs="Arial"/>
          <w:b/>
          <w:sz w:val="22"/>
          <w:szCs w:val="22"/>
        </w:rPr>
        <w:br w:type="page"/>
      </w:r>
    </w:p>
    <w:p w:rsidR="009B054F" w:rsidRPr="003E2F68" w:rsidRDefault="0001452E" w:rsidP="00CC3D3A">
      <w:pPr>
        <w:spacing w:line="360" w:lineRule="auto"/>
        <w:jc w:val="both"/>
        <w:rPr>
          <w:rFonts w:ascii="Arial" w:hAnsi="Arial" w:cs="Arial"/>
          <w:b/>
          <w:sz w:val="22"/>
          <w:szCs w:val="22"/>
        </w:rPr>
      </w:pPr>
      <w:r w:rsidRPr="003E2F68">
        <w:rPr>
          <w:rFonts w:ascii="Arial" w:hAnsi="Arial" w:cs="Arial"/>
          <w:b/>
          <w:sz w:val="22"/>
          <w:szCs w:val="22"/>
        </w:rPr>
        <w:lastRenderedPageBreak/>
        <w:t>Ordre d</w:t>
      </w:r>
      <w:r w:rsidR="00403BF2">
        <w:rPr>
          <w:rFonts w:ascii="Arial" w:hAnsi="Arial" w:cs="Arial"/>
          <w:b/>
          <w:sz w:val="22"/>
          <w:szCs w:val="22"/>
        </w:rPr>
        <w:t>el dia: temes tractats i acords</w:t>
      </w:r>
    </w:p>
    <w:p w:rsidR="009B054F" w:rsidRPr="003E2F68" w:rsidRDefault="009B054F" w:rsidP="00CC3D3A">
      <w:pPr>
        <w:spacing w:line="360" w:lineRule="auto"/>
        <w:jc w:val="both"/>
        <w:rPr>
          <w:rFonts w:ascii="Arial" w:hAnsi="Arial" w:cs="Arial"/>
          <w:sz w:val="22"/>
          <w:szCs w:val="22"/>
        </w:rPr>
      </w:pPr>
    </w:p>
    <w:p w:rsidR="002F76AF" w:rsidRPr="003E2F68" w:rsidRDefault="00376767" w:rsidP="00CC3D3A">
      <w:pPr>
        <w:spacing w:after="120" w:line="276" w:lineRule="auto"/>
        <w:ind w:left="426" w:hanging="283"/>
        <w:jc w:val="both"/>
        <w:rPr>
          <w:rFonts w:ascii="Arial" w:hAnsi="Arial" w:cs="Arial"/>
          <w:sz w:val="22"/>
          <w:szCs w:val="22"/>
        </w:rPr>
      </w:pPr>
      <w:r>
        <w:rPr>
          <w:rFonts w:ascii="Arial" w:hAnsi="Arial" w:cs="Arial"/>
          <w:sz w:val="22"/>
          <w:szCs w:val="22"/>
        </w:rPr>
        <w:t>1) Eix carrer Santander</w:t>
      </w:r>
    </w:p>
    <w:p w:rsidR="002F76AF" w:rsidRDefault="00376767" w:rsidP="00CC3D3A">
      <w:pPr>
        <w:spacing w:after="120" w:line="276" w:lineRule="auto"/>
        <w:ind w:left="426" w:hanging="283"/>
        <w:jc w:val="both"/>
        <w:rPr>
          <w:rFonts w:ascii="Arial" w:hAnsi="Arial" w:cs="Arial"/>
          <w:sz w:val="22"/>
          <w:szCs w:val="22"/>
        </w:rPr>
      </w:pPr>
      <w:r>
        <w:rPr>
          <w:rFonts w:ascii="Arial" w:hAnsi="Arial" w:cs="Arial"/>
          <w:sz w:val="22"/>
          <w:szCs w:val="22"/>
        </w:rPr>
        <w:t>2) Pla de Barris: millora d’equipaments:</w:t>
      </w:r>
    </w:p>
    <w:p w:rsidR="00376767" w:rsidRDefault="00376767" w:rsidP="00376767">
      <w:pPr>
        <w:spacing w:after="120" w:line="276" w:lineRule="auto"/>
        <w:ind w:left="709" w:hanging="283"/>
        <w:jc w:val="both"/>
        <w:rPr>
          <w:rFonts w:ascii="Arial" w:hAnsi="Arial" w:cs="Arial"/>
          <w:sz w:val="22"/>
          <w:szCs w:val="22"/>
        </w:rPr>
      </w:pPr>
      <w:r>
        <w:rPr>
          <w:rFonts w:ascii="Arial" w:hAnsi="Arial" w:cs="Arial"/>
          <w:sz w:val="22"/>
          <w:szCs w:val="22"/>
        </w:rPr>
        <w:t>Casal de Gent Gran Verneda Alta</w:t>
      </w:r>
    </w:p>
    <w:p w:rsidR="002F76AF" w:rsidRPr="003E2F68" w:rsidRDefault="00376767" w:rsidP="00376767">
      <w:pPr>
        <w:spacing w:after="120" w:line="276" w:lineRule="auto"/>
        <w:ind w:left="709" w:hanging="283"/>
        <w:jc w:val="both"/>
        <w:rPr>
          <w:rFonts w:ascii="Arial" w:hAnsi="Arial" w:cs="Arial"/>
          <w:sz w:val="22"/>
          <w:szCs w:val="22"/>
        </w:rPr>
      </w:pPr>
      <w:r>
        <w:rPr>
          <w:rFonts w:ascii="Arial" w:hAnsi="Arial" w:cs="Arial"/>
          <w:sz w:val="22"/>
          <w:szCs w:val="22"/>
        </w:rPr>
        <w:t>Casal de Barri la Verneda</w:t>
      </w:r>
    </w:p>
    <w:p w:rsidR="002F76AF" w:rsidRPr="003E2F68" w:rsidRDefault="00376767" w:rsidP="00CC3D3A">
      <w:pPr>
        <w:spacing w:after="120" w:line="276" w:lineRule="auto"/>
        <w:ind w:left="426" w:hanging="283"/>
        <w:jc w:val="both"/>
        <w:rPr>
          <w:rFonts w:ascii="Arial" w:hAnsi="Arial" w:cs="Arial"/>
          <w:sz w:val="22"/>
          <w:szCs w:val="22"/>
        </w:rPr>
      </w:pPr>
      <w:r>
        <w:rPr>
          <w:rFonts w:ascii="Arial" w:hAnsi="Arial" w:cs="Arial"/>
          <w:sz w:val="22"/>
          <w:szCs w:val="22"/>
        </w:rPr>
        <w:t>3</w:t>
      </w:r>
      <w:r w:rsidR="002F76AF" w:rsidRPr="003E2F68">
        <w:rPr>
          <w:rFonts w:ascii="Arial" w:hAnsi="Arial" w:cs="Arial"/>
          <w:sz w:val="22"/>
          <w:szCs w:val="22"/>
        </w:rPr>
        <w:t>) Torn obert de paraules</w:t>
      </w:r>
    </w:p>
    <w:p w:rsidR="00376767" w:rsidRDefault="00376767" w:rsidP="00376767">
      <w:pPr>
        <w:pStyle w:val="Default"/>
      </w:pPr>
    </w:p>
    <w:p w:rsidR="00376767" w:rsidRDefault="00376767" w:rsidP="00CC3D3A">
      <w:pPr>
        <w:spacing w:line="360" w:lineRule="auto"/>
        <w:jc w:val="both"/>
        <w:rPr>
          <w:rFonts w:ascii="Arial" w:hAnsi="Arial" w:cs="Arial"/>
          <w:sz w:val="22"/>
          <w:szCs w:val="22"/>
        </w:rPr>
      </w:pPr>
      <w:r>
        <w:rPr>
          <w:rFonts w:ascii="Arial" w:hAnsi="Arial" w:cs="Arial"/>
          <w:sz w:val="22"/>
          <w:szCs w:val="22"/>
        </w:rPr>
        <w:t xml:space="preserve">Marc Andreu excusa l’assistència de </w:t>
      </w:r>
      <w:r w:rsidR="001704DB">
        <w:rPr>
          <w:rFonts w:ascii="Arial" w:hAnsi="Arial" w:cs="Arial"/>
          <w:sz w:val="22"/>
          <w:szCs w:val="22"/>
        </w:rPr>
        <w:t>Josep M</w:t>
      </w:r>
      <w:r w:rsidR="003E2F68" w:rsidRPr="003E2F68">
        <w:rPr>
          <w:rFonts w:ascii="Arial" w:hAnsi="Arial" w:cs="Arial"/>
          <w:sz w:val="22"/>
          <w:szCs w:val="22"/>
        </w:rPr>
        <w:t>aria Montaner</w:t>
      </w:r>
      <w:r w:rsidR="00393A86">
        <w:rPr>
          <w:rFonts w:ascii="Arial" w:hAnsi="Arial" w:cs="Arial"/>
          <w:sz w:val="22"/>
          <w:szCs w:val="22"/>
        </w:rPr>
        <w:t xml:space="preserve"> i </w:t>
      </w:r>
      <w:r w:rsidR="003E2F68" w:rsidRPr="003E2F68">
        <w:rPr>
          <w:rFonts w:ascii="Arial" w:hAnsi="Arial" w:cs="Arial"/>
          <w:sz w:val="22"/>
          <w:szCs w:val="22"/>
        </w:rPr>
        <w:t>dóna la benvinguda al Consel</w:t>
      </w:r>
      <w:r>
        <w:rPr>
          <w:rFonts w:ascii="Arial" w:hAnsi="Arial" w:cs="Arial"/>
          <w:sz w:val="22"/>
          <w:szCs w:val="22"/>
        </w:rPr>
        <w:t xml:space="preserve">l i presenta l’OD </w:t>
      </w:r>
    </w:p>
    <w:p w:rsidR="00376767" w:rsidRDefault="00376767" w:rsidP="00CC3D3A">
      <w:pPr>
        <w:spacing w:line="360" w:lineRule="auto"/>
        <w:jc w:val="both"/>
        <w:rPr>
          <w:rFonts w:ascii="Arial" w:hAnsi="Arial" w:cs="Arial"/>
          <w:sz w:val="22"/>
          <w:szCs w:val="22"/>
        </w:rPr>
      </w:pPr>
      <w:r>
        <w:rPr>
          <w:rFonts w:ascii="Arial" w:hAnsi="Arial" w:cs="Arial"/>
          <w:sz w:val="22"/>
          <w:szCs w:val="22"/>
        </w:rPr>
        <w:t>El president de l’AVV de la Verneda Alta Via Trajana, en Rafa Vega es queixa perquè no hi ha cartells informatius del consell a la Via Trajana. L’AVV de la Pau també diu que no hi ha a la Pau</w:t>
      </w:r>
      <w:r w:rsidR="00393A86">
        <w:rPr>
          <w:rFonts w:ascii="Arial" w:hAnsi="Arial" w:cs="Arial"/>
          <w:sz w:val="22"/>
          <w:szCs w:val="22"/>
        </w:rPr>
        <w:t>. El gerent explica que hi ha cartells que s’arrenquen i d’altres que cauen, malgrat això quan passi que es truqui.</w:t>
      </w:r>
    </w:p>
    <w:p w:rsidR="00393A86" w:rsidRPr="003E2F68" w:rsidRDefault="00393A86" w:rsidP="00CC3D3A">
      <w:pPr>
        <w:spacing w:line="360" w:lineRule="auto"/>
        <w:jc w:val="both"/>
        <w:rPr>
          <w:rFonts w:ascii="Arial" w:hAnsi="Arial" w:cs="Arial"/>
          <w:sz w:val="22"/>
          <w:szCs w:val="22"/>
        </w:rPr>
      </w:pPr>
    </w:p>
    <w:p w:rsidR="003E2F68" w:rsidRPr="003E2F68" w:rsidRDefault="003E2F68" w:rsidP="00CC3D3A">
      <w:pPr>
        <w:spacing w:line="360" w:lineRule="auto"/>
        <w:jc w:val="both"/>
        <w:rPr>
          <w:rFonts w:ascii="Arial" w:hAnsi="Arial" w:cs="Arial"/>
          <w:b/>
          <w:sz w:val="22"/>
          <w:szCs w:val="22"/>
        </w:rPr>
      </w:pPr>
      <w:r w:rsidRPr="003E2F68">
        <w:rPr>
          <w:rFonts w:ascii="Arial" w:hAnsi="Arial" w:cs="Arial"/>
          <w:b/>
          <w:sz w:val="22"/>
          <w:szCs w:val="22"/>
        </w:rPr>
        <w:t>Pun</w:t>
      </w:r>
      <w:r w:rsidR="00393A86">
        <w:rPr>
          <w:rFonts w:ascii="Arial" w:hAnsi="Arial" w:cs="Arial"/>
          <w:b/>
          <w:sz w:val="22"/>
          <w:szCs w:val="22"/>
        </w:rPr>
        <w:t>t 1. Eix carrer Santander</w:t>
      </w:r>
    </w:p>
    <w:p w:rsidR="00393A86" w:rsidRDefault="00393A86" w:rsidP="00CC3D3A">
      <w:pPr>
        <w:spacing w:line="360" w:lineRule="auto"/>
        <w:jc w:val="both"/>
        <w:rPr>
          <w:rFonts w:ascii="Arial" w:hAnsi="Arial" w:cs="Arial"/>
          <w:sz w:val="22"/>
          <w:szCs w:val="22"/>
        </w:rPr>
      </w:pPr>
      <w:r>
        <w:rPr>
          <w:rFonts w:ascii="Arial" w:hAnsi="Arial" w:cs="Arial"/>
          <w:sz w:val="22"/>
          <w:szCs w:val="22"/>
        </w:rPr>
        <w:t xml:space="preserve">El gerent, Josep Puga, fa una explicació sobre la intervenció a l’Eix Santander, el qual és un eix significatiu per a Barcelona i per a l’Àrea Metropolitana: enllaça des del carrer Cantàbria – carrer Santander (des de Sant Martí fins a Sant Andreu) – dos polígons industrials – Pont del Molinet fins a Badalona. És un eix important, no només de barri, districte i ciutat, sinó d’Àrea Metropolitana que enllaçarà amb la futura estació de la Sagrera. Per la qual cosa tant tot l’eix com el pont haurien de ser considerats com un carrer de BCN, amb voreres amples, carril bici, carrils de circulació, superant les dificultats d’accessibilitat. S’explica que s’està treballant la millor manera de realitzar-ho. Es vol fer sense tallar la circulació actual per la qual cosa l’actuació es complica. </w:t>
      </w:r>
      <w:r w:rsidR="00422C5C">
        <w:rPr>
          <w:rFonts w:ascii="Arial" w:hAnsi="Arial" w:cs="Arial"/>
          <w:sz w:val="22"/>
          <w:szCs w:val="22"/>
        </w:rPr>
        <w:t>A més el pont actual ha de ser més alt que l</w:t>
      </w:r>
      <w:r w:rsidR="00403BF2">
        <w:rPr>
          <w:rFonts w:ascii="Arial" w:hAnsi="Arial" w:cs="Arial"/>
          <w:sz w:val="22"/>
          <w:szCs w:val="22"/>
        </w:rPr>
        <w:t>’actual. S’està treballant per</w:t>
      </w:r>
      <w:r w:rsidR="00422C5C">
        <w:rPr>
          <w:rFonts w:ascii="Arial" w:hAnsi="Arial" w:cs="Arial"/>
          <w:sz w:val="22"/>
          <w:szCs w:val="22"/>
        </w:rPr>
        <w:t xml:space="preserve"> deixar el pont actual en funcionament i</w:t>
      </w:r>
      <w:r w:rsidR="00403BF2">
        <w:rPr>
          <w:rFonts w:ascii="Arial" w:hAnsi="Arial" w:cs="Arial"/>
          <w:sz w:val="22"/>
          <w:szCs w:val="22"/>
        </w:rPr>
        <w:t>,</w:t>
      </w:r>
      <w:r w:rsidR="00422C5C">
        <w:rPr>
          <w:rFonts w:ascii="Arial" w:hAnsi="Arial" w:cs="Arial"/>
          <w:sz w:val="22"/>
          <w:szCs w:val="22"/>
        </w:rPr>
        <w:t xml:space="preserve"> immediatament</w:t>
      </w:r>
      <w:r w:rsidR="00403BF2">
        <w:rPr>
          <w:rFonts w:ascii="Arial" w:hAnsi="Arial" w:cs="Arial"/>
          <w:sz w:val="22"/>
          <w:szCs w:val="22"/>
        </w:rPr>
        <w:t>,</w:t>
      </w:r>
      <w:r w:rsidR="00422C5C">
        <w:rPr>
          <w:rFonts w:ascii="Arial" w:hAnsi="Arial" w:cs="Arial"/>
          <w:sz w:val="22"/>
          <w:szCs w:val="22"/>
        </w:rPr>
        <w:t xml:space="preserve"> canviar l’estructura metàl·lica de pas</w:t>
      </w:r>
      <w:r w:rsidR="00403BF2">
        <w:rPr>
          <w:rFonts w:ascii="Arial" w:hAnsi="Arial" w:cs="Arial"/>
          <w:sz w:val="22"/>
          <w:szCs w:val="22"/>
        </w:rPr>
        <w:t xml:space="preserve"> peatonal, </w:t>
      </w:r>
      <w:r w:rsidR="00721CAB">
        <w:rPr>
          <w:rFonts w:ascii="Arial" w:hAnsi="Arial" w:cs="Arial"/>
          <w:sz w:val="22"/>
          <w:szCs w:val="22"/>
        </w:rPr>
        <w:t>substituint-la i per</w:t>
      </w:r>
      <w:r w:rsidR="00422C5C">
        <w:rPr>
          <w:rFonts w:ascii="Arial" w:hAnsi="Arial" w:cs="Arial"/>
          <w:sz w:val="22"/>
          <w:szCs w:val="22"/>
        </w:rPr>
        <w:t xml:space="preserve"> una estructura de rampa accessible</w:t>
      </w:r>
      <w:r w:rsidR="00403BF2">
        <w:rPr>
          <w:rFonts w:ascii="Arial" w:hAnsi="Arial" w:cs="Arial"/>
          <w:sz w:val="22"/>
          <w:szCs w:val="22"/>
        </w:rPr>
        <w:t>,</w:t>
      </w:r>
      <w:r w:rsidR="00422C5C">
        <w:rPr>
          <w:rFonts w:ascii="Arial" w:hAnsi="Arial" w:cs="Arial"/>
          <w:sz w:val="22"/>
          <w:szCs w:val="22"/>
        </w:rPr>
        <w:t xml:space="preserve"> amb una inc</w:t>
      </w:r>
      <w:r w:rsidR="00403BF2">
        <w:rPr>
          <w:rFonts w:ascii="Arial" w:hAnsi="Arial" w:cs="Arial"/>
          <w:sz w:val="22"/>
          <w:szCs w:val="22"/>
        </w:rPr>
        <w:t>linació del 6% i escales. P</w:t>
      </w:r>
      <w:r w:rsidR="00721CAB">
        <w:rPr>
          <w:rFonts w:ascii="Arial" w:hAnsi="Arial" w:cs="Arial"/>
          <w:sz w:val="22"/>
          <w:szCs w:val="22"/>
        </w:rPr>
        <w:t>osteriorment</w:t>
      </w:r>
      <w:r w:rsidR="00403BF2">
        <w:rPr>
          <w:rFonts w:ascii="Arial" w:hAnsi="Arial" w:cs="Arial"/>
          <w:sz w:val="22"/>
          <w:szCs w:val="22"/>
        </w:rPr>
        <w:t xml:space="preserve"> s’</w:t>
      </w:r>
      <w:r w:rsidR="00721CAB">
        <w:rPr>
          <w:rFonts w:ascii="Arial" w:hAnsi="Arial" w:cs="Arial"/>
          <w:sz w:val="22"/>
          <w:szCs w:val="22"/>
        </w:rPr>
        <w:t>executar</w:t>
      </w:r>
      <w:r w:rsidR="00403BF2">
        <w:rPr>
          <w:rFonts w:ascii="Arial" w:hAnsi="Arial" w:cs="Arial"/>
          <w:sz w:val="22"/>
          <w:szCs w:val="22"/>
        </w:rPr>
        <w:t>à</w:t>
      </w:r>
      <w:r w:rsidR="00721CAB">
        <w:rPr>
          <w:rFonts w:ascii="Arial" w:hAnsi="Arial" w:cs="Arial"/>
          <w:sz w:val="22"/>
          <w:szCs w:val="22"/>
        </w:rPr>
        <w:t xml:space="preserve"> </w:t>
      </w:r>
      <w:r w:rsidR="00403BF2">
        <w:rPr>
          <w:rFonts w:ascii="Arial" w:hAnsi="Arial" w:cs="Arial"/>
          <w:sz w:val="22"/>
          <w:szCs w:val="22"/>
        </w:rPr>
        <w:t>el pont pel pas de vehicles en dos</w:t>
      </w:r>
      <w:r w:rsidR="00721CAB">
        <w:rPr>
          <w:rFonts w:ascii="Arial" w:hAnsi="Arial" w:cs="Arial"/>
          <w:sz w:val="22"/>
          <w:szCs w:val="22"/>
        </w:rPr>
        <w:t xml:space="preserve"> fases, construint un altre al costat, s’enderrocarà el primer i es construirà </w:t>
      </w:r>
      <w:r w:rsidR="00403BF2">
        <w:rPr>
          <w:rFonts w:ascii="Arial" w:hAnsi="Arial" w:cs="Arial"/>
          <w:sz w:val="22"/>
          <w:szCs w:val="22"/>
        </w:rPr>
        <w:t xml:space="preserve">el definitiu </w:t>
      </w:r>
      <w:r w:rsidR="00721CAB">
        <w:rPr>
          <w:rFonts w:ascii="Arial" w:hAnsi="Arial" w:cs="Arial"/>
          <w:sz w:val="22"/>
          <w:szCs w:val="22"/>
        </w:rPr>
        <w:t xml:space="preserve">després. El pont s’ha d’assemblar més a un carrer elevat que a un pont. </w:t>
      </w:r>
    </w:p>
    <w:p w:rsidR="00721CAB" w:rsidRDefault="00721CAB" w:rsidP="00CC3D3A">
      <w:pPr>
        <w:spacing w:line="360" w:lineRule="auto"/>
        <w:jc w:val="both"/>
        <w:rPr>
          <w:rFonts w:ascii="Arial" w:hAnsi="Arial" w:cs="Arial"/>
          <w:sz w:val="22"/>
          <w:szCs w:val="22"/>
        </w:rPr>
      </w:pPr>
      <w:r>
        <w:rPr>
          <w:rFonts w:ascii="Arial" w:hAnsi="Arial" w:cs="Arial"/>
          <w:sz w:val="22"/>
          <w:szCs w:val="22"/>
        </w:rPr>
        <w:lastRenderedPageBreak/>
        <w:t>En Marc Andreu explica que és la proposta de BIMSA, però que en aquesta darrera setmana ha hagut proposta de fer-ho tot de cop, és una aposta que requereix de major inversió econòmica però que es farà tot el possible per fer-ho tot de cop perquè hi ha voluntat tant per part del Districte, com de l’Ajuntament de l’Area Metrolopolitana, encara que s’és conscient que amb Adif no hi ha bona experiència i es podria eternitzar</w:t>
      </w:r>
      <w:r w:rsidR="00727E3D">
        <w:rPr>
          <w:rFonts w:ascii="Arial" w:hAnsi="Arial" w:cs="Arial"/>
          <w:sz w:val="22"/>
          <w:szCs w:val="22"/>
        </w:rPr>
        <w:t xml:space="preserve">. Per part del Districte aquesta és la proposta, es començarà per la passarel·la assegurant que donem una resposta immediata a les necessitats. A l’Ajuntament s’ha d’acabar de decidir si fer tot el pont a la vegada, però amb garanties i si no és possible, 1r es farà la passarel·la </w:t>
      </w:r>
      <w:r w:rsidR="0022512A">
        <w:rPr>
          <w:rFonts w:ascii="Arial" w:hAnsi="Arial" w:cs="Arial"/>
          <w:sz w:val="22"/>
          <w:szCs w:val="22"/>
        </w:rPr>
        <w:t>i després el pont. A més es treballarà tot el carril bici al c/Santander, des de Cantàbria i s’iniciarà al 2n semestre de 2018.</w:t>
      </w:r>
    </w:p>
    <w:p w:rsidR="00D9537F" w:rsidRPr="009C1028" w:rsidRDefault="00D9537F" w:rsidP="00D9537F">
      <w:pPr>
        <w:spacing w:line="360" w:lineRule="auto"/>
        <w:jc w:val="both"/>
        <w:rPr>
          <w:rFonts w:ascii="Arial" w:hAnsi="Arial" w:cs="Arial"/>
          <w:sz w:val="22"/>
          <w:szCs w:val="22"/>
        </w:rPr>
      </w:pPr>
      <w:r>
        <w:rPr>
          <w:rFonts w:ascii="Arial" w:hAnsi="Arial"/>
          <w:sz w:val="22"/>
        </w:rPr>
        <w:t>Es tracta de definir entre tots el model d’Eix Urbà i donar connexió amb la nova xarxa d’autobusos. Un model integral de mobilitat cap a un eix de connectivitat àgil de connexió Inter municipal urbana, amb l’estació de la Sagrera, quan</w:t>
      </w:r>
      <w:r w:rsidR="00403BF2">
        <w:rPr>
          <w:rFonts w:ascii="Arial" w:hAnsi="Arial"/>
          <w:sz w:val="22"/>
        </w:rPr>
        <w:t xml:space="preserve"> hi sigui una realitat i Pla Cob</w:t>
      </w:r>
      <w:r>
        <w:rPr>
          <w:rFonts w:ascii="Arial" w:hAnsi="Arial"/>
          <w:sz w:val="22"/>
        </w:rPr>
        <w:t>ega on naixerà una nova urbanització. En un termini mig de temps la zona haurà canviat i s’ha de preveure les noves necessitats d’ infraestructura viària per tal que estiguin preparades per aquest canvi.</w:t>
      </w:r>
    </w:p>
    <w:p w:rsidR="00D9537F" w:rsidRDefault="00D9537F" w:rsidP="00D9537F">
      <w:pPr>
        <w:spacing w:line="360" w:lineRule="auto"/>
        <w:jc w:val="both"/>
        <w:rPr>
          <w:rFonts w:ascii="Arial" w:hAnsi="Arial"/>
          <w:sz w:val="22"/>
        </w:rPr>
      </w:pPr>
    </w:p>
    <w:p w:rsidR="00D9537F" w:rsidRDefault="00D9537F" w:rsidP="00D9537F">
      <w:pPr>
        <w:spacing w:line="360" w:lineRule="auto"/>
        <w:jc w:val="both"/>
        <w:rPr>
          <w:rFonts w:ascii="Arial" w:hAnsi="Arial"/>
          <w:sz w:val="22"/>
        </w:rPr>
      </w:pPr>
      <w:r>
        <w:rPr>
          <w:rFonts w:ascii="Arial" w:hAnsi="Arial"/>
          <w:b/>
          <w:sz w:val="22"/>
        </w:rPr>
        <w:t>Torn de preguntes sobre 1er punt</w:t>
      </w:r>
    </w:p>
    <w:p w:rsidR="00D9537F" w:rsidRDefault="00D9537F" w:rsidP="00D9537F">
      <w:pPr>
        <w:numPr>
          <w:ilvl w:val="0"/>
          <w:numId w:val="19"/>
        </w:numPr>
        <w:shd w:val="clear" w:color="auto" w:fill="FFFFFF"/>
        <w:suppressAutoHyphens/>
        <w:overflowPunct w:val="0"/>
        <w:autoSpaceDE w:val="0"/>
        <w:autoSpaceDN w:val="0"/>
        <w:adjustRightInd w:val="0"/>
        <w:spacing w:line="360" w:lineRule="auto"/>
        <w:ind w:left="720" w:hanging="360"/>
        <w:jc w:val="both"/>
        <w:rPr>
          <w:rFonts w:ascii="Arial" w:hAnsi="Arial"/>
          <w:sz w:val="22"/>
        </w:rPr>
      </w:pPr>
      <w:r>
        <w:rPr>
          <w:rFonts w:ascii="Arial" w:hAnsi="Arial"/>
          <w:sz w:val="22"/>
        </w:rPr>
        <w:t>Rafa Vega, AVV Verneda Alta Via Trajana. Diu que l’Ajuntament porta 6 anys parlant del mateix tema i que prefereix que s’arreglin els carrers abans que es faci un carril bici. Fa reivindicació de la no poda dels arbres de la pradera de Via Trajana des de fa 4 anys. També opina que el projecte del pont de Santander no ha d’entrar en Pla de Barris sinó de ciutat, perquè és una entrada a BCN de camions d’alt tonatge.</w:t>
      </w:r>
    </w:p>
    <w:p w:rsidR="00D9537F" w:rsidRDefault="00D9537F" w:rsidP="00D9537F">
      <w:pPr>
        <w:numPr>
          <w:ilvl w:val="0"/>
          <w:numId w:val="20"/>
        </w:numPr>
        <w:shd w:val="clear" w:color="auto" w:fill="FFFFFF"/>
        <w:suppressAutoHyphens/>
        <w:overflowPunct w:val="0"/>
        <w:autoSpaceDE w:val="0"/>
        <w:autoSpaceDN w:val="0"/>
        <w:adjustRightInd w:val="0"/>
        <w:spacing w:line="360" w:lineRule="auto"/>
        <w:ind w:left="720" w:hanging="360"/>
        <w:jc w:val="both"/>
        <w:rPr>
          <w:rFonts w:ascii="Arial" w:hAnsi="Arial"/>
          <w:sz w:val="22"/>
        </w:rPr>
      </w:pPr>
      <w:r>
        <w:rPr>
          <w:rFonts w:ascii="Arial" w:hAnsi="Arial"/>
          <w:sz w:val="22"/>
        </w:rPr>
        <w:t>Antonio, de l’AVV de la Pau, se solidaritza amb el president de l’AVV de Verneda Alta Via Trajana, perquè no se’ls ha explicat abans a les associacions.</w:t>
      </w:r>
    </w:p>
    <w:p w:rsidR="00D9537F" w:rsidRDefault="00D9537F" w:rsidP="00D9537F">
      <w:pPr>
        <w:numPr>
          <w:ilvl w:val="0"/>
          <w:numId w:val="21"/>
        </w:numPr>
        <w:shd w:val="clear" w:color="auto" w:fill="FFFFFF"/>
        <w:suppressAutoHyphens/>
        <w:overflowPunct w:val="0"/>
        <w:autoSpaceDE w:val="0"/>
        <w:autoSpaceDN w:val="0"/>
        <w:adjustRightInd w:val="0"/>
        <w:spacing w:line="360" w:lineRule="auto"/>
        <w:ind w:left="720" w:hanging="360"/>
        <w:jc w:val="both"/>
        <w:rPr>
          <w:rFonts w:ascii="Arial" w:hAnsi="Arial"/>
          <w:sz w:val="22"/>
        </w:rPr>
      </w:pPr>
      <w:r>
        <w:rPr>
          <w:rFonts w:ascii="Arial" w:hAnsi="Arial"/>
          <w:sz w:val="22"/>
        </w:rPr>
        <w:t xml:space="preserve">Antonio Santos de la Plataforma Nord Est, els hi explica que Districte va convocar a les AVV per explicar el projecte i que </w:t>
      </w:r>
      <w:r w:rsidR="00403BF2">
        <w:rPr>
          <w:rFonts w:ascii="Arial" w:hAnsi="Arial"/>
          <w:sz w:val="22"/>
        </w:rPr>
        <w:t>el problema d’actuació és Adif.</w:t>
      </w:r>
    </w:p>
    <w:p w:rsidR="00D9537F" w:rsidRDefault="00D9537F" w:rsidP="00D9537F">
      <w:pPr>
        <w:numPr>
          <w:ilvl w:val="0"/>
          <w:numId w:val="22"/>
        </w:numPr>
        <w:shd w:val="clear" w:color="auto" w:fill="FFFFFF"/>
        <w:suppressAutoHyphens/>
        <w:overflowPunct w:val="0"/>
        <w:autoSpaceDE w:val="0"/>
        <w:autoSpaceDN w:val="0"/>
        <w:adjustRightInd w:val="0"/>
        <w:spacing w:line="360" w:lineRule="auto"/>
        <w:ind w:left="720" w:hanging="360"/>
        <w:jc w:val="both"/>
        <w:rPr>
          <w:rFonts w:ascii="Arial" w:hAnsi="Arial"/>
          <w:sz w:val="22"/>
        </w:rPr>
      </w:pPr>
      <w:r>
        <w:rPr>
          <w:rFonts w:ascii="Arial" w:hAnsi="Arial"/>
          <w:sz w:val="22"/>
        </w:rPr>
        <w:t xml:space="preserve">Veí de la Verneda expressa la seva disconformitat amb l’obsessió de l’Ajuntament amb els carris bicis. Actualment tot es fa pensant en els carrils </w:t>
      </w:r>
      <w:r>
        <w:rPr>
          <w:rFonts w:ascii="Arial" w:hAnsi="Arial"/>
          <w:sz w:val="22"/>
        </w:rPr>
        <w:lastRenderedPageBreak/>
        <w:t>bicis i la població s’està envellint. No es posen multes enlloc i les línies d’autobusos noves suprimeixen parades,</w:t>
      </w:r>
    </w:p>
    <w:p w:rsidR="00D9537F" w:rsidRDefault="00D9537F" w:rsidP="00D9537F">
      <w:pPr>
        <w:numPr>
          <w:ilvl w:val="0"/>
          <w:numId w:val="23"/>
        </w:numPr>
        <w:shd w:val="clear" w:color="auto" w:fill="FFFFFF"/>
        <w:suppressAutoHyphens/>
        <w:overflowPunct w:val="0"/>
        <w:autoSpaceDE w:val="0"/>
        <w:autoSpaceDN w:val="0"/>
        <w:adjustRightInd w:val="0"/>
        <w:spacing w:line="360" w:lineRule="auto"/>
        <w:ind w:left="720" w:hanging="360"/>
        <w:jc w:val="both"/>
        <w:rPr>
          <w:rFonts w:ascii="Arial" w:hAnsi="Arial"/>
          <w:sz w:val="22"/>
        </w:rPr>
      </w:pPr>
      <w:r>
        <w:rPr>
          <w:rFonts w:ascii="Arial" w:hAnsi="Arial"/>
          <w:sz w:val="22"/>
        </w:rPr>
        <w:t>Mònica de l’AVV de Verneda Alta Via Trajana, explica que si es va convocar a les associacions per explicar el projecte però que no es va poder opinar i que no es té en compte al veïnat.</w:t>
      </w:r>
    </w:p>
    <w:p w:rsidR="00D9537F" w:rsidRDefault="00D9537F" w:rsidP="00D9537F">
      <w:pPr>
        <w:numPr>
          <w:ilvl w:val="0"/>
          <w:numId w:val="24"/>
        </w:numPr>
        <w:shd w:val="clear" w:color="auto" w:fill="FFFFFF"/>
        <w:suppressAutoHyphens/>
        <w:overflowPunct w:val="0"/>
        <w:autoSpaceDE w:val="0"/>
        <w:autoSpaceDN w:val="0"/>
        <w:adjustRightInd w:val="0"/>
        <w:spacing w:line="360" w:lineRule="auto"/>
        <w:ind w:left="720" w:hanging="360"/>
        <w:jc w:val="both"/>
        <w:rPr>
          <w:rFonts w:ascii="Arial" w:hAnsi="Arial"/>
          <w:sz w:val="22"/>
        </w:rPr>
      </w:pPr>
      <w:r>
        <w:rPr>
          <w:rFonts w:ascii="Arial" w:hAnsi="Arial"/>
          <w:sz w:val="22"/>
        </w:rPr>
        <w:t>Blanca, veïna de la Verneda, felicita a Districte per començar a treballar en aquest projecte. I vol exposar un altre de dignificació de la zona Camp Arriaza. La consellera Campos li diu que hi haurà torn obert de paraules al final del consell.</w:t>
      </w:r>
    </w:p>
    <w:p w:rsidR="00D9537F" w:rsidRDefault="00D9537F" w:rsidP="00D9537F">
      <w:pPr>
        <w:numPr>
          <w:ilvl w:val="0"/>
          <w:numId w:val="25"/>
        </w:numPr>
        <w:shd w:val="clear" w:color="auto" w:fill="FFFFFF"/>
        <w:suppressAutoHyphens/>
        <w:overflowPunct w:val="0"/>
        <w:autoSpaceDE w:val="0"/>
        <w:autoSpaceDN w:val="0"/>
        <w:adjustRightInd w:val="0"/>
        <w:spacing w:line="360" w:lineRule="auto"/>
        <w:ind w:left="720" w:hanging="360"/>
        <w:jc w:val="both"/>
        <w:rPr>
          <w:rFonts w:ascii="Arial" w:hAnsi="Arial"/>
          <w:sz w:val="22"/>
        </w:rPr>
      </w:pPr>
      <w:r>
        <w:rPr>
          <w:rFonts w:ascii="Arial" w:hAnsi="Arial"/>
          <w:sz w:val="22"/>
        </w:rPr>
        <w:t xml:space="preserve">Veí de la Verneda, diu que aquest pont és vergonyós i que es posin d’acord les administracions per fer-ho bé. </w:t>
      </w:r>
    </w:p>
    <w:p w:rsidR="00D9537F" w:rsidRDefault="00D9537F" w:rsidP="00D9537F">
      <w:pPr>
        <w:numPr>
          <w:ilvl w:val="0"/>
          <w:numId w:val="26"/>
        </w:numPr>
        <w:shd w:val="clear" w:color="auto" w:fill="FFFFFF"/>
        <w:suppressAutoHyphens/>
        <w:overflowPunct w:val="0"/>
        <w:autoSpaceDE w:val="0"/>
        <w:autoSpaceDN w:val="0"/>
        <w:adjustRightInd w:val="0"/>
        <w:spacing w:line="360" w:lineRule="auto"/>
        <w:ind w:left="720" w:hanging="360"/>
        <w:jc w:val="both"/>
        <w:rPr>
          <w:rFonts w:ascii="Arial" w:hAnsi="Arial"/>
          <w:sz w:val="22"/>
        </w:rPr>
      </w:pPr>
      <w:r>
        <w:rPr>
          <w:rFonts w:ascii="Arial" w:hAnsi="Arial"/>
          <w:sz w:val="22"/>
        </w:rPr>
        <w:t>Veí de rambla Prim pregunta si es farà més pàrquings de camions</w:t>
      </w:r>
    </w:p>
    <w:p w:rsidR="00D9537F" w:rsidRDefault="00D9537F" w:rsidP="00D9537F">
      <w:pPr>
        <w:spacing w:line="360" w:lineRule="auto"/>
        <w:jc w:val="both"/>
        <w:rPr>
          <w:rFonts w:ascii="Arial" w:hAnsi="Arial"/>
          <w:sz w:val="22"/>
        </w:rPr>
      </w:pPr>
    </w:p>
    <w:p w:rsidR="00D9537F" w:rsidRPr="00B06535" w:rsidRDefault="00D9537F" w:rsidP="00D9537F">
      <w:pPr>
        <w:spacing w:line="360" w:lineRule="auto"/>
        <w:jc w:val="both"/>
        <w:rPr>
          <w:rFonts w:ascii="Arial" w:hAnsi="Arial"/>
          <w:sz w:val="22"/>
        </w:rPr>
      </w:pPr>
      <w:r w:rsidRPr="00B06535">
        <w:rPr>
          <w:rFonts w:ascii="Arial" w:hAnsi="Arial"/>
          <w:sz w:val="22"/>
        </w:rPr>
        <w:t>Resposta de la Consellera Eva Campos:</w:t>
      </w:r>
    </w:p>
    <w:p w:rsidR="00D9537F" w:rsidRDefault="00D9537F" w:rsidP="00D9537F">
      <w:pPr>
        <w:spacing w:line="360" w:lineRule="auto"/>
        <w:jc w:val="both"/>
        <w:rPr>
          <w:rFonts w:ascii="Arial" w:hAnsi="Arial"/>
          <w:sz w:val="22"/>
        </w:rPr>
      </w:pPr>
      <w:r>
        <w:rPr>
          <w:rFonts w:ascii="Arial" w:hAnsi="Arial"/>
          <w:sz w:val="22"/>
        </w:rPr>
        <w:t>Explica a l’AVV de la Pau, que es va convidar als presidents de les AVV per explicar el projecte.</w:t>
      </w:r>
    </w:p>
    <w:p w:rsidR="00D9537F" w:rsidRDefault="00D9537F" w:rsidP="00D9537F">
      <w:pPr>
        <w:spacing w:line="360" w:lineRule="auto"/>
        <w:jc w:val="both"/>
        <w:rPr>
          <w:rFonts w:ascii="Arial" w:hAnsi="Arial"/>
          <w:sz w:val="22"/>
        </w:rPr>
      </w:pPr>
      <w:r>
        <w:rPr>
          <w:rFonts w:ascii="Arial" w:hAnsi="Arial"/>
          <w:sz w:val="22"/>
        </w:rPr>
        <w:t>Pel que fa a les consideracions de Mónica de l’AVV de Verneda Alta Via Trajana, li explica que les aportacions que van fer les associacions es van recollir.</w:t>
      </w:r>
    </w:p>
    <w:p w:rsidR="00D9537F" w:rsidRDefault="00D9537F" w:rsidP="00D9537F">
      <w:pPr>
        <w:spacing w:line="360" w:lineRule="auto"/>
        <w:jc w:val="both"/>
        <w:rPr>
          <w:rFonts w:ascii="Arial" w:hAnsi="Arial"/>
          <w:sz w:val="22"/>
        </w:rPr>
      </w:pPr>
      <w:r>
        <w:rPr>
          <w:rFonts w:ascii="Arial" w:hAnsi="Arial"/>
          <w:sz w:val="22"/>
        </w:rPr>
        <w:t>Pel que fa a Camp Arriassa s’ha encarregat un projecte a BIMSA per treballar aquest tema</w:t>
      </w:r>
    </w:p>
    <w:p w:rsidR="00D9537F" w:rsidRDefault="00D9537F" w:rsidP="00D9537F">
      <w:pPr>
        <w:spacing w:line="360" w:lineRule="auto"/>
        <w:jc w:val="both"/>
        <w:rPr>
          <w:rFonts w:ascii="Arial" w:hAnsi="Arial"/>
          <w:sz w:val="22"/>
        </w:rPr>
      </w:pPr>
      <w:r>
        <w:rPr>
          <w:rFonts w:ascii="Arial" w:hAnsi="Arial"/>
          <w:sz w:val="22"/>
        </w:rPr>
        <w:t>Les relacions i el diàleg amb Adif</w:t>
      </w:r>
      <w:r w:rsidR="009C1028">
        <w:rPr>
          <w:rFonts w:ascii="Arial" w:hAnsi="Arial"/>
          <w:sz w:val="22"/>
        </w:rPr>
        <w:t xml:space="preserve"> </w:t>
      </w:r>
      <w:r>
        <w:rPr>
          <w:rFonts w:ascii="Arial" w:hAnsi="Arial"/>
          <w:sz w:val="22"/>
        </w:rPr>
        <w:t xml:space="preserve"> i el govern espanyol són difícils.</w:t>
      </w:r>
    </w:p>
    <w:p w:rsidR="00D9537F" w:rsidRDefault="00D9537F" w:rsidP="00D9537F">
      <w:pPr>
        <w:spacing w:line="360" w:lineRule="auto"/>
        <w:jc w:val="both"/>
        <w:rPr>
          <w:rFonts w:ascii="Arial" w:hAnsi="Arial"/>
          <w:sz w:val="22"/>
        </w:rPr>
      </w:pPr>
      <w:r>
        <w:rPr>
          <w:rFonts w:ascii="Arial" w:hAnsi="Arial"/>
          <w:sz w:val="22"/>
        </w:rPr>
        <w:t>El gerent explica que la construcció del nou pont requereix que pugi la quota, ha de ser més alt.</w:t>
      </w:r>
    </w:p>
    <w:p w:rsidR="00D9537F" w:rsidRDefault="00D9537F" w:rsidP="00D9537F">
      <w:pPr>
        <w:spacing w:line="360" w:lineRule="auto"/>
        <w:jc w:val="both"/>
        <w:rPr>
          <w:rFonts w:ascii="Arial" w:hAnsi="Arial"/>
          <w:sz w:val="22"/>
        </w:rPr>
      </w:pPr>
      <w:r>
        <w:rPr>
          <w:rFonts w:ascii="Arial" w:hAnsi="Arial"/>
          <w:sz w:val="22"/>
        </w:rPr>
        <w:t>En Rafa Vega interromp el discurs i es queixa que no es començarà aquest any. La consellera Eva Campos li crida a l’ordre perquè no respecta el torn de paraula.</w:t>
      </w:r>
    </w:p>
    <w:p w:rsidR="00B06535" w:rsidRDefault="00B06535" w:rsidP="00D9537F">
      <w:pPr>
        <w:spacing w:line="360" w:lineRule="auto"/>
        <w:jc w:val="both"/>
        <w:rPr>
          <w:rFonts w:ascii="Arial" w:hAnsi="Arial"/>
          <w:sz w:val="22"/>
        </w:rPr>
      </w:pPr>
    </w:p>
    <w:p w:rsidR="00D9537F" w:rsidRPr="009C1028" w:rsidRDefault="00D9537F" w:rsidP="00D9537F">
      <w:pPr>
        <w:pStyle w:val="Pargrafdellista"/>
        <w:numPr>
          <w:ilvl w:val="0"/>
          <w:numId w:val="41"/>
        </w:numPr>
        <w:shd w:val="clear" w:color="auto" w:fill="FFFFFF"/>
        <w:suppressAutoHyphens/>
        <w:overflowPunct w:val="0"/>
        <w:autoSpaceDE w:val="0"/>
        <w:autoSpaceDN w:val="0"/>
        <w:adjustRightInd w:val="0"/>
        <w:spacing w:line="360" w:lineRule="auto"/>
        <w:jc w:val="both"/>
        <w:rPr>
          <w:rFonts w:ascii="Arial" w:hAnsi="Arial"/>
          <w:sz w:val="22"/>
        </w:rPr>
      </w:pPr>
      <w:r w:rsidRPr="009C1028">
        <w:rPr>
          <w:rFonts w:ascii="Arial" w:hAnsi="Arial"/>
          <w:sz w:val="22"/>
        </w:rPr>
        <w:t>Salvador Mañosas, com a Vicepresident del consell diu que de l’Eix del c/Santander només s’ha parlat del pont però que s’ha de parlar de tot l’eix.</w:t>
      </w:r>
    </w:p>
    <w:p w:rsidR="00B06535" w:rsidRDefault="00B06535" w:rsidP="00D9537F">
      <w:pPr>
        <w:spacing w:line="360" w:lineRule="auto"/>
        <w:jc w:val="both"/>
        <w:rPr>
          <w:rFonts w:ascii="Arial" w:hAnsi="Arial"/>
          <w:sz w:val="22"/>
        </w:rPr>
      </w:pPr>
    </w:p>
    <w:p w:rsidR="00D9537F" w:rsidRDefault="00B06535" w:rsidP="00D9537F">
      <w:pPr>
        <w:spacing w:line="360" w:lineRule="auto"/>
        <w:jc w:val="both"/>
        <w:rPr>
          <w:rFonts w:ascii="Arial" w:hAnsi="Arial"/>
          <w:sz w:val="22"/>
        </w:rPr>
      </w:pPr>
      <w:r>
        <w:rPr>
          <w:rFonts w:ascii="Arial" w:hAnsi="Arial"/>
          <w:sz w:val="22"/>
        </w:rPr>
        <w:t>El</w:t>
      </w:r>
      <w:r w:rsidR="00D9537F">
        <w:rPr>
          <w:rFonts w:ascii="Arial" w:hAnsi="Arial"/>
          <w:sz w:val="22"/>
        </w:rPr>
        <w:t xml:space="preserve"> conseller tècnic, en Marc Andreu explica que l’Eix </w:t>
      </w:r>
      <w:r>
        <w:rPr>
          <w:rFonts w:ascii="Arial" w:hAnsi="Arial"/>
          <w:sz w:val="22"/>
        </w:rPr>
        <w:t xml:space="preserve">Santander </w:t>
      </w:r>
      <w:r w:rsidR="00D9537F">
        <w:rPr>
          <w:rFonts w:ascii="Arial" w:hAnsi="Arial"/>
          <w:sz w:val="22"/>
        </w:rPr>
        <w:t>vindrà des de Cantàbria, e</w:t>
      </w:r>
      <w:r>
        <w:rPr>
          <w:rFonts w:ascii="Arial" w:hAnsi="Arial"/>
          <w:sz w:val="22"/>
        </w:rPr>
        <w:t>n</w:t>
      </w:r>
      <w:r w:rsidR="00D9537F">
        <w:rPr>
          <w:rFonts w:ascii="Arial" w:hAnsi="Arial"/>
          <w:sz w:val="22"/>
        </w:rPr>
        <w:t>xarxant el carril bici i al 2019 hi h</w:t>
      </w:r>
      <w:r>
        <w:rPr>
          <w:rFonts w:ascii="Arial" w:hAnsi="Arial"/>
          <w:sz w:val="22"/>
        </w:rPr>
        <w:t>aurà més de 300km de carril</w:t>
      </w:r>
      <w:r w:rsidR="00D9537F">
        <w:rPr>
          <w:rFonts w:ascii="Arial" w:hAnsi="Arial"/>
          <w:sz w:val="22"/>
        </w:rPr>
        <w:t xml:space="preserve">. L’Eix es convertirà en un eix de mobilitat d’interconnexió entre diferents punts de la ciutat. </w:t>
      </w:r>
      <w:r w:rsidR="00D9537F">
        <w:rPr>
          <w:rFonts w:ascii="Arial" w:hAnsi="Arial"/>
          <w:sz w:val="22"/>
        </w:rPr>
        <w:lastRenderedPageBreak/>
        <w:t xml:space="preserve">També explica que </w:t>
      </w:r>
      <w:r>
        <w:rPr>
          <w:rFonts w:ascii="Arial" w:hAnsi="Arial"/>
          <w:sz w:val="22"/>
        </w:rPr>
        <w:t>s’estan multant</w:t>
      </w:r>
      <w:r w:rsidR="00D9537F">
        <w:rPr>
          <w:rFonts w:ascii="Arial" w:hAnsi="Arial"/>
          <w:sz w:val="22"/>
        </w:rPr>
        <w:t xml:space="preserve"> les infraccions amb bicicleta, tant a BCN, com al districte.</w:t>
      </w:r>
    </w:p>
    <w:p w:rsidR="00D9537F" w:rsidRDefault="00D9537F" w:rsidP="00D9537F">
      <w:pPr>
        <w:spacing w:line="360" w:lineRule="auto"/>
        <w:jc w:val="both"/>
        <w:rPr>
          <w:rFonts w:ascii="Arial" w:hAnsi="Arial"/>
          <w:sz w:val="22"/>
        </w:rPr>
      </w:pPr>
    </w:p>
    <w:p w:rsidR="00D9537F" w:rsidRDefault="00D9537F" w:rsidP="00D9537F">
      <w:pPr>
        <w:spacing w:line="360" w:lineRule="auto"/>
        <w:jc w:val="both"/>
        <w:rPr>
          <w:rFonts w:ascii="Arial" w:hAnsi="Arial"/>
          <w:b/>
          <w:sz w:val="22"/>
        </w:rPr>
      </w:pPr>
      <w:r>
        <w:rPr>
          <w:rFonts w:ascii="Arial" w:hAnsi="Arial"/>
          <w:b/>
          <w:sz w:val="22"/>
        </w:rPr>
        <w:t>Punt 2. Pla de Barris: millora d’equipaments:</w:t>
      </w:r>
    </w:p>
    <w:p w:rsidR="00D9537F" w:rsidRDefault="00D9537F" w:rsidP="00D9537F">
      <w:pPr>
        <w:spacing w:after="120" w:line="276" w:lineRule="auto"/>
        <w:ind w:left="1440" w:hanging="283"/>
        <w:jc w:val="both"/>
        <w:rPr>
          <w:rFonts w:ascii="Arial" w:hAnsi="Arial"/>
          <w:b/>
          <w:sz w:val="22"/>
        </w:rPr>
      </w:pPr>
      <w:r>
        <w:rPr>
          <w:rFonts w:ascii="Arial" w:hAnsi="Arial"/>
          <w:b/>
          <w:sz w:val="22"/>
        </w:rPr>
        <w:t>Casal de Gent Gran Verneda Alta</w:t>
      </w:r>
    </w:p>
    <w:p w:rsidR="00D9537F" w:rsidRDefault="00D9537F" w:rsidP="00D9537F">
      <w:pPr>
        <w:spacing w:after="120" w:line="276" w:lineRule="auto"/>
        <w:ind w:left="1440" w:hanging="283"/>
        <w:jc w:val="both"/>
        <w:rPr>
          <w:rFonts w:ascii="Arial" w:hAnsi="Arial"/>
          <w:b/>
          <w:sz w:val="22"/>
        </w:rPr>
      </w:pPr>
      <w:r>
        <w:rPr>
          <w:rFonts w:ascii="Arial" w:hAnsi="Arial"/>
          <w:b/>
          <w:sz w:val="22"/>
        </w:rPr>
        <w:t>Casal de Barri la Verneda</w:t>
      </w:r>
    </w:p>
    <w:p w:rsidR="00D9537F" w:rsidRDefault="00D9537F" w:rsidP="00D9537F">
      <w:pPr>
        <w:spacing w:line="360" w:lineRule="auto"/>
        <w:jc w:val="both"/>
        <w:rPr>
          <w:rFonts w:ascii="Arial" w:hAnsi="Arial"/>
          <w:b/>
          <w:sz w:val="22"/>
        </w:rPr>
      </w:pPr>
    </w:p>
    <w:p w:rsidR="00D9537F" w:rsidRDefault="00D9537F" w:rsidP="00D9537F">
      <w:pPr>
        <w:spacing w:line="360" w:lineRule="auto"/>
        <w:jc w:val="both"/>
        <w:rPr>
          <w:rFonts w:ascii="Arial" w:hAnsi="Arial"/>
          <w:sz w:val="22"/>
        </w:rPr>
      </w:pPr>
      <w:r>
        <w:rPr>
          <w:rFonts w:ascii="Arial" w:hAnsi="Arial"/>
          <w:sz w:val="22"/>
        </w:rPr>
        <w:t>El gerent</w:t>
      </w:r>
      <w:r w:rsidR="00B06535">
        <w:rPr>
          <w:rFonts w:ascii="Arial" w:hAnsi="Arial"/>
          <w:sz w:val="22"/>
        </w:rPr>
        <w:t xml:space="preserve">, </w:t>
      </w:r>
      <w:r>
        <w:rPr>
          <w:rFonts w:ascii="Arial" w:hAnsi="Arial"/>
          <w:sz w:val="22"/>
        </w:rPr>
        <w:t xml:space="preserve"> Josep Garcia Puga</w:t>
      </w:r>
      <w:r w:rsidR="00B06535">
        <w:rPr>
          <w:rFonts w:ascii="Arial" w:hAnsi="Arial"/>
          <w:sz w:val="22"/>
        </w:rPr>
        <w:t xml:space="preserve">, </w:t>
      </w:r>
      <w:r>
        <w:rPr>
          <w:rFonts w:ascii="Arial" w:hAnsi="Arial"/>
          <w:sz w:val="22"/>
        </w:rPr>
        <w:t xml:space="preserve"> expli</w:t>
      </w:r>
      <w:r w:rsidR="00B06535">
        <w:rPr>
          <w:rFonts w:ascii="Arial" w:hAnsi="Arial"/>
          <w:sz w:val="22"/>
        </w:rPr>
        <w:t>ca l’arquitecta del projecte, Glòria Duran, començarà explicant el Casal de Gent Gran Verneda Alta.</w:t>
      </w:r>
    </w:p>
    <w:p w:rsidR="00B06535" w:rsidRDefault="00B06535" w:rsidP="00D9537F">
      <w:pPr>
        <w:spacing w:line="360" w:lineRule="auto"/>
        <w:jc w:val="both"/>
      </w:pPr>
    </w:p>
    <w:p w:rsidR="00D9537F" w:rsidRDefault="00B06535" w:rsidP="00D9537F">
      <w:pPr>
        <w:spacing w:line="360" w:lineRule="auto"/>
        <w:jc w:val="both"/>
        <w:rPr>
          <w:rFonts w:ascii="Arial" w:hAnsi="Arial"/>
          <w:sz w:val="22"/>
        </w:rPr>
      </w:pPr>
      <w:r>
        <w:rPr>
          <w:rFonts w:ascii="Arial" w:hAnsi="Arial"/>
          <w:sz w:val="22"/>
        </w:rPr>
        <w:t xml:space="preserve">La Glòria explica que </w:t>
      </w:r>
      <w:r w:rsidR="00D9537F">
        <w:rPr>
          <w:rFonts w:ascii="Arial" w:hAnsi="Arial"/>
          <w:sz w:val="22"/>
        </w:rPr>
        <w:t>les idees sobre le</w:t>
      </w:r>
      <w:r>
        <w:rPr>
          <w:rFonts w:ascii="Arial" w:hAnsi="Arial"/>
          <w:sz w:val="22"/>
        </w:rPr>
        <w:t>s que es basa el projecte són el</w:t>
      </w:r>
      <w:r w:rsidR="00D9537F">
        <w:rPr>
          <w:rFonts w:ascii="Arial" w:hAnsi="Arial"/>
          <w:sz w:val="22"/>
        </w:rPr>
        <w:t xml:space="preserve"> recuperar, des d'un primer moment,  el màxim d'espai dins del Casal i fer-ne una nova distribució. Es va veure que el pati estava molt desaprofitat i que la primera planta estava dominada per una gran rampa que donava una sensació d'espai tancat i de foscor. Les corrents d'aire també era un aspecte a treballar ja que la rampa feia de gran xemeneia. </w:t>
      </w:r>
    </w:p>
    <w:p w:rsidR="00D9537F" w:rsidRDefault="00D9537F" w:rsidP="00D9537F">
      <w:pPr>
        <w:spacing w:line="360" w:lineRule="auto"/>
        <w:jc w:val="both"/>
        <w:rPr>
          <w:rFonts w:ascii="Oswald" w:hAnsi="Oswald"/>
        </w:rPr>
      </w:pPr>
      <w:r>
        <w:rPr>
          <w:rFonts w:ascii="Arial" w:hAnsi="Arial"/>
          <w:sz w:val="22"/>
        </w:rPr>
        <w:t>Es treballarà amb en una doble porta d'entrada que eviti les corrents d'aire, s'eliminarà la rampa i es col·locarà un ascensor i escala, deixant entrada a un gran lucernari. El vestíbul serà relacional i al voltant s'ubicaran els serveis . Aquest espai relacional tindrà obertura cap a l'exterior. Es treballarà en buscar un sistema de tancament adient i els lavabos s'adaptaran a la normativa vigent.</w:t>
      </w:r>
    </w:p>
    <w:p w:rsidR="00D9537F" w:rsidRDefault="00D9537F" w:rsidP="00D9537F">
      <w:pPr>
        <w:spacing w:line="360" w:lineRule="auto"/>
        <w:jc w:val="both"/>
      </w:pPr>
    </w:p>
    <w:p w:rsidR="00D9537F" w:rsidRDefault="00D9537F" w:rsidP="00D9537F">
      <w:pPr>
        <w:spacing w:line="360" w:lineRule="auto"/>
        <w:jc w:val="both"/>
      </w:pPr>
      <w:r>
        <w:rPr>
          <w:rFonts w:ascii="Arial" w:hAnsi="Arial"/>
          <w:sz w:val="22"/>
        </w:rPr>
        <w:t xml:space="preserve">A la 1a planta s'ubicaran els taller si les aules, espai semiobert que serà la biblioteca i aula d'informàtica i tallers que es podrien obrir i tancar segons les necessitats. També hi haurà cuina, sortida d'emergència i una gran sala o sala polivalent. </w:t>
      </w:r>
    </w:p>
    <w:p w:rsidR="00B06535" w:rsidRDefault="00B06535" w:rsidP="00B06535">
      <w:pPr>
        <w:shd w:val="clear" w:color="auto" w:fill="FFFFFF"/>
        <w:suppressAutoHyphens/>
        <w:overflowPunct w:val="0"/>
        <w:autoSpaceDE w:val="0"/>
        <w:autoSpaceDN w:val="0"/>
        <w:adjustRightInd w:val="0"/>
        <w:spacing w:line="360" w:lineRule="auto"/>
        <w:jc w:val="both"/>
      </w:pPr>
    </w:p>
    <w:p w:rsidR="00B06535" w:rsidRPr="00B06535" w:rsidRDefault="00B06535" w:rsidP="00B06535">
      <w:pPr>
        <w:spacing w:after="120" w:line="360" w:lineRule="auto"/>
        <w:jc w:val="both"/>
        <w:rPr>
          <w:rFonts w:ascii="Arial" w:hAnsi="Arial"/>
          <w:sz w:val="22"/>
        </w:rPr>
      </w:pPr>
      <w:r>
        <w:rPr>
          <w:rFonts w:ascii="Arial" w:hAnsi="Arial"/>
          <w:b/>
          <w:sz w:val="22"/>
        </w:rPr>
        <w:t>Torn de preguntes sobre 2n punt: Casal de Gent Gran Verneda Alta</w:t>
      </w:r>
    </w:p>
    <w:p w:rsidR="00D9537F" w:rsidRDefault="00D9537F" w:rsidP="00B06535">
      <w:pPr>
        <w:pStyle w:val="Pargrafdellista"/>
        <w:numPr>
          <w:ilvl w:val="0"/>
          <w:numId w:val="41"/>
        </w:numPr>
        <w:shd w:val="clear" w:color="auto" w:fill="FFFFFF"/>
        <w:suppressAutoHyphens/>
        <w:overflowPunct w:val="0"/>
        <w:autoSpaceDE w:val="0"/>
        <w:autoSpaceDN w:val="0"/>
        <w:adjustRightInd w:val="0"/>
        <w:spacing w:line="360" w:lineRule="auto"/>
        <w:jc w:val="both"/>
        <w:rPr>
          <w:rFonts w:ascii="Arial" w:hAnsi="Arial"/>
          <w:sz w:val="22"/>
        </w:rPr>
      </w:pPr>
      <w:r w:rsidRPr="00B06535">
        <w:rPr>
          <w:rFonts w:ascii="Arial" w:hAnsi="Arial"/>
          <w:sz w:val="22"/>
        </w:rPr>
        <w:t xml:space="preserve">Maite del Casal explica que s'ha de reparar la coberta perquè hi ha goteres i </w:t>
      </w:r>
      <w:r w:rsidR="00B06535">
        <w:rPr>
          <w:rFonts w:ascii="Arial" w:hAnsi="Arial"/>
          <w:sz w:val="22"/>
        </w:rPr>
        <w:t>vol saber què</w:t>
      </w:r>
      <w:r w:rsidRPr="00B06535">
        <w:rPr>
          <w:rFonts w:ascii="Arial" w:hAnsi="Arial"/>
          <w:sz w:val="22"/>
        </w:rPr>
        <w:t xml:space="preserve"> passarà amb les activitats durant les obres. També vol saber que passarà amb la perruqueria i el me</w:t>
      </w:r>
      <w:r w:rsidR="00B06535">
        <w:rPr>
          <w:rFonts w:ascii="Arial" w:hAnsi="Arial"/>
          <w:sz w:val="22"/>
        </w:rPr>
        <w:t>n</w:t>
      </w:r>
      <w:r w:rsidRPr="00B06535">
        <w:rPr>
          <w:rFonts w:ascii="Arial" w:hAnsi="Arial"/>
          <w:sz w:val="22"/>
        </w:rPr>
        <w:t>jador social.</w:t>
      </w:r>
    </w:p>
    <w:p w:rsidR="00B06535" w:rsidRPr="00B06535" w:rsidRDefault="00B06535" w:rsidP="00B06535">
      <w:pPr>
        <w:pStyle w:val="Pargrafdellista"/>
        <w:shd w:val="clear" w:color="auto" w:fill="FFFFFF"/>
        <w:suppressAutoHyphens/>
        <w:overflowPunct w:val="0"/>
        <w:autoSpaceDE w:val="0"/>
        <w:autoSpaceDN w:val="0"/>
        <w:adjustRightInd w:val="0"/>
        <w:spacing w:line="360" w:lineRule="auto"/>
        <w:jc w:val="both"/>
        <w:rPr>
          <w:rFonts w:ascii="Arial" w:hAnsi="Arial"/>
          <w:sz w:val="22"/>
        </w:rPr>
      </w:pPr>
    </w:p>
    <w:p w:rsidR="00D9537F" w:rsidRDefault="00D9537F" w:rsidP="00D9537F">
      <w:pPr>
        <w:spacing w:line="360" w:lineRule="auto"/>
        <w:jc w:val="both"/>
        <w:rPr>
          <w:rFonts w:ascii="Oswald" w:hAnsi="Oswald"/>
        </w:rPr>
      </w:pPr>
      <w:r>
        <w:rPr>
          <w:rFonts w:ascii="Arial" w:hAnsi="Arial"/>
          <w:sz w:val="22"/>
        </w:rPr>
        <w:lastRenderedPageBreak/>
        <w:t>L'arquitecta explica que el pressupost és de 700.000 – 800.000 eu</w:t>
      </w:r>
      <w:r w:rsidR="00B06535">
        <w:rPr>
          <w:rFonts w:ascii="Arial" w:hAnsi="Arial"/>
          <w:sz w:val="22"/>
        </w:rPr>
        <w:t xml:space="preserve">ros i que la </w:t>
      </w:r>
      <w:r w:rsidR="00403BF2">
        <w:rPr>
          <w:rFonts w:ascii="Arial" w:hAnsi="Arial"/>
          <w:sz w:val="22"/>
        </w:rPr>
        <w:t>teulada</w:t>
      </w:r>
      <w:r w:rsidR="00B06535">
        <w:rPr>
          <w:rFonts w:ascii="Arial" w:hAnsi="Arial"/>
          <w:sz w:val="22"/>
        </w:rPr>
        <w:t xml:space="preserve"> pujarà més el pressupost però hi </w:t>
      </w:r>
      <w:r w:rsidR="00403BF2">
        <w:rPr>
          <w:rFonts w:ascii="Arial" w:hAnsi="Arial"/>
          <w:sz w:val="22"/>
        </w:rPr>
        <w:t>ha la intenció hi és</w:t>
      </w:r>
      <w:r w:rsidR="00B06535">
        <w:rPr>
          <w:rFonts w:ascii="Arial" w:hAnsi="Arial"/>
          <w:sz w:val="22"/>
        </w:rPr>
        <w:t>.</w:t>
      </w:r>
    </w:p>
    <w:p w:rsidR="00D9537F" w:rsidRDefault="00D9537F" w:rsidP="00D9537F">
      <w:pPr>
        <w:spacing w:line="360" w:lineRule="auto"/>
        <w:jc w:val="both"/>
        <w:rPr>
          <w:rFonts w:ascii="Arial" w:hAnsi="Arial"/>
          <w:sz w:val="22"/>
        </w:rPr>
      </w:pPr>
      <w:r>
        <w:rPr>
          <w:rFonts w:ascii="Arial" w:hAnsi="Arial"/>
          <w:sz w:val="22"/>
        </w:rPr>
        <w:t>El gerent explica que ara es tracta de mirar el calendari i quadrar tempos mentre es bu</w:t>
      </w:r>
      <w:r w:rsidR="004649CF">
        <w:rPr>
          <w:rFonts w:ascii="Arial" w:hAnsi="Arial"/>
          <w:sz w:val="22"/>
        </w:rPr>
        <w:t>s</w:t>
      </w:r>
      <w:r>
        <w:rPr>
          <w:rFonts w:ascii="Arial" w:hAnsi="Arial"/>
          <w:sz w:val="22"/>
        </w:rPr>
        <w:t>ca un altre espai per a les activitats.</w:t>
      </w:r>
    </w:p>
    <w:p w:rsidR="00B06535" w:rsidRDefault="00B06535" w:rsidP="00D9537F">
      <w:pPr>
        <w:spacing w:line="360" w:lineRule="auto"/>
        <w:jc w:val="both"/>
        <w:rPr>
          <w:rFonts w:ascii="Arial" w:hAnsi="Arial"/>
          <w:b/>
          <w:sz w:val="22"/>
        </w:rPr>
      </w:pPr>
    </w:p>
    <w:p w:rsidR="00D9537F" w:rsidRDefault="00D9537F" w:rsidP="00D9537F">
      <w:pPr>
        <w:spacing w:after="120" w:line="276" w:lineRule="auto"/>
        <w:ind w:left="1440" w:hanging="283"/>
        <w:jc w:val="both"/>
        <w:rPr>
          <w:rFonts w:ascii="Arial" w:hAnsi="Arial"/>
          <w:sz w:val="22"/>
        </w:rPr>
      </w:pPr>
      <w:r>
        <w:rPr>
          <w:rFonts w:ascii="Arial" w:hAnsi="Arial"/>
          <w:b/>
          <w:sz w:val="22"/>
        </w:rPr>
        <w:t>Casal de Barri la Verneda</w:t>
      </w:r>
    </w:p>
    <w:p w:rsidR="00B06535" w:rsidRDefault="00403BF2" w:rsidP="00D9537F">
      <w:pPr>
        <w:spacing w:after="120" w:line="276" w:lineRule="auto"/>
        <w:jc w:val="both"/>
        <w:rPr>
          <w:rFonts w:ascii="Arial" w:hAnsi="Arial"/>
          <w:sz w:val="22"/>
        </w:rPr>
      </w:pPr>
      <w:r>
        <w:rPr>
          <w:rFonts w:ascii="Arial" w:hAnsi="Arial"/>
          <w:sz w:val="22"/>
        </w:rPr>
        <w:t>Anna Jané</w:t>
      </w:r>
      <w:r w:rsidR="00D9537F">
        <w:rPr>
          <w:rFonts w:ascii="Arial" w:hAnsi="Arial"/>
          <w:sz w:val="22"/>
        </w:rPr>
        <w:t xml:space="preserve">, arquitecta, explica el projecte. </w:t>
      </w:r>
    </w:p>
    <w:p w:rsidR="00D9537F" w:rsidRDefault="00D9537F" w:rsidP="00D9537F">
      <w:pPr>
        <w:spacing w:after="120" w:line="276" w:lineRule="auto"/>
        <w:jc w:val="both"/>
        <w:rPr>
          <w:rFonts w:ascii="Arial" w:hAnsi="Arial"/>
          <w:sz w:val="22"/>
        </w:rPr>
      </w:pPr>
      <w:r>
        <w:rPr>
          <w:rFonts w:ascii="Arial" w:hAnsi="Arial"/>
          <w:sz w:val="22"/>
        </w:rPr>
        <w:t>Es tracta de recuperar els espais en desús: interiors, coberta i exteriors. 2 plantes més cobertes i</w:t>
      </w:r>
      <w:r w:rsidR="00B06535">
        <w:rPr>
          <w:rFonts w:ascii="Arial" w:hAnsi="Arial"/>
          <w:sz w:val="22"/>
        </w:rPr>
        <w:t>,</w:t>
      </w:r>
      <w:r>
        <w:rPr>
          <w:rFonts w:ascii="Arial" w:hAnsi="Arial"/>
          <w:sz w:val="22"/>
        </w:rPr>
        <w:t xml:space="preserve"> des de passatge Ferradura són</w:t>
      </w:r>
      <w:r w:rsidR="00B06535">
        <w:rPr>
          <w:rFonts w:ascii="Arial" w:hAnsi="Arial"/>
          <w:sz w:val="22"/>
        </w:rPr>
        <w:t xml:space="preserve"> 3 plantes més coberta</w:t>
      </w:r>
      <w:r>
        <w:rPr>
          <w:rFonts w:ascii="Arial" w:hAnsi="Arial"/>
          <w:sz w:val="22"/>
        </w:rPr>
        <w:t>.</w:t>
      </w:r>
    </w:p>
    <w:p w:rsidR="00B06535" w:rsidRDefault="00D9537F" w:rsidP="00D9537F">
      <w:pPr>
        <w:spacing w:after="120" w:line="276" w:lineRule="auto"/>
        <w:jc w:val="both"/>
        <w:rPr>
          <w:rFonts w:ascii="Arial" w:hAnsi="Arial"/>
          <w:sz w:val="22"/>
        </w:rPr>
      </w:pPr>
      <w:r>
        <w:rPr>
          <w:rFonts w:ascii="Arial" w:hAnsi="Arial"/>
          <w:sz w:val="22"/>
        </w:rPr>
        <w:t xml:space="preserve">Es treballa sobre els següents punts: l'accessibilitat (ascensor), serveis, instal·lacions (internet) i rehabilitació cobertes. Ampliar i millorar el Pla Funcional. Espais </w:t>
      </w:r>
      <w:r w:rsidR="00B06535">
        <w:rPr>
          <w:rFonts w:ascii="Arial" w:hAnsi="Arial"/>
          <w:sz w:val="22"/>
        </w:rPr>
        <w:t>d’interrelació</w:t>
      </w:r>
      <w:r>
        <w:rPr>
          <w:rFonts w:ascii="Arial" w:hAnsi="Arial"/>
          <w:sz w:val="22"/>
        </w:rPr>
        <w:t xml:space="preserve"> oberts i flexibles. Un </w:t>
      </w:r>
      <w:r w:rsidR="00B06535">
        <w:rPr>
          <w:rFonts w:ascii="Arial" w:hAnsi="Arial"/>
          <w:sz w:val="22"/>
        </w:rPr>
        <w:t>vestíbul</w:t>
      </w:r>
      <w:r>
        <w:rPr>
          <w:rFonts w:ascii="Arial" w:hAnsi="Arial"/>
          <w:sz w:val="22"/>
        </w:rPr>
        <w:t xml:space="preserve"> relacional, aula de cuina i</w:t>
      </w:r>
      <w:r w:rsidR="00403BF2">
        <w:rPr>
          <w:rFonts w:ascii="Arial" w:hAnsi="Arial"/>
          <w:sz w:val="22"/>
        </w:rPr>
        <w:t xml:space="preserve"> envans flexibles més sala de </w:t>
      </w:r>
      <w:r w:rsidR="00403BF2" w:rsidRPr="00403BF2">
        <w:rPr>
          <w:rFonts w:ascii="Arial" w:hAnsi="Arial"/>
          <w:i/>
          <w:sz w:val="22"/>
        </w:rPr>
        <w:t>c</w:t>
      </w:r>
      <w:r w:rsidRPr="00403BF2">
        <w:rPr>
          <w:rFonts w:ascii="Arial" w:hAnsi="Arial"/>
          <w:i/>
          <w:sz w:val="22"/>
        </w:rPr>
        <w:t>oworking</w:t>
      </w:r>
      <w:r>
        <w:rPr>
          <w:rFonts w:ascii="Arial" w:hAnsi="Arial"/>
          <w:sz w:val="22"/>
        </w:rPr>
        <w:t xml:space="preserve">. </w:t>
      </w:r>
    </w:p>
    <w:p w:rsidR="00D9537F" w:rsidRDefault="00D9537F" w:rsidP="00D9537F">
      <w:pPr>
        <w:spacing w:after="120" w:line="276" w:lineRule="auto"/>
        <w:jc w:val="both"/>
        <w:rPr>
          <w:rFonts w:ascii="Arial" w:hAnsi="Arial"/>
          <w:sz w:val="22"/>
        </w:rPr>
      </w:pPr>
      <w:r>
        <w:rPr>
          <w:rFonts w:ascii="Arial" w:hAnsi="Arial"/>
          <w:sz w:val="22"/>
        </w:rPr>
        <w:t>L'ascensor comunicarà amb la coberta. A la planta baixa on està ubicad</w:t>
      </w:r>
      <w:r w:rsidR="00B06535">
        <w:rPr>
          <w:rFonts w:ascii="Arial" w:hAnsi="Arial"/>
          <w:sz w:val="22"/>
        </w:rPr>
        <w:t xml:space="preserve">a la ludoteca no </w:t>
      </w:r>
      <w:r w:rsidR="00C7783C">
        <w:rPr>
          <w:rFonts w:ascii="Arial" w:hAnsi="Arial"/>
          <w:sz w:val="22"/>
        </w:rPr>
        <w:t>s’intervindrà</w:t>
      </w:r>
      <w:r w:rsidR="00B06535">
        <w:rPr>
          <w:rFonts w:ascii="Arial" w:hAnsi="Arial"/>
          <w:sz w:val="22"/>
        </w:rPr>
        <w:t xml:space="preserve">, arribarà </w:t>
      </w:r>
      <w:r>
        <w:rPr>
          <w:rFonts w:ascii="Arial" w:hAnsi="Arial"/>
          <w:sz w:val="22"/>
        </w:rPr>
        <w:t xml:space="preserve">l'ascensor i </w:t>
      </w:r>
      <w:r w:rsidR="00B06535">
        <w:rPr>
          <w:rFonts w:ascii="Arial" w:hAnsi="Arial"/>
          <w:sz w:val="22"/>
        </w:rPr>
        <w:t xml:space="preserve">es farà una </w:t>
      </w:r>
      <w:r>
        <w:rPr>
          <w:rFonts w:ascii="Arial" w:hAnsi="Arial"/>
          <w:sz w:val="22"/>
        </w:rPr>
        <w:t>sala de música,</w:t>
      </w:r>
      <w:r w:rsidR="00B06535">
        <w:rPr>
          <w:rFonts w:ascii="Arial" w:hAnsi="Arial"/>
          <w:sz w:val="22"/>
        </w:rPr>
        <w:t xml:space="preserve"> a la banda dreta. Serà</w:t>
      </w:r>
      <w:r>
        <w:rPr>
          <w:rFonts w:ascii="Arial" w:hAnsi="Arial"/>
          <w:sz w:val="22"/>
        </w:rPr>
        <w:t xml:space="preserve"> un espai flexible i obert. Es millorarà la pista polivalent i tot l'espai exterior. La sala de música tindrà sortida a l'exterior cap als serveis, magatzem i horts.</w:t>
      </w:r>
    </w:p>
    <w:p w:rsidR="00D9537F" w:rsidRDefault="00D9537F" w:rsidP="00D9537F">
      <w:pPr>
        <w:spacing w:after="120" w:line="276" w:lineRule="auto"/>
        <w:jc w:val="both"/>
        <w:rPr>
          <w:rFonts w:ascii="Arial" w:hAnsi="Arial"/>
          <w:sz w:val="22"/>
        </w:rPr>
      </w:pPr>
      <w:r>
        <w:rPr>
          <w:rFonts w:ascii="Arial" w:hAnsi="Arial"/>
          <w:sz w:val="22"/>
        </w:rPr>
        <w:t xml:space="preserve">A la planta 1a hi haurà l'ascensor i serveis, sales d'activitats artístiques que es poden subdividir per activitats físiques i espai </w:t>
      </w:r>
      <w:r w:rsidR="00C7783C">
        <w:rPr>
          <w:rFonts w:ascii="Arial" w:hAnsi="Arial"/>
          <w:sz w:val="22"/>
        </w:rPr>
        <w:t>d’emmagatzematge</w:t>
      </w:r>
      <w:r>
        <w:rPr>
          <w:rFonts w:ascii="Arial" w:hAnsi="Arial"/>
          <w:sz w:val="22"/>
        </w:rPr>
        <w:t xml:space="preserve"> i </w:t>
      </w:r>
      <w:r w:rsidR="00C7783C">
        <w:rPr>
          <w:rFonts w:ascii="Arial" w:hAnsi="Arial"/>
          <w:sz w:val="22"/>
        </w:rPr>
        <w:t xml:space="preserve">s’està estudiant </w:t>
      </w:r>
      <w:r>
        <w:rPr>
          <w:rFonts w:ascii="Arial" w:hAnsi="Arial"/>
          <w:sz w:val="22"/>
        </w:rPr>
        <w:t>fer servi</w:t>
      </w:r>
      <w:r w:rsidR="00C7783C">
        <w:rPr>
          <w:rFonts w:ascii="Arial" w:hAnsi="Arial"/>
          <w:sz w:val="22"/>
        </w:rPr>
        <w:t>r la coberta. La coberta té un aforament important</w:t>
      </w:r>
      <w:r>
        <w:rPr>
          <w:rFonts w:ascii="Arial" w:hAnsi="Arial"/>
          <w:sz w:val="22"/>
        </w:rPr>
        <w:t>.</w:t>
      </w:r>
    </w:p>
    <w:p w:rsidR="00D9537F" w:rsidRDefault="00D9537F" w:rsidP="00D9537F">
      <w:pPr>
        <w:spacing w:after="120" w:line="276" w:lineRule="auto"/>
        <w:jc w:val="both"/>
        <w:rPr>
          <w:rFonts w:ascii="Arial" w:hAnsi="Arial"/>
          <w:sz w:val="22"/>
        </w:rPr>
      </w:pPr>
      <w:r>
        <w:rPr>
          <w:rFonts w:ascii="Arial" w:hAnsi="Arial"/>
          <w:sz w:val="22"/>
        </w:rPr>
        <w:t>Els criteris són donc</w:t>
      </w:r>
      <w:r w:rsidR="00C7783C">
        <w:rPr>
          <w:rFonts w:ascii="Arial" w:hAnsi="Arial"/>
          <w:sz w:val="22"/>
        </w:rPr>
        <w:t>s</w:t>
      </w:r>
      <w:r>
        <w:rPr>
          <w:rFonts w:ascii="Arial" w:hAnsi="Arial"/>
          <w:sz w:val="22"/>
        </w:rPr>
        <w:t xml:space="preserve"> d'accessibilitat i </w:t>
      </w:r>
      <w:r w:rsidR="00C7783C">
        <w:rPr>
          <w:rFonts w:ascii="Arial" w:hAnsi="Arial"/>
          <w:sz w:val="22"/>
        </w:rPr>
        <w:t>eco eficiència</w:t>
      </w:r>
      <w:r>
        <w:rPr>
          <w:rFonts w:ascii="Arial" w:hAnsi="Arial"/>
          <w:sz w:val="22"/>
        </w:rPr>
        <w:t>, aïllaments i fer servir les tecnologies perquè és un espai fred.</w:t>
      </w:r>
    </w:p>
    <w:p w:rsidR="00B06535" w:rsidRDefault="00B06535" w:rsidP="00D9537F">
      <w:pPr>
        <w:spacing w:after="120" w:line="276" w:lineRule="auto"/>
        <w:jc w:val="both"/>
        <w:rPr>
          <w:rFonts w:ascii="Arial" w:hAnsi="Arial"/>
          <w:b/>
          <w:sz w:val="22"/>
        </w:rPr>
      </w:pPr>
    </w:p>
    <w:p w:rsidR="00D9537F" w:rsidRDefault="00D9537F" w:rsidP="00D9537F">
      <w:pPr>
        <w:spacing w:after="120" w:line="360" w:lineRule="auto"/>
        <w:jc w:val="both"/>
        <w:rPr>
          <w:rFonts w:ascii="Arial" w:hAnsi="Arial"/>
          <w:sz w:val="22"/>
        </w:rPr>
      </w:pPr>
      <w:r>
        <w:rPr>
          <w:rFonts w:ascii="Arial" w:hAnsi="Arial"/>
          <w:b/>
          <w:sz w:val="22"/>
        </w:rPr>
        <w:t>Torn de preguntes sobre 2n punt</w:t>
      </w:r>
      <w:r w:rsidR="00B06535">
        <w:rPr>
          <w:rFonts w:ascii="Arial" w:hAnsi="Arial"/>
          <w:b/>
          <w:sz w:val="22"/>
        </w:rPr>
        <w:t>: Casal de Barri la Verneda</w:t>
      </w:r>
    </w:p>
    <w:p w:rsidR="004649CF" w:rsidRDefault="00D9537F" w:rsidP="004649CF">
      <w:pPr>
        <w:pStyle w:val="Pargrafdellista"/>
        <w:numPr>
          <w:ilvl w:val="0"/>
          <w:numId w:val="41"/>
        </w:numPr>
        <w:shd w:val="clear" w:color="auto" w:fill="FFFFFF"/>
        <w:suppressAutoHyphens/>
        <w:overflowPunct w:val="0"/>
        <w:autoSpaceDE w:val="0"/>
        <w:autoSpaceDN w:val="0"/>
        <w:adjustRightInd w:val="0"/>
        <w:spacing w:after="120" w:line="360" w:lineRule="auto"/>
        <w:jc w:val="both"/>
        <w:rPr>
          <w:rFonts w:ascii="Arial" w:hAnsi="Arial"/>
          <w:sz w:val="22"/>
        </w:rPr>
      </w:pPr>
      <w:r w:rsidRPr="004649CF">
        <w:rPr>
          <w:rFonts w:ascii="Arial" w:hAnsi="Arial"/>
          <w:sz w:val="22"/>
        </w:rPr>
        <w:t xml:space="preserve">Antonio Santos, de la Plataforma Nord Est, pregunta si aquest equipament té possibilitats de </w:t>
      </w:r>
      <w:r w:rsidR="004649CF" w:rsidRPr="004649CF">
        <w:rPr>
          <w:rFonts w:ascii="Arial" w:hAnsi="Arial"/>
          <w:sz w:val="22"/>
        </w:rPr>
        <w:t>créixer</w:t>
      </w:r>
      <w:r w:rsidRPr="004649CF">
        <w:rPr>
          <w:rFonts w:ascii="Arial" w:hAnsi="Arial"/>
          <w:sz w:val="22"/>
        </w:rPr>
        <w:t>?</w:t>
      </w:r>
    </w:p>
    <w:p w:rsidR="00D9537F" w:rsidRPr="004649CF" w:rsidRDefault="00D9537F" w:rsidP="004649CF">
      <w:pPr>
        <w:pStyle w:val="Pargrafdellista"/>
        <w:numPr>
          <w:ilvl w:val="0"/>
          <w:numId w:val="41"/>
        </w:numPr>
        <w:shd w:val="clear" w:color="auto" w:fill="FFFFFF"/>
        <w:suppressAutoHyphens/>
        <w:overflowPunct w:val="0"/>
        <w:autoSpaceDE w:val="0"/>
        <w:autoSpaceDN w:val="0"/>
        <w:adjustRightInd w:val="0"/>
        <w:spacing w:after="120" w:line="360" w:lineRule="auto"/>
        <w:jc w:val="both"/>
        <w:rPr>
          <w:rFonts w:ascii="Arial" w:hAnsi="Arial"/>
          <w:sz w:val="22"/>
        </w:rPr>
      </w:pPr>
      <w:r w:rsidRPr="004649CF">
        <w:rPr>
          <w:rFonts w:ascii="Arial" w:hAnsi="Arial"/>
          <w:sz w:val="22"/>
        </w:rPr>
        <w:t>Glòria Mestre, de l'AVV de la Verneda Alta i gestora, volen donar el seu parer perquè s'està creixent molt en activitats.</w:t>
      </w:r>
    </w:p>
    <w:p w:rsidR="00D9537F" w:rsidRDefault="00D9537F" w:rsidP="00D9537F">
      <w:pPr>
        <w:spacing w:after="120" w:line="360" w:lineRule="auto"/>
        <w:jc w:val="both"/>
        <w:rPr>
          <w:rFonts w:ascii="Arial" w:hAnsi="Arial"/>
          <w:sz w:val="22"/>
        </w:rPr>
      </w:pPr>
      <w:r>
        <w:rPr>
          <w:rFonts w:ascii="Arial" w:hAnsi="Arial"/>
          <w:sz w:val="22"/>
        </w:rPr>
        <w:t>En Marc Andreu, explica que l'avantprojecte d'intervenció arquitectònica s'ha d'acabar de determinar i a partir d'aquí s'acabarà de definir. El punt és guanyar i no perdre. Fer més i millor</w:t>
      </w:r>
      <w:r w:rsidR="004649CF">
        <w:rPr>
          <w:rFonts w:ascii="Arial" w:hAnsi="Arial"/>
          <w:sz w:val="22"/>
        </w:rPr>
        <w:t>,</w:t>
      </w:r>
      <w:r>
        <w:rPr>
          <w:rFonts w:ascii="Arial" w:hAnsi="Arial"/>
          <w:sz w:val="22"/>
        </w:rPr>
        <w:t xml:space="preserve"> respecte als usos</w:t>
      </w:r>
      <w:r w:rsidR="004649CF">
        <w:rPr>
          <w:rFonts w:ascii="Arial" w:hAnsi="Arial"/>
          <w:sz w:val="22"/>
        </w:rPr>
        <w:t xml:space="preserve">, </w:t>
      </w:r>
      <w:r>
        <w:rPr>
          <w:rFonts w:ascii="Arial" w:hAnsi="Arial"/>
          <w:sz w:val="22"/>
        </w:rPr>
        <w:t xml:space="preserve"> </w:t>
      </w:r>
      <w:r w:rsidR="004649CF">
        <w:rPr>
          <w:rFonts w:ascii="Arial" w:hAnsi="Arial"/>
          <w:sz w:val="22"/>
        </w:rPr>
        <w:t xml:space="preserve">del </w:t>
      </w:r>
      <w:r>
        <w:rPr>
          <w:rFonts w:ascii="Arial" w:hAnsi="Arial"/>
          <w:sz w:val="22"/>
        </w:rPr>
        <w:t>que</w:t>
      </w:r>
      <w:r w:rsidR="004649CF">
        <w:rPr>
          <w:rFonts w:ascii="Arial" w:hAnsi="Arial"/>
          <w:sz w:val="22"/>
        </w:rPr>
        <w:t xml:space="preserve"> </w:t>
      </w:r>
      <w:r>
        <w:rPr>
          <w:rFonts w:ascii="Arial" w:hAnsi="Arial"/>
          <w:sz w:val="22"/>
        </w:rPr>
        <w:t xml:space="preserve">s'està fent ara. Es vol arribar a la coberta per donar el màxim de </w:t>
      </w:r>
      <w:r w:rsidR="004649CF">
        <w:rPr>
          <w:rFonts w:ascii="Arial" w:hAnsi="Arial"/>
          <w:sz w:val="22"/>
        </w:rPr>
        <w:t>possibilitats</w:t>
      </w:r>
      <w:r>
        <w:rPr>
          <w:rFonts w:ascii="Arial" w:hAnsi="Arial"/>
          <w:sz w:val="22"/>
        </w:rPr>
        <w:t xml:space="preserve"> d'ús. Pel que fa a la nova urbanitza</w:t>
      </w:r>
      <w:r w:rsidR="004649CF">
        <w:rPr>
          <w:rFonts w:ascii="Arial" w:hAnsi="Arial"/>
          <w:sz w:val="22"/>
        </w:rPr>
        <w:t>ció explica que no serà l'ú</w:t>
      </w:r>
      <w:r>
        <w:rPr>
          <w:rFonts w:ascii="Arial" w:hAnsi="Arial"/>
          <w:sz w:val="22"/>
        </w:rPr>
        <w:t>nic equipa</w:t>
      </w:r>
      <w:r w:rsidR="004649CF">
        <w:rPr>
          <w:rFonts w:ascii="Arial" w:hAnsi="Arial"/>
          <w:sz w:val="22"/>
        </w:rPr>
        <w:t xml:space="preserve">ment per al barri, ni suficient, </w:t>
      </w:r>
      <w:r>
        <w:rPr>
          <w:rFonts w:ascii="Arial" w:hAnsi="Arial"/>
          <w:sz w:val="22"/>
        </w:rPr>
        <w:t xml:space="preserve">i hauran </w:t>
      </w:r>
      <w:r w:rsidR="004649CF">
        <w:rPr>
          <w:rFonts w:ascii="Arial" w:hAnsi="Arial"/>
          <w:sz w:val="22"/>
        </w:rPr>
        <w:t>d’haver</w:t>
      </w:r>
      <w:r>
        <w:rPr>
          <w:rFonts w:ascii="Arial" w:hAnsi="Arial"/>
          <w:sz w:val="22"/>
        </w:rPr>
        <w:t>-hi més.</w:t>
      </w:r>
    </w:p>
    <w:p w:rsidR="004649CF" w:rsidRDefault="00D9537F" w:rsidP="004649CF">
      <w:pPr>
        <w:spacing w:after="120" w:line="360" w:lineRule="auto"/>
        <w:jc w:val="both"/>
        <w:rPr>
          <w:rFonts w:ascii="Arial" w:hAnsi="Arial"/>
          <w:sz w:val="22"/>
        </w:rPr>
      </w:pPr>
      <w:r>
        <w:rPr>
          <w:rFonts w:ascii="Arial" w:hAnsi="Arial"/>
          <w:sz w:val="22"/>
        </w:rPr>
        <w:lastRenderedPageBreak/>
        <w:t xml:space="preserve">El gerent explica que hi haurà un 2n edifici en la nova </w:t>
      </w:r>
      <w:r w:rsidR="004649CF">
        <w:rPr>
          <w:rFonts w:ascii="Arial" w:hAnsi="Arial"/>
          <w:sz w:val="22"/>
        </w:rPr>
        <w:t>re urbanització</w:t>
      </w:r>
      <w:r>
        <w:rPr>
          <w:rFonts w:ascii="Arial" w:hAnsi="Arial"/>
          <w:sz w:val="22"/>
        </w:rPr>
        <w:t>.</w:t>
      </w:r>
    </w:p>
    <w:p w:rsidR="00D9537F" w:rsidRPr="004649CF" w:rsidRDefault="00D9537F" w:rsidP="004649CF">
      <w:pPr>
        <w:pStyle w:val="Pargrafdellista"/>
        <w:numPr>
          <w:ilvl w:val="0"/>
          <w:numId w:val="42"/>
        </w:numPr>
        <w:spacing w:after="120" w:line="360" w:lineRule="auto"/>
        <w:jc w:val="both"/>
        <w:rPr>
          <w:rFonts w:ascii="Arial" w:hAnsi="Arial"/>
          <w:sz w:val="22"/>
        </w:rPr>
      </w:pPr>
      <w:r w:rsidRPr="004649CF">
        <w:rPr>
          <w:rFonts w:ascii="Arial" w:hAnsi="Arial"/>
          <w:sz w:val="22"/>
        </w:rPr>
        <w:t xml:space="preserve">En Francisco Liñan dona les gràcies </w:t>
      </w:r>
      <w:r w:rsidR="004649CF">
        <w:rPr>
          <w:rFonts w:ascii="Arial" w:hAnsi="Arial"/>
          <w:sz w:val="22"/>
        </w:rPr>
        <w:t>a la tècnica de barri per la seva atenció</w:t>
      </w:r>
      <w:r w:rsidRPr="004649CF">
        <w:rPr>
          <w:rFonts w:ascii="Arial" w:hAnsi="Arial"/>
          <w:sz w:val="22"/>
        </w:rPr>
        <w:t xml:space="preserve"> i assenyala que els carrers de la Pau i de la Verneda en general no tenen nom</w:t>
      </w:r>
      <w:r w:rsidR="004649CF">
        <w:rPr>
          <w:rFonts w:ascii="Arial" w:hAnsi="Arial"/>
          <w:sz w:val="22"/>
        </w:rPr>
        <w:t xml:space="preserve"> i que s’hauria de treballar amb el Nomenclator per posar noms</w:t>
      </w:r>
      <w:r w:rsidRPr="004649CF">
        <w:rPr>
          <w:rFonts w:ascii="Arial" w:hAnsi="Arial"/>
          <w:sz w:val="22"/>
        </w:rPr>
        <w:t>. Explica que amb el Pla de Ba</w:t>
      </w:r>
      <w:r w:rsidR="004649CF">
        <w:rPr>
          <w:rFonts w:ascii="Arial" w:hAnsi="Arial"/>
          <w:sz w:val="22"/>
        </w:rPr>
        <w:t xml:space="preserve">rris alguns problemes d’aquests </w:t>
      </w:r>
      <w:r w:rsidRPr="004649CF">
        <w:rPr>
          <w:rFonts w:ascii="Arial" w:hAnsi="Arial"/>
          <w:sz w:val="22"/>
        </w:rPr>
        <w:t>s'estan</w:t>
      </w:r>
      <w:r w:rsidR="004649CF">
        <w:rPr>
          <w:rFonts w:ascii="Arial" w:hAnsi="Arial"/>
          <w:sz w:val="22"/>
        </w:rPr>
        <w:t xml:space="preserve"> treballant. Malgrat tot, al c/Empo</w:t>
      </w:r>
      <w:r w:rsidRPr="004649CF">
        <w:rPr>
          <w:rFonts w:ascii="Arial" w:hAnsi="Arial"/>
          <w:sz w:val="22"/>
        </w:rPr>
        <w:t>rdà 24</w:t>
      </w:r>
      <w:r w:rsidR="004649CF">
        <w:rPr>
          <w:rFonts w:ascii="Arial" w:hAnsi="Arial"/>
          <w:sz w:val="22"/>
        </w:rPr>
        <w:t xml:space="preserve">, </w:t>
      </w:r>
      <w:r w:rsidRPr="004649CF">
        <w:rPr>
          <w:rFonts w:ascii="Arial" w:hAnsi="Arial"/>
          <w:sz w:val="22"/>
        </w:rPr>
        <w:t xml:space="preserve"> els bassals d'aigua </w:t>
      </w:r>
      <w:r w:rsidR="004649CF">
        <w:rPr>
          <w:rFonts w:ascii="Arial" w:hAnsi="Arial"/>
          <w:sz w:val="22"/>
        </w:rPr>
        <w:t xml:space="preserve">causats </w:t>
      </w:r>
      <w:r w:rsidRPr="004649CF">
        <w:rPr>
          <w:rFonts w:ascii="Arial" w:hAnsi="Arial"/>
          <w:sz w:val="22"/>
        </w:rPr>
        <w:t xml:space="preserve">pel desnivell del terreny fa que hi hagi humitat als pisos. Explica que molts dels blocs de la Pau estan afectats per aluminosi i que la Pau té un </w:t>
      </w:r>
      <w:r w:rsidR="004649CF" w:rsidRPr="004649CF">
        <w:rPr>
          <w:rFonts w:ascii="Arial" w:hAnsi="Arial"/>
          <w:sz w:val="22"/>
        </w:rPr>
        <w:t>a gravi</w:t>
      </w:r>
      <w:r w:rsidRPr="004649CF">
        <w:rPr>
          <w:rFonts w:ascii="Arial" w:hAnsi="Arial"/>
          <w:sz w:val="22"/>
        </w:rPr>
        <w:t xml:space="preserve"> comparatiu amb la resta de barris, perquè es van fer 3 blocs de pisos (torres) i es van fer malament. Hi ha pendent una reunió entre Ajuntament i Adigsa per veure com es resolt el problema. També explica que els blocs de la Pau no tenen escala d'incendis i que s'ha de començar a treballar aquest tema. També comen</w:t>
      </w:r>
      <w:r w:rsidR="004649CF">
        <w:rPr>
          <w:rFonts w:ascii="Arial" w:hAnsi="Arial"/>
          <w:sz w:val="22"/>
        </w:rPr>
        <w:t xml:space="preserve">ta que no es neteja bé al c/Empordà i </w:t>
      </w:r>
      <w:r w:rsidR="00403BF2">
        <w:rPr>
          <w:rFonts w:ascii="Arial" w:hAnsi="Arial"/>
          <w:sz w:val="22"/>
        </w:rPr>
        <w:t>Gu</w:t>
      </w:r>
      <w:r w:rsidR="00403BF2" w:rsidRPr="004649CF">
        <w:rPr>
          <w:rFonts w:ascii="Arial" w:hAnsi="Arial"/>
          <w:sz w:val="22"/>
        </w:rPr>
        <w:t>ipúscoa</w:t>
      </w:r>
      <w:r w:rsidRPr="004649CF">
        <w:rPr>
          <w:rFonts w:ascii="Arial" w:hAnsi="Arial"/>
          <w:sz w:val="22"/>
        </w:rPr>
        <w:t xml:space="preserve"> en horari de matins.</w:t>
      </w:r>
    </w:p>
    <w:p w:rsidR="00D9537F" w:rsidRDefault="00D9537F" w:rsidP="00D9537F">
      <w:pPr>
        <w:spacing w:after="120" w:line="360" w:lineRule="auto"/>
        <w:jc w:val="both"/>
        <w:rPr>
          <w:rFonts w:ascii="Arial" w:hAnsi="Arial"/>
          <w:sz w:val="22"/>
        </w:rPr>
      </w:pPr>
      <w:r>
        <w:rPr>
          <w:rFonts w:ascii="Arial" w:hAnsi="Arial"/>
          <w:sz w:val="22"/>
        </w:rPr>
        <w:t xml:space="preserve">La consellera Eva Campos explica que l'Ajuntament ha a </w:t>
      </w:r>
      <w:r w:rsidR="00403BF2">
        <w:rPr>
          <w:rFonts w:ascii="Arial" w:hAnsi="Arial"/>
          <w:sz w:val="22"/>
        </w:rPr>
        <w:t>provat una subvenció</w:t>
      </w:r>
      <w:r>
        <w:rPr>
          <w:rFonts w:ascii="Arial" w:hAnsi="Arial"/>
          <w:sz w:val="22"/>
        </w:rPr>
        <w:t xml:space="preserve"> per a la reparació de façanes i el 100% d'ajut per a les famílies que no ho poden pagar. S'ha de fer una nota registral i l'Ajuntament recupera els diners si la propietat </w:t>
      </w:r>
      <w:r w:rsidR="004649CF">
        <w:rPr>
          <w:rFonts w:ascii="Arial" w:hAnsi="Arial"/>
          <w:sz w:val="22"/>
        </w:rPr>
        <w:t>s’hereta</w:t>
      </w:r>
      <w:r>
        <w:rPr>
          <w:rFonts w:ascii="Arial" w:hAnsi="Arial"/>
          <w:sz w:val="22"/>
        </w:rPr>
        <w:t>. També explica que la reunió està pendent i que encara no s'ha pogut fer.</w:t>
      </w:r>
    </w:p>
    <w:p w:rsidR="00D9537F" w:rsidRDefault="00D9537F" w:rsidP="00D9537F">
      <w:pPr>
        <w:spacing w:after="120" w:line="360" w:lineRule="auto"/>
        <w:jc w:val="both"/>
        <w:rPr>
          <w:rFonts w:ascii="Arial" w:hAnsi="Arial"/>
          <w:sz w:val="22"/>
        </w:rPr>
      </w:pPr>
      <w:r>
        <w:rPr>
          <w:rFonts w:ascii="Arial" w:hAnsi="Arial"/>
          <w:sz w:val="22"/>
        </w:rPr>
        <w:t>El gerent explica que les escales d'incendis pertanyen a les comunitats de propietaris.</w:t>
      </w:r>
    </w:p>
    <w:p w:rsidR="004649CF" w:rsidRDefault="004649CF" w:rsidP="004649CF">
      <w:pPr>
        <w:spacing w:after="120" w:line="360" w:lineRule="auto"/>
        <w:jc w:val="both"/>
        <w:rPr>
          <w:rFonts w:ascii="Arial" w:hAnsi="Arial"/>
          <w:sz w:val="22"/>
        </w:rPr>
      </w:pPr>
      <w:r>
        <w:rPr>
          <w:rFonts w:ascii="Arial" w:hAnsi="Arial"/>
          <w:sz w:val="22"/>
        </w:rPr>
        <w:t>L'Eva C</w:t>
      </w:r>
      <w:r w:rsidR="00D9537F">
        <w:rPr>
          <w:rFonts w:ascii="Arial" w:hAnsi="Arial"/>
          <w:sz w:val="22"/>
        </w:rPr>
        <w:t>ampos explica que s'ha millorat la neteja i que hi ha una part d'incivisme al barri.</w:t>
      </w:r>
    </w:p>
    <w:p w:rsidR="00D9537F" w:rsidRPr="004649CF" w:rsidRDefault="00D9537F" w:rsidP="004649CF">
      <w:pPr>
        <w:pStyle w:val="Pargrafdellista"/>
        <w:numPr>
          <w:ilvl w:val="0"/>
          <w:numId w:val="42"/>
        </w:numPr>
        <w:spacing w:after="120" w:line="360" w:lineRule="auto"/>
        <w:jc w:val="both"/>
        <w:rPr>
          <w:rFonts w:ascii="Arial" w:hAnsi="Arial"/>
          <w:sz w:val="22"/>
        </w:rPr>
      </w:pPr>
      <w:r w:rsidRPr="004649CF">
        <w:rPr>
          <w:rFonts w:ascii="Arial" w:hAnsi="Arial"/>
          <w:sz w:val="22"/>
        </w:rPr>
        <w:t>En Salvador Mañ</w:t>
      </w:r>
      <w:r w:rsidR="004649CF">
        <w:rPr>
          <w:rFonts w:ascii="Arial" w:hAnsi="Arial"/>
          <w:sz w:val="22"/>
        </w:rPr>
        <w:t xml:space="preserve">osas, com a Plataforma Nord Est, </w:t>
      </w:r>
      <w:r w:rsidRPr="004649CF">
        <w:rPr>
          <w:rFonts w:ascii="Arial" w:hAnsi="Arial"/>
          <w:sz w:val="22"/>
        </w:rPr>
        <w:t>es queixa que no hagi vingut el regidor. Van recollir 6.000 signatures pel 136 i s'ha de complir el que l'Ajuntament va signar.</w:t>
      </w:r>
    </w:p>
    <w:p w:rsidR="00D9537F" w:rsidRDefault="00D9537F" w:rsidP="00D9537F">
      <w:pPr>
        <w:spacing w:after="120" w:line="360" w:lineRule="auto"/>
        <w:jc w:val="both"/>
        <w:rPr>
          <w:rFonts w:ascii="Arial" w:hAnsi="Arial"/>
          <w:sz w:val="22"/>
        </w:rPr>
      </w:pPr>
      <w:r>
        <w:rPr>
          <w:rFonts w:ascii="Arial" w:hAnsi="Arial"/>
          <w:sz w:val="22"/>
        </w:rPr>
        <w:t xml:space="preserve">En Marc Andreu, explica que va parlar amb la consellera de mobilitat i es demana que es compleixi l'acord amb els veïns. Es reafirma en la </w:t>
      </w:r>
      <w:r w:rsidR="00964225">
        <w:rPr>
          <w:rFonts w:ascii="Arial" w:hAnsi="Arial"/>
          <w:sz w:val="22"/>
        </w:rPr>
        <w:t>freqüència</w:t>
      </w:r>
      <w:r>
        <w:rPr>
          <w:rFonts w:ascii="Arial" w:hAnsi="Arial"/>
          <w:sz w:val="22"/>
        </w:rPr>
        <w:t xml:space="preserve"> de pas de 22 minuts del 136 i a mantenir el servei durant el cap de setmana. El dia 13 de novembre es posarà en marxa el primer recorregut d'aquest bus. S'emplacen a fer el recorregut plegats.</w:t>
      </w:r>
    </w:p>
    <w:p w:rsidR="00D9537F" w:rsidRDefault="00D9537F" w:rsidP="00D9537F">
      <w:pPr>
        <w:numPr>
          <w:ilvl w:val="0"/>
          <w:numId w:val="33"/>
        </w:numPr>
        <w:shd w:val="clear" w:color="auto" w:fill="FFFFFF"/>
        <w:suppressAutoHyphens/>
        <w:overflowPunct w:val="0"/>
        <w:autoSpaceDE w:val="0"/>
        <w:autoSpaceDN w:val="0"/>
        <w:adjustRightInd w:val="0"/>
        <w:spacing w:after="120" w:line="360" w:lineRule="auto"/>
        <w:jc w:val="both"/>
        <w:rPr>
          <w:rFonts w:ascii="Arial" w:hAnsi="Arial"/>
          <w:sz w:val="22"/>
        </w:rPr>
      </w:pPr>
      <w:r>
        <w:rPr>
          <w:rFonts w:ascii="Arial" w:hAnsi="Arial"/>
          <w:sz w:val="22"/>
        </w:rPr>
        <w:lastRenderedPageBreak/>
        <w:t xml:space="preserve">Blanca, veïna de la Verneda, explica la situació en que es troba el descampat de la sortida del metro de la Pau, la pl. De la Verneda i Camp Arriassa. On s'han incrementat els actes incívics i obscens. Demana de millorar els pisos, els colors de la zona, la </w:t>
      </w:r>
      <w:r w:rsidR="00964225">
        <w:rPr>
          <w:rFonts w:ascii="Arial" w:hAnsi="Arial"/>
          <w:sz w:val="22"/>
        </w:rPr>
        <w:t>immundícia</w:t>
      </w:r>
      <w:r>
        <w:rPr>
          <w:rFonts w:ascii="Arial" w:hAnsi="Arial"/>
          <w:sz w:val="22"/>
        </w:rPr>
        <w:t xml:space="preserve"> i les rates i també incrementar la llum. S'ha de donar priorització a aquesta zona per dignitat.</w:t>
      </w:r>
    </w:p>
    <w:p w:rsidR="00D9537F" w:rsidRDefault="00D9537F" w:rsidP="00D9537F">
      <w:pPr>
        <w:spacing w:after="120" w:line="360" w:lineRule="auto"/>
        <w:jc w:val="both"/>
        <w:rPr>
          <w:rFonts w:ascii="Arial" w:hAnsi="Arial"/>
          <w:sz w:val="22"/>
        </w:rPr>
      </w:pPr>
      <w:r>
        <w:rPr>
          <w:rFonts w:ascii="Arial" w:hAnsi="Arial"/>
          <w:sz w:val="22"/>
        </w:rPr>
        <w:t xml:space="preserve">L'Eva Campos, explica que es neteja a diari i que es prioritzarà la zona. Pel que fa a la pintura dels blocs són privats i el Districte poc pot fer aquí. Mitjançant Pla de Barris es portarà a terme un estudi en Camp Arriassa i a les places. Pel que fa als pisos hi ha subvencions que es poden demanar. </w:t>
      </w:r>
    </w:p>
    <w:p w:rsidR="00D9537F" w:rsidRDefault="00D9537F" w:rsidP="00D9537F">
      <w:pPr>
        <w:numPr>
          <w:ilvl w:val="0"/>
          <w:numId w:val="34"/>
        </w:numPr>
        <w:shd w:val="clear" w:color="auto" w:fill="FFFFFF"/>
        <w:suppressAutoHyphens/>
        <w:overflowPunct w:val="0"/>
        <w:autoSpaceDE w:val="0"/>
        <w:autoSpaceDN w:val="0"/>
        <w:adjustRightInd w:val="0"/>
        <w:spacing w:after="120" w:line="360" w:lineRule="auto"/>
        <w:jc w:val="both"/>
        <w:rPr>
          <w:rFonts w:ascii="Arial" w:hAnsi="Arial"/>
          <w:sz w:val="22"/>
        </w:rPr>
      </w:pPr>
      <w:r>
        <w:rPr>
          <w:rFonts w:ascii="Arial" w:hAnsi="Arial"/>
          <w:sz w:val="22"/>
        </w:rPr>
        <w:t xml:space="preserve">Arnau, de la ludoteca la Verneda, demana una conservació dels espais enjardinats al voltant de la ludoteca que li donen un valor afegit, així com els horts que facilita accions comunitàries interessants. També s'hauria de deixar la pèrgola perquè és una bona zona coberta per a adolescents i joves. Pel que fa al rebedor opina que </w:t>
      </w:r>
      <w:r w:rsidR="00964225">
        <w:rPr>
          <w:rFonts w:ascii="Arial" w:hAnsi="Arial"/>
          <w:sz w:val="22"/>
        </w:rPr>
        <w:t>l’ascensor</w:t>
      </w:r>
      <w:r>
        <w:rPr>
          <w:rFonts w:ascii="Arial" w:hAnsi="Arial"/>
          <w:sz w:val="22"/>
        </w:rPr>
        <w:t xml:space="preserve"> els hi treu molt d'espai i ara ho estan </w:t>
      </w:r>
      <w:r w:rsidR="00964225">
        <w:rPr>
          <w:rFonts w:ascii="Arial" w:hAnsi="Arial"/>
          <w:sz w:val="22"/>
        </w:rPr>
        <w:t>utilitzant</w:t>
      </w:r>
      <w:r>
        <w:rPr>
          <w:rFonts w:ascii="Arial" w:hAnsi="Arial"/>
          <w:sz w:val="22"/>
        </w:rPr>
        <w:t xml:space="preserve"> els joves per fer assembles i tallers i necessiten força espai. Opina que la sala de música hauria de ser un espai més polivalent, ja que actualment hi ha 35 joves a la ludoteca. </w:t>
      </w:r>
      <w:r w:rsidR="00964225">
        <w:rPr>
          <w:rFonts w:ascii="Arial" w:hAnsi="Arial"/>
          <w:sz w:val="22"/>
        </w:rPr>
        <w:t>Haurà</w:t>
      </w:r>
      <w:r>
        <w:rPr>
          <w:rFonts w:ascii="Arial" w:hAnsi="Arial"/>
          <w:sz w:val="22"/>
        </w:rPr>
        <w:t xml:space="preserve"> de ser un espai aprofitable per a tothom. També n'opina que es podria muntar un bar i que aquesta fos la zona de trobada millor que als vestíbuls.</w:t>
      </w:r>
    </w:p>
    <w:p w:rsidR="00D9537F" w:rsidRDefault="00D9537F" w:rsidP="00D9537F">
      <w:pPr>
        <w:spacing w:after="120" w:line="360" w:lineRule="auto"/>
        <w:jc w:val="both"/>
        <w:rPr>
          <w:rFonts w:ascii="Arial" w:hAnsi="Arial"/>
          <w:sz w:val="22"/>
        </w:rPr>
      </w:pPr>
      <w:r>
        <w:rPr>
          <w:rFonts w:ascii="Arial" w:hAnsi="Arial"/>
          <w:sz w:val="22"/>
        </w:rPr>
        <w:t xml:space="preserve">S'agraeix la seva </w:t>
      </w:r>
      <w:r w:rsidR="00964225">
        <w:rPr>
          <w:rFonts w:ascii="Arial" w:hAnsi="Arial"/>
          <w:sz w:val="22"/>
        </w:rPr>
        <w:t>intervenció</w:t>
      </w:r>
      <w:r>
        <w:rPr>
          <w:rFonts w:ascii="Arial" w:hAnsi="Arial"/>
          <w:sz w:val="22"/>
        </w:rPr>
        <w:t xml:space="preserve"> i es diu que el verd es potenciarà molt i es pensa en espais polivalents i amb amplitud de mires i pluralitat. Se l'anima a formar part del projecte.</w:t>
      </w:r>
    </w:p>
    <w:p w:rsidR="00D9537F" w:rsidRPr="00964225" w:rsidRDefault="00D9537F" w:rsidP="00964225">
      <w:pPr>
        <w:pStyle w:val="Pargrafdellista"/>
        <w:numPr>
          <w:ilvl w:val="0"/>
          <w:numId w:val="42"/>
        </w:numPr>
        <w:shd w:val="clear" w:color="auto" w:fill="FFFFFF"/>
        <w:suppressAutoHyphens/>
        <w:overflowPunct w:val="0"/>
        <w:autoSpaceDE w:val="0"/>
        <w:autoSpaceDN w:val="0"/>
        <w:adjustRightInd w:val="0"/>
        <w:spacing w:after="120" w:line="360" w:lineRule="auto"/>
        <w:jc w:val="both"/>
        <w:rPr>
          <w:rFonts w:ascii="Arial" w:hAnsi="Arial"/>
          <w:sz w:val="22"/>
        </w:rPr>
      </w:pPr>
      <w:r w:rsidRPr="00964225">
        <w:rPr>
          <w:rFonts w:ascii="Arial" w:hAnsi="Arial"/>
          <w:sz w:val="22"/>
        </w:rPr>
        <w:t>Veïna del c/Puigcerdà diu que a Menorca davant de l'IES és perillós perquè els escossells dels arbres estan molt buits.</w:t>
      </w:r>
    </w:p>
    <w:p w:rsidR="00D9537F" w:rsidRPr="00964225" w:rsidRDefault="00D9537F" w:rsidP="00964225">
      <w:pPr>
        <w:pStyle w:val="Pargrafdellista"/>
        <w:numPr>
          <w:ilvl w:val="0"/>
          <w:numId w:val="42"/>
        </w:numPr>
        <w:shd w:val="clear" w:color="auto" w:fill="FFFFFF"/>
        <w:suppressAutoHyphens/>
        <w:overflowPunct w:val="0"/>
        <w:autoSpaceDE w:val="0"/>
        <w:autoSpaceDN w:val="0"/>
        <w:adjustRightInd w:val="0"/>
        <w:spacing w:after="120" w:line="360" w:lineRule="auto"/>
        <w:jc w:val="both"/>
        <w:rPr>
          <w:rFonts w:ascii="Arial" w:hAnsi="Arial"/>
          <w:sz w:val="22"/>
        </w:rPr>
      </w:pPr>
      <w:r w:rsidRPr="00964225">
        <w:rPr>
          <w:rFonts w:ascii="Arial" w:hAnsi="Arial"/>
          <w:sz w:val="22"/>
        </w:rPr>
        <w:t>Mònica, de l'AVV de la Vern</w:t>
      </w:r>
      <w:r w:rsidR="00964225" w:rsidRPr="00964225">
        <w:rPr>
          <w:rFonts w:ascii="Arial" w:hAnsi="Arial"/>
          <w:sz w:val="22"/>
        </w:rPr>
        <w:t>eda Alta Via Trajana, explica q</w:t>
      </w:r>
      <w:r w:rsidRPr="00964225">
        <w:rPr>
          <w:rFonts w:ascii="Arial" w:hAnsi="Arial"/>
          <w:sz w:val="22"/>
        </w:rPr>
        <w:t xml:space="preserve">ue la pista de futbol Via Trajana s'inunda per problema del clavegueram. Explica que va haver-hi un acord entre els ajuntaments de Sant Adrià i Barcelona per a la construcció d'un local social. </w:t>
      </w:r>
    </w:p>
    <w:p w:rsidR="00D9537F" w:rsidRDefault="00D9537F" w:rsidP="00D9537F">
      <w:pPr>
        <w:spacing w:after="120" w:line="360" w:lineRule="auto"/>
        <w:jc w:val="both"/>
        <w:rPr>
          <w:rFonts w:ascii="Arial" w:hAnsi="Arial"/>
          <w:sz w:val="22"/>
        </w:rPr>
      </w:pPr>
      <w:r>
        <w:rPr>
          <w:rFonts w:ascii="Arial" w:hAnsi="Arial"/>
          <w:sz w:val="22"/>
        </w:rPr>
        <w:t>La consellera li explica que és un acord de Sant Adrià i no de BCN i que està disposada a reunir-se amb Sant Adrià.</w:t>
      </w:r>
    </w:p>
    <w:p w:rsidR="00D9537F" w:rsidRPr="00964225" w:rsidRDefault="00D9537F" w:rsidP="00964225">
      <w:pPr>
        <w:pStyle w:val="Pargrafdellista"/>
        <w:numPr>
          <w:ilvl w:val="0"/>
          <w:numId w:val="43"/>
        </w:numPr>
        <w:shd w:val="clear" w:color="auto" w:fill="FFFFFF"/>
        <w:suppressAutoHyphens/>
        <w:overflowPunct w:val="0"/>
        <w:autoSpaceDE w:val="0"/>
        <w:autoSpaceDN w:val="0"/>
        <w:adjustRightInd w:val="0"/>
        <w:spacing w:after="120" w:line="360" w:lineRule="auto"/>
        <w:jc w:val="both"/>
        <w:rPr>
          <w:rFonts w:ascii="Arial" w:hAnsi="Arial"/>
          <w:sz w:val="22"/>
        </w:rPr>
      </w:pPr>
      <w:r w:rsidRPr="00964225">
        <w:rPr>
          <w:rFonts w:ascii="Arial" w:hAnsi="Arial"/>
          <w:sz w:val="22"/>
        </w:rPr>
        <w:lastRenderedPageBreak/>
        <w:t>Veïna del carrer Cantàbria explica que pel c/Cantàbria alçada núm 65 no passen a nete</w:t>
      </w:r>
      <w:r w:rsidR="00964225">
        <w:rPr>
          <w:rFonts w:ascii="Arial" w:hAnsi="Arial"/>
          <w:sz w:val="22"/>
        </w:rPr>
        <w:t>j</w:t>
      </w:r>
      <w:r w:rsidRPr="00964225">
        <w:rPr>
          <w:rFonts w:ascii="Arial" w:hAnsi="Arial"/>
          <w:sz w:val="22"/>
        </w:rPr>
        <w:t>ar a la banda Llobregat.</w:t>
      </w:r>
    </w:p>
    <w:p w:rsidR="00D9537F" w:rsidRPr="00964225" w:rsidRDefault="00D9537F" w:rsidP="00964225">
      <w:pPr>
        <w:pStyle w:val="Pargrafdellista"/>
        <w:numPr>
          <w:ilvl w:val="0"/>
          <w:numId w:val="43"/>
        </w:numPr>
        <w:shd w:val="clear" w:color="auto" w:fill="FFFFFF"/>
        <w:suppressAutoHyphens/>
        <w:overflowPunct w:val="0"/>
        <w:autoSpaceDE w:val="0"/>
        <w:autoSpaceDN w:val="0"/>
        <w:adjustRightInd w:val="0"/>
        <w:spacing w:after="120" w:line="360" w:lineRule="auto"/>
        <w:jc w:val="both"/>
        <w:rPr>
          <w:rFonts w:ascii="Arial" w:hAnsi="Arial"/>
          <w:sz w:val="22"/>
        </w:rPr>
      </w:pPr>
      <w:r w:rsidRPr="00964225">
        <w:rPr>
          <w:rFonts w:ascii="Arial" w:hAnsi="Arial"/>
          <w:sz w:val="22"/>
        </w:rPr>
        <w:t>L'Antonio Santos de la Plataforma Nord Est, denúncia la situació de Camp Arriassa, explica que és una vergonya i és indecent la lenta intervenció de l'administració.</w:t>
      </w:r>
    </w:p>
    <w:p w:rsidR="00D9537F" w:rsidRDefault="00964225" w:rsidP="00D9537F">
      <w:pPr>
        <w:spacing w:after="120" w:line="360" w:lineRule="auto"/>
        <w:jc w:val="both"/>
        <w:rPr>
          <w:rFonts w:ascii="Arial" w:hAnsi="Arial"/>
          <w:sz w:val="22"/>
        </w:rPr>
      </w:pPr>
      <w:r>
        <w:rPr>
          <w:rFonts w:ascii="Arial" w:hAnsi="Arial"/>
          <w:sz w:val="22"/>
        </w:rPr>
        <w:t>L'Eva Campos explica qu</w:t>
      </w:r>
      <w:r w:rsidR="00D9537F">
        <w:rPr>
          <w:rFonts w:ascii="Arial" w:hAnsi="Arial"/>
          <w:sz w:val="22"/>
        </w:rPr>
        <w:t>e s'està a sobre d'aquesta situació.</w:t>
      </w:r>
    </w:p>
    <w:p w:rsidR="00D9537F" w:rsidRPr="00964225" w:rsidRDefault="00D9537F" w:rsidP="00964225">
      <w:pPr>
        <w:pStyle w:val="Pargrafdellista"/>
        <w:numPr>
          <w:ilvl w:val="0"/>
          <w:numId w:val="44"/>
        </w:numPr>
        <w:shd w:val="clear" w:color="auto" w:fill="FFFFFF"/>
        <w:suppressAutoHyphens/>
        <w:overflowPunct w:val="0"/>
        <w:autoSpaceDE w:val="0"/>
        <w:autoSpaceDN w:val="0"/>
        <w:adjustRightInd w:val="0"/>
        <w:spacing w:after="120" w:line="360" w:lineRule="auto"/>
        <w:jc w:val="both"/>
        <w:rPr>
          <w:rFonts w:ascii="Arial" w:hAnsi="Arial"/>
          <w:sz w:val="22"/>
        </w:rPr>
      </w:pPr>
      <w:r w:rsidRPr="00964225">
        <w:rPr>
          <w:rFonts w:ascii="Arial" w:hAnsi="Arial"/>
          <w:sz w:val="22"/>
        </w:rPr>
        <w:t>L'Antonio Santos li replica que aquesta situació està enquistada</w:t>
      </w:r>
    </w:p>
    <w:p w:rsidR="00D9537F" w:rsidRPr="00964225" w:rsidRDefault="00D9537F" w:rsidP="00964225">
      <w:pPr>
        <w:pStyle w:val="Pargrafdellista"/>
        <w:numPr>
          <w:ilvl w:val="0"/>
          <w:numId w:val="44"/>
        </w:numPr>
        <w:shd w:val="clear" w:color="auto" w:fill="FFFFFF"/>
        <w:suppressAutoHyphens/>
        <w:overflowPunct w:val="0"/>
        <w:autoSpaceDE w:val="0"/>
        <w:autoSpaceDN w:val="0"/>
        <w:adjustRightInd w:val="0"/>
        <w:spacing w:after="120" w:line="360" w:lineRule="auto"/>
        <w:jc w:val="both"/>
        <w:rPr>
          <w:rFonts w:ascii="Arial" w:hAnsi="Arial"/>
          <w:sz w:val="22"/>
        </w:rPr>
      </w:pPr>
      <w:r w:rsidRPr="00964225">
        <w:rPr>
          <w:rFonts w:ascii="Arial" w:hAnsi="Arial"/>
          <w:sz w:val="22"/>
        </w:rPr>
        <w:t>Veí de la Verneda i de l'AVV de la Verneda Alta, explica que a la Verneda no es neteja bé</w:t>
      </w:r>
    </w:p>
    <w:p w:rsidR="00D9537F" w:rsidRDefault="00D9537F" w:rsidP="00D9537F">
      <w:pPr>
        <w:spacing w:after="120" w:line="360" w:lineRule="auto"/>
        <w:jc w:val="both"/>
        <w:rPr>
          <w:rFonts w:ascii="Arial" w:hAnsi="Arial"/>
          <w:sz w:val="22"/>
        </w:rPr>
      </w:pPr>
      <w:r>
        <w:rPr>
          <w:rFonts w:ascii="Arial" w:hAnsi="Arial"/>
          <w:sz w:val="22"/>
        </w:rPr>
        <w:t xml:space="preserve">En Marc Andreu explica que pren nota però que no </w:t>
      </w:r>
      <w:r w:rsidR="00403BF2">
        <w:rPr>
          <w:rFonts w:ascii="Arial" w:hAnsi="Arial"/>
          <w:sz w:val="22"/>
        </w:rPr>
        <w:t>accepta</w:t>
      </w:r>
      <w:r>
        <w:rPr>
          <w:rFonts w:ascii="Arial" w:hAnsi="Arial"/>
          <w:sz w:val="22"/>
        </w:rPr>
        <w:t xml:space="preserve"> la crítica que a uns barris es neteja millor que a uns altres.</w:t>
      </w:r>
    </w:p>
    <w:p w:rsidR="00D9537F" w:rsidRDefault="00D9537F" w:rsidP="00D9537F">
      <w:pPr>
        <w:spacing w:line="360" w:lineRule="auto"/>
        <w:jc w:val="both"/>
        <w:rPr>
          <w:rFonts w:ascii="Arial" w:hAnsi="Arial"/>
          <w:sz w:val="22"/>
        </w:rPr>
      </w:pPr>
      <w:r>
        <w:rPr>
          <w:rFonts w:ascii="Arial" w:hAnsi="Arial"/>
          <w:sz w:val="22"/>
        </w:rPr>
        <w:t>A les 20.46 es dóna per acabat el Consell de Barri</w:t>
      </w:r>
    </w:p>
    <w:p w:rsidR="00D9537F" w:rsidRDefault="00D9537F" w:rsidP="00D9537F">
      <w:pPr>
        <w:spacing w:line="360" w:lineRule="auto"/>
        <w:jc w:val="both"/>
        <w:rPr>
          <w:rFonts w:ascii="Arial" w:hAnsi="Arial"/>
          <w:sz w:val="22"/>
        </w:rPr>
      </w:pPr>
    </w:p>
    <w:p w:rsidR="00D9537F" w:rsidRDefault="00D9537F" w:rsidP="00D9537F">
      <w:pPr>
        <w:spacing w:line="360" w:lineRule="auto"/>
        <w:jc w:val="both"/>
        <w:rPr>
          <w:rFonts w:ascii="Arial" w:hAnsi="Arial"/>
          <w:sz w:val="22"/>
        </w:rPr>
      </w:pPr>
    </w:p>
    <w:p w:rsidR="00D9537F" w:rsidRDefault="00D9537F" w:rsidP="00D9537F">
      <w:pPr>
        <w:jc w:val="both"/>
        <w:rPr>
          <w:rFonts w:ascii="Arial" w:hAnsi="Arial"/>
          <w:sz w:val="22"/>
        </w:rPr>
      </w:pPr>
      <w:r>
        <w:rPr>
          <w:rFonts w:ascii="Arial" w:hAnsi="Arial"/>
          <w:sz w:val="22"/>
        </w:rPr>
        <w:t>Secretària del Consell de Barri de la Verneda i la Pau</w:t>
      </w:r>
    </w:p>
    <w:p w:rsidR="00D9537F" w:rsidRDefault="00D9537F" w:rsidP="00D9537F">
      <w:pPr>
        <w:spacing w:before="240"/>
        <w:jc w:val="both"/>
        <w:rPr>
          <w:rFonts w:ascii="Arial" w:hAnsi="Arial"/>
          <w:sz w:val="22"/>
        </w:rPr>
      </w:pPr>
      <w:r>
        <w:rPr>
          <w:rFonts w:ascii="Arial" w:hAnsi="Arial"/>
          <w:sz w:val="22"/>
        </w:rPr>
        <w:t>Barcelona, 30 d'octubre de 2017</w:t>
      </w:r>
    </w:p>
    <w:p w:rsidR="00393A86" w:rsidRDefault="00393A86" w:rsidP="00CC3D3A">
      <w:pPr>
        <w:spacing w:line="360" w:lineRule="auto"/>
        <w:jc w:val="both"/>
        <w:rPr>
          <w:rFonts w:ascii="Arial" w:hAnsi="Arial" w:cs="Arial"/>
          <w:sz w:val="22"/>
          <w:szCs w:val="22"/>
        </w:rPr>
      </w:pPr>
    </w:p>
    <w:p w:rsidR="003E2F68" w:rsidRDefault="003E2F68" w:rsidP="00D9537F">
      <w:pPr>
        <w:spacing w:line="360" w:lineRule="auto"/>
        <w:jc w:val="both"/>
        <w:rPr>
          <w:rFonts w:ascii="Arial" w:hAnsi="Arial" w:cs="Arial"/>
          <w:sz w:val="22"/>
          <w:szCs w:val="22"/>
        </w:rPr>
      </w:pPr>
      <w:r w:rsidRPr="003E2F68">
        <w:rPr>
          <w:rFonts w:ascii="Arial" w:hAnsi="Arial" w:cs="Arial"/>
          <w:sz w:val="22"/>
          <w:szCs w:val="22"/>
        </w:rPr>
        <w:t xml:space="preserve"> </w:t>
      </w:r>
    </w:p>
    <w:p w:rsidR="003E2F68" w:rsidRPr="003E2F68" w:rsidRDefault="003E2F68" w:rsidP="00CC3D3A">
      <w:pPr>
        <w:spacing w:line="360" w:lineRule="auto"/>
        <w:jc w:val="both"/>
        <w:rPr>
          <w:rFonts w:ascii="Arial" w:hAnsi="Arial" w:cs="Arial"/>
          <w:sz w:val="22"/>
          <w:szCs w:val="22"/>
        </w:rPr>
      </w:pPr>
    </w:p>
    <w:p w:rsidR="002F76AF" w:rsidRPr="003E2F68" w:rsidRDefault="002F76AF" w:rsidP="00CC3D3A">
      <w:pPr>
        <w:jc w:val="both"/>
        <w:rPr>
          <w:rFonts w:ascii="Arial" w:hAnsi="Arial" w:cs="Arial"/>
          <w:sz w:val="22"/>
          <w:szCs w:val="22"/>
        </w:rPr>
      </w:pPr>
      <w:r w:rsidRPr="003E2F68">
        <w:rPr>
          <w:rFonts w:ascii="Arial" w:hAnsi="Arial" w:cs="Arial"/>
          <w:sz w:val="22"/>
          <w:szCs w:val="22"/>
        </w:rPr>
        <w:t>Secr</w:t>
      </w:r>
      <w:r w:rsidR="00771840">
        <w:rPr>
          <w:rFonts w:ascii="Arial" w:hAnsi="Arial" w:cs="Arial"/>
          <w:sz w:val="22"/>
          <w:szCs w:val="22"/>
        </w:rPr>
        <w:t>etària del Consell de Barri de la Verneda i l</w:t>
      </w:r>
      <w:r w:rsidRPr="003E2F68">
        <w:rPr>
          <w:rFonts w:ascii="Arial" w:hAnsi="Arial" w:cs="Arial"/>
          <w:sz w:val="22"/>
          <w:szCs w:val="22"/>
        </w:rPr>
        <w:t>a Pau</w:t>
      </w:r>
    </w:p>
    <w:p w:rsidR="002F76AF" w:rsidRPr="003E2F68" w:rsidRDefault="002F76AF" w:rsidP="00CC3D3A">
      <w:pPr>
        <w:spacing w:before="240"/>
        <w:jc w:val="both"/>
        <w:rPr>
          <w:rFonts w:ascii="Arial" w:hAnsi="Arial" w:cs="Arial"/>
          <w:sz w:val="22"/>
          <w:szCs w:val="22"/>
        </w:rPr>
      </w:pPr>
      <w:r w:rsidRPr="003E2F68">
        <w:rPr>
          <w:rFonts w:ascii="Arial" w:hAnsi="Arial" w:cs="Arial"/>
          <w:sz w:val="22"/>
          <w:szCs w:val="22"/>
        </w:rPr>
        <w:t>Barcelona, 1 de juny de 2017</w:t>
      </w:r>
    </w:p>
    <w:p w:rsidR="0001452E" w:rsidRPr="003E2F68" w:rsidRDefault="0001452E" w:rsidP="00CC3D3A">
      <w:pPr>
        <w:spacing w:line="360" w:lineRule="auto"/>
        <w:jc w:val="both"/>
        <w:rPr>
          <w:rFonts w:ascii="Arial" w:hAnsi="Arial" w:cs="Arial"/>
          <w:sz w:val="22"/>
          <w:szCs w:val="22"/>
        </w:rPr>
      </w:pPr>
    </w:p>
    <w:p w:rsidR="0001452E" w:rsidRPr="003E2F68" w:rsidRDefault="0001452E" w:rsidP="00CC3D3A">
      <w:pPr>
        <w:spacing w:line="360" w:lineRule="auto"/>
        <w:jc w:val="both"/>
        <w:rPr>
          <w:rFonts w:ascii="Arial" w:hAnsi="Arial" w:cs="Arial"/>
          <w:sz w:val="22"/>
          <w:szCs w:val="22"/>
        </w:rPr>
      </w:pPr>
    </w:p>
    <w:p w:rsidR="0001452E" w:rsidRPr="003E2F68" w:rsidRDefault="0001452E" w:rsidP="00CC3D3A">
      <w:pPr>
        <w:spacing w:line="360" w:lineRule="auto"/>
        <w:jc w:val="both"/>
        <w:rPr>
          <w:rFonts w:ascii="Arial" w:hAnsi="Arial" w:cs="Arial"/>
          <w:sz w:val="22"/>
          <w:szCs w:val="22"/>
        </w:rPr>
      </w:pPr>
    </w:p>
    <w:p w:rsidR="0001452E" w:rsidRPr="003E2F68" w:rsidRDefault="0001452E" w:rsidP="00CC3D3A">
      <w:pPr>
        <w:spacing w:line="360" w:lineRule="auto"/>
        <w:jc w:val="both"/>
        <w:rPr>
          <w:rFonts w:ascii="Arial" w:hAnsi="Arial" w:cs="Arial"/>
          <w:sz w:val="22"/>
          <w:szCs w:val="22"/>
        </w:rPr>
      </w:pPr>
    </w:p>
    <w:p w:rsidR="009B054F" w:rsidRPr="003E2F68" w:rsidRDefault="009B054F" w:rsidP="0001452E">
      <w:pPr>
        <w:spacing w:line="360" w:lineRule="auto"/>
        <w:jc w:val="both"/>
        <w:rPr>
          <w:rFonts w:ascii="Arial" w:hAnsi="Arial" w:cs="Arial"/>
          <w:sz w:val="22"/>
          <w:szCs w:val="22"/>
        </w:rPr>
      </w:pPr>
    </w:p>
    <w:sectPr w:rsidR="009B054F" w:rsidRPr="003E2F68" w:rsidSect="001704DB">
      <w:headerReference w:type="default" r:id="rId8"/>
      <w:footerReference w:type="default" r:id="rId9"/>
      <w:headerReference w:type="first" r:id="rId10"/>
      <w:footerReference w:type="first" r:id="rId11"/>
      <w:pgSz w:w="11906" w:h="16838"/>
      <w:pgMar w:top="297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B01" w:rsidRDefault="004B0B01" w:rsidP="00736E14">
      <w:r>
        <w:separator/>
      </w:r>
    </w:p>
  </w:endnote>
  <w:endnote w:type="continuationSeparator" w:id="0">
    <w:p w:rsidR="004B0B01" w:rsidRDefault="004B0B01" w:rsidP="0073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80"/>
    <w:family w:val="swiss"/>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radeGothic">
    <w:altName w:val="Times New Roman"/>
    <w:panose1 w:val="020B0800000000000000"/>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swald">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0A" w:rsidRDefault="000D200A">
    <w:pPr>
      <w:pStyle w:val="Peu"/>
    </w:pPr>
  </w:p>
  <w:tbl>
    <w:tblPr>
      <w:tblStyle w:val="Taulaambquadrcula"/>
      <w:tblW w:w="9924" w:type="dxa"/>
      <w:tblInd w:w="-31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8"/>
      <w:gridCol w:w="1276"/>
    </w:tblGrid>
    <w:tr w:rsidR="000D200A" w:rsidRPr="003E5102" w:rsidTr="00465737">
      <w:tc>
        <w:tcPr>
          <w:tcW w:w="8648" w:type="dxa"/>
        </w:tcPr>
        <w:p w:rsidR="000D200A" w:rsidRPr="003E5102" w:rsidRDefault="000D200A" w:rsidP="00465737">
          <w:pPr>
            <w:pStyle w:val="Peu"/>
            <w:tabs>
              <w:tab w:val="clear" w:pos="8504"/>
            </w:tabs>
            <w:rPr>
              <w:rFonts w:ascii="Arial" w:hAnsi="Arial"/>
              <w:sz w:val="16"/>
              <w:szCs w:val="16"/>
            </w:rPr>
          </w:pPr>
          <w:r w:rsidRPr="003E5102">
            <w:rPr>
              <w:rFonts w:ascii="Arial" w:hAnsi="Arial"/>
              <w:sz w:val="16"/>
              <w:szCs w:val="16"/>
            </w:rPr>
            <w:t xml:space="preserve">Consell de Barri </w:t>
          </w:r>
          <w:r>
            <w:rPr>
              <w:rFonts w:ascii="Arial" w:hAnsi="Arial"/>
              <w:sz w:val="16"/>
              <w:szCs w:val="16"/>
            </w:rPr>
            <w:t>de la Verneda i la Pau</w:t>
          </w:r>
        </w:p>
        <w:p w:rsidR="000D200A" w:rsidRPr="003E5102" w:rsidRDefault="000D200A" w:rsidP="00465737">
          <w:pPr>
            <w:pStyle w:val="Peu"/>
            <w:tabs>
              <w:tab w:val="clear" w:pos="8504"/>
            </w:tabs>
            <w:rPr>
              <w:rFonts w:ascii="Arial" w:hAnsi="Arial"/>
              <w:sz w:val="16"/>
              <w:szCs w:val="16"/>
            </w:rPr>
          </w:pPr>
          <w:r w:rsidRPr="003E5102">
            <w:rPr>
              <w:rFonts w:ascii="Arial" w:hAnsi="Arial"/>
              <w:sz w:val="16"/>
              <w:szCs w:val="16"/>
            </w:rPr>
            <w:t xml:space="preserve">Acords de la sessió de </w:t>
          </w:r>
          <w:r>
            <w:rPr>
              <w:rFonts w:ascii="Arial" w:hAnsi="Arial"/>
              <w:sz w:val="16"/>
              <w:szCs w:val="16"/>
            </w:rPr>
            <w:t>31</w:t>
          </w:r>
          <w:r w:rsidRPr="003E5102">
            <w:rPr>
              <w:rFonts w:ascii="Arial" w:hAnsi="Arial"/>
              <w:sz w:val="16"/>
              <w:szCs w:val="16"/>
            </w:rPr>
            <w:t>/</w:t>
          </w:r>
          <w:r>
            <w:rPr>
              <w:rFonts w:ascii="Arial" w:hAnsi="Arial"/>
              <w:sz w:val="16"/>
              <w:szCs w:val="16"/>
            </w:rPr>
            <w:t>05</w:t>
          </w:r>
          <w:r w:rsidRPr="003E5102">
            <w:rPr>
              <w:rFonts w:ascii="Arial" w:hAnsi="Arial"/>
              <w:sz w:val="16"/>
              <w:szCs w:val="16"/>
            </w:rPr>
            <w:t>/</w:t>
          </w:r>
          <w:r>
            <w:rPr>
              <w:rFonts w:ascii="Arial" w:hAnsi="Arial"/>
              <w:sz w:val="16"/>
              <w:szCs w:val="16"/>
            </w:rPr>
            <w:t>2017</w:t>
          </w:r>
        </w:p>
      </w:tc>
      <w:tc>
        <w:tcPr>
          <w:tcW w:w="1276" w:type="dxa"/>
        </w:tcPr>
        <w:p w:rsidR="000D200A" w:rsidRPr="003E5102" w:rsidRDefault="000D200A" w:rsidP="00465737">
          <w:pPr>
            <w:pStyle w:val="Peu"/>
            <w:jc w:val="right"/>
            <w:rPr>
              <w:rFonts w:ascii="Arial" w:hAnsi="Arial"/>
              <w:sz w:val="8"/>
              <w:szCs w:val="16"/>
            </w:rPr>
          </w:pPr>
        </w:p>
        <w:p w:rsidR="000D200A" w:rsidRPr="003E5102" w:rsidRDefault="000D200A" w:rsidP="00465737">
          <w:pPr>
            <w:pStyle w:val="Peu"/>
            <w:jc w:val="right"/>
            <w:rPr>
              <w:rFonts w:ascii="Arial" w:hAnsi="Arial"/>
              <w:sz w:val="16"/>
              <w:szCs w:val="16"/>
            </w:rPr>
          </w:pPr>
          <w:r w:rsidRPr="003E5102">
            <w:rPr>
              <w:rFonts w:ascii="Arial" w:hAnsi="Arial"/>
              <w:sz w:val="16"/>
              <w:szCs w:val="16"/>
            </w:rPr>
            <w:t xml:space="preserve">Pàg: </w:t>
          </w:r>
          <w:r w:rsidRPr="003E5102">
            <w:rPr>
              <w:rFonts w:ascii="Arial" w:hAnsi="Arial"/>
              <w:sz w:val="16"/>
              <w:szCs w:val="16"/>
            </w:rPr>
            <w:fldChar w:fldCharType="begin"/>
          </w:r>
          <w:r w:rsidRPr="003E5102">
            <w:rPr>
              <w:rFonts w:ascii="Arial" w:hAnsi="Arial"/>
              <w:sz w:val="16"/>
              <w:szCs w:val="16"/>
            </w:rPr>
            <w:instrText>PAGE   \* MERGEFORMAT</w:instrText>
          </w:r>
          <w:r w:rsidRPr="003E5102">
            <w:rPr>
              <w:rFonts w:ascii="Arial" w:hAnsi="Arial"/>
              <w:sz w:val="16"/>
              <w:szCs w:val="16"/>
            </w:rPr>
            <w:fldChar w:fldCharType="separate"/>
          </w:r>
          <w:r w:rsidR="00CC74A7" w:rsidRPr="00CC74A7">
            <w:rPr>
              <w:rFonts w:ascii="Arial" w:hAnsi="Arial"/>
              <w:noProof/>
              <w:sz w:val="16"/>
              <w:szCs w:val="16"/>
              <w:lang w:val="es-ES"/>
            </w:rPr>
            <w:t>10</w:t>
          </w:r>
          <w:r w:rsidRPr="003E5102">
            <w:rPr>
              <w:rFonts w:ascii="Arial" w:hAnsi="Arial"/>
              <w:sz w:val="16"/>
              <w:szCs w:val="16"/>
            </w:rPr>
            <w:fldChar w:fldCharType="end"/>
          </w:r>
        </w:p>
      </w:tc>
    </w:tr>
  </w:tbl>
  <w:p w:rsidR="000D200A" w:rsidRDefault="000D200A">
    <w:pPr>
      <w:pStyle w:val="Peu"/>
    </w:pPr>
  </w:p>
  <w:p w:rsidR="006D707C" w:rsidRDefault="006D707C">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DB" w:rsidRDefault="001704DB">
    <w:pPr>
      <w:pStyle w:val="Peu"/>
    </w:pPr>
  </w:p>
  <w:tbl>
    <w:tblPr>
      <w:tblStyle w:val="Taulaambquadrcula"/>
      <w:tblW w:w="9924" w:type="dxa"/>
      <w:tblInd w:w="-31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8"/>
      <w:gridCol w:w="1276"/>
    </w:tblGrid>
    <w:tr w:rsidR="001704DB" w:rsidRPr="003E5102" w:rsidTr="00465737">
      <w:tc>
        <w:tcPr>
          <w:tcW w:w="8648" w:type="dxa"/>
        </w:tcPr>
        <w:p w:rsidR="001704DB" w:rsidRPr="003E5102" w:rsidRDefault="001704DB" w:rsidP="00465737">
          <w:pPr>
            <w:pStyle w:val="Peu"/>
            <w:tabs>
              <w:tab w:val="clear" w:pos="8504"/>
            </w:tabs>
            <w:rPr>
              <w:rFonts w:ascii="Arial" w:hAnsi="Arial"/>
              <w:sz w:val="16"/>
              <w:szCs w:val="16"/>
            </w:rPr>
          </w:pPr>
          <w:r w:rsidRPr="003E5102">
            <w:rPr>
              <w:rFonts w:ascii="Arial" w:hAnsi="Arial"/>
              <w:sz w:val="16"/>
              <w:szCs w:val="16"/>
            </w:rPr>
            <w:t xml:space="preserve">Consell de Barri </w:t>
          </w:r>
          <w:r>
            <w:rPr>
              <w:rFonts w:ascii="Arial" w:hAnsi="Arial"/>
              <w:sz w:val="16"/>
              <w:szCs w:val="16"/>
            </w:rPr>
            <w:t>de la Verneda i la Pau</w:t>
          </w:r>
        </w:p>
        <w:p w:rsidR="001704DB" w:rsidRPr="003E5102" w:rsidRDefault="001704DB" w:rsidP="00465737">
          <w:pPr>
            <w:pStyle w:val="Peu"/>
            <w:tabs>
              <w:tab w:val="clear" w:pos="8504"/>
            </w:tabs>
            <w:rPr>
              <w:rFonts w:ascii="Arial" w:hAnsi="Arial"/>
              <w:sz w:val="16"/>
              <w:szCs w:val="16"/>
            </w:rPr>
          </w:pPr>
          <w:r w:rsidRPr="003E5102">
            <w:rPr>
              <w:rFonts w:ascii="Arial" w:hAnsi="Arial"/>
              <w:sz w:val="16"/>
              <w:szCs w:val="16"/>
            </w:rPr>
            <w:t xml:space="preserve">Acords de la sessió de </w:t>
          </w:r>
          <w:r>
            <w:rPr>
              <w:rFonts w:ascii="Arial" w:hAnsi="Arial"/>
              <w:sz w:val="16"/>
              <w:szCs w:val="16"/>
            </w:rPr>
            <w:t>31</w:t>
          </w:r>
          <w:r w:rsidRPr="003E5102">
            <w:rPr>
              <w:rFonts w:ascii="Arial" w:hAnsi="Arial"/>
              <w:sz w:val="16"/>
              <w:szCs w:val="16"/>
            </w:rPr>
            <w:t>/</w:t>
          </w:r>
          <w:r>
            <w:rPr>
              <w:rFonts w:ascii="Arial" w:hAnsi="Arial"/>
              <w:sz w:val="16"/>
              <w:szCs w:val="16"/>
            </w:rPr>
            <w:t>05</w:t>
          </w:r>
          <w:r w:rsidRPr="003E5102">
            <w:rPr>
              <w:rFonts w:ascii="Arial" w:hAnsi="Arial"/>
              <w:sz w:val="16"/>
              <w:szCs w:val="16"/>
            </w:rPr>
            <w:t>/</w:t>
          </w:r>
          <w:r>
            <w:rPr>
              <w:rFonts w:ascii="Arial" w:hAnsi="Arial"/>
              <w:sz w:val="16"/>
              <w:szCs w:val="16"/>
            </w:rPr>
            <w:t>2017</w:t>
          </w:r>
        </w:p>
      </w:tc>
      <w:tc>
        <w:tcPr>
          <w:tcW w:w="1276" w:type="dxa"/>
        </w:tcPr>
        <w:p w:rsidR="001704DB" w:rsidRPr="003E5102" w:rsidRDefault="001704DB" w:rsidP="00465737">
          <w:pPr>
            <w:pStyle w:val="Peu"/>
            <w:jc w:val="right"/>
            <w:rPr>
              <w:rFonts w:ascii="Arial" w:hAnsi="Arial"/>
              <w:sz w:val="8"/>
              <w:szCs w:val="16"/>
            </w:rPr>
          </w:pPr>
        </w:p>
        <w:p w:rsidR="001704DB" w:rsidRPr="003E5102" w:rsidRDefault="001704DB" w:rsidP="00465737">
          <w:pPr>
            <w:pStyle w:val="Peu"/>
            <w:jc w:val="right"/>
            <w:rPr>
              <w:rFonts w:ascii="Arial" w:hAnsi="Arial"/>
              <w:sz w:val="16"/>
              <w:szCs w:val="16"/>
            </w:rPr>
          </w:pPr>
          <w:r w:rsidRPr="003E5102">
            <w:rPr>
              <w:rFonts w:ascii="Arial" w:hAnsi="Arial"/>
              <w:sz w:val="16"/>
              <w:szCs w:val="16"/>
            </w:rPr>
            <w:t xml:space="preserve">Pàg: </w:t>
          </w:r>
          <w:r w:rsidRPr="003E5102">
            <w:rPr>
              <w:rFonts w:ascii="Arial" w:hAnsi="Arial"/>
              <w:sz w:val="16"/>
              <w:szCs w:val="16"/>
            </w:rPr>
            <w:fldChar w:fldCharType="begin"/>
          </w:r>
          <w:r w:rsidRPr="003E5102">
            <w:rPr>
              <w:rFonts w:ascii="Arial" w:hAnsi="Arial"/>
              <w:sz w:val="16"/>
              <w:szCs w:val="16"/>
            </w:rPr>
            <w:instrText>PAGE   \* MERGEFORMAT</w:instrText>
          </w:r>
          <w:r w:rsidRPr="003E5102">
            <w:rPr>
              <w:rFonts w:ascii="Arial" w:hAnsi="Arial"/>
              <w:sz w:val="16"/>
              <w:szCs w:val="16"/>
            </w:rPr>
            <w:fldChar w:fldCharType="separate"/>
          </w:r>
          <w:r w:rsidR="00CC74A7" w:rsidRPr="00CC74A7">
            <w:rPr>
              <w:rFonts w:ascii="Arial" w:hAnsi="Arial"/>
              <w:noProof/>
              <w:sz w:val="16"/>
              <w:szCs w:val="16"/>
              <w:lang w:val="es-ES"/>
            </w:rPr>
            <w:t>1</w:t>
          </w:r>
          <w:r w:rsidRPr="003E5102">
            <w:rPr>
              <w:rFonts w:ascii="Arial" w:hAnsi="Arial"/>
              <w:sz w:val="16"/>
              <w:szCs w:val="16"/>
            </w:rPr>
            <w:fldChar w:fldCharType="end"/>
          </w:r>
        </w:p>
      </w:tc>
    </w:tr>
  </w:tbl>
  <w:p w:rsidR="001704DB" w:rsidRDefault="001704DB" w:rsidP="001704DB">
    <w:pPr>
      <w:pStyle w:val="Peu"/>
    </w:pPr>
  </w:p>
  <w:p w:rsidR="001704DB" w:rsidRDefault="001704DB">
    <w:pPr>
      <w:pStyle w:val="Peu"/>
    </w:pPr>
  </w:p>
  <w:p w:rsidR="001704DB" w:rsidRDefault="001704D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B01" w:rsidRDefault="004B0B01" w:rsidP="00736E14">
      <w:r>
        <w:separator/>
      </w:r>
    </w:p>
  </w:footnote>
  <w:footnote w:type="continuationSeparator" w:id="0">
    <w:p w:rsidR="004B0B01" w:rsidRDefault="004B0B01" w:rsidP="00736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14" w:rsidRPr="006D707C" w:rsidRDefault="006D707C" w:rsidP="006D707C">
    <w:pPr>
      <w:pStyle w:val="Capalera"/>
    </w:pPr>
    <w:r>
      <w:rPr>
        <w:noProof/>
      </w:rPr>
      <w:drawing>
        <wp:anchor distT="0" distB="0" distL="114300" distR="114300" simplePos="0" relativeHeight="251659264" behindDoc="0" locked="0" layoutInCell="1" allowOverlap="1" wp14:anchorId="6FB4038B" wp14:editId="67F8DCB6">
          <wp:simplePos x="0" y="0"/>
          <wp:positionH relativeFrom="page">
            <wp:posOffset>666750</wp:posOffset>
          </wp:positionH>
          <wp:positionV relativeFrom="page">
            <wp:posOffset>542925</wp:posOffset>
          </wp:positionV>
          <wp:extent cx="1209675" cy="333375"/>
          <wp:effectExtent l="0" t="0" r="9525" b="9525"/>
          <wp:wrapTight wrapText="bothSides">
            <wp:wrapPolygon edited="0">
              <wp:start x="0" y="0"/>
              <wp:lineTo x="0" y="20983"/>
              <wp:lineTo x="21430" y="20983"/>
              <wp:lineTo x="21430" y="0"/>
              <wp:lineTo x="0"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r w:rsidR="00736E14" w:rsidRPr="006D707C">
      <w:t xml:space="preserve"> </w:t>
    </w:r>
    <w:r w:rsidRPr="009D7D2D">
      <w:rPr>
        <w:rFonts w:ascii="Tahoma" w:hAnsi="Tahoma" w:cs="Arial"/>
        <w:b/>
        <w:noProof/>
        <w:sz w:val="22"/>
      </w:rPr>
      <mc:AlternateContent>
        <mc:Choice Requires="wps">
          <w:drawing>
            <wp:anchor distT="0" distB="0" distL="114300" distR="114300" simplePos="0" relativeHeight="251661312" behindDoc="0" locked="0" layoutInCell="1" allowOverlap="1" wp14:anchorId="51381DA3" wp14:editId="70D5E927">
              <wp:simplePos x="0" y="0"/>
              <wp:positionH relativeFrom="column">
                <wp:posOffset>-99060</wp:posOffset>
              </wp:positionH>
              <wp:positionV relativeFrom="paragraph">
                <wp:posOffset>474345</wp:posOffset>
              </wp:positionV>
              <wp:extent cx="2505075" cy="952500"/>
              <wp:effectExtent l="0" t="0" r="952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07C" w:rsidRPr="000F52A9" w:rsidRDefault="006D707C" w:rsidP="006D707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8pt;margin-top:37.35pt;width:197.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" stroked="f">
              <v:textbox>
                <w:txbxContent>
                  <w:p w:rsidR="006D707C" w:rsidRPr="000F52A9" w:rsidRDefault="006D707C" w:rsidP="006D707C">
                    <w:pPr>
                      <w:rPr>
                        <w:rFonts w:ascii="Arial" w:hAnsi="Arial" w:cs="Arial"/>
                        <w:sz w:val="16"/>
                        <w:szCs w:val="1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DB" w:rsidRDefault="001704DB" w:rsidP="001704DB">
    <w:pPr>
      <w:rPr>
        <w:rFonts w:ascii="Arial" w:hAnsi="Arial" w:cs="Arial"/>
        <w:b/>
        <w:sz w:val="16"/>
        <w:szCs w:val="16"/>
      </w:rPr>
    </w:pPr>
    <w:r>
      <w:rPr>
        <w:noProof/>
      </w:rPr>
      <w:drawing>
        <wp:anchor distT="0" distB="0" distL="114300" distR="114300" simplePos="0" relativeHeight="251663360" behindDoc="0" locked="0" layoutInCell="1" allowOverlap="1" wp14:anchorId="147F49A6" wp14:editId="7239170E">
          <wp:simplePos x="0" y="0"/>
          <wp:positionH relativeFrom="page">
            <wp:posOffset>809625</wp:posOffset>
          </wp:positionH>
          <wp:positionV relativeFrom="page">
            <wp:posOffset>409575</wp:posOffset>
          </wp:positionV>
          <wp:extent cx="1209675" cy="333375"/>
          <wp:effectExtent l="0" t="0" r="9525" b="9525"/>
          <wp:wrapTight wrapText="bothSides">
            <wp:wrapPolygon edited="0">
              <wp:start x="0" y="0"/>
              <wp:lineTo x="0" y="20983"/>
              <wp:lineTo x="21430" y="20983"/>
              <wp:lineTo x="21430" y="0"/>
              <wp:lineTo x="0"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p>
  <w:p w:rsidR="001704DB" w:rsidRDefault="001704DB" w:rsidP="001704DB">
    <w:pPr>
      <w:rPr>
        <w:rFonts w:ascii="Arial" w:hAnsi="Arial" w:cs="Arial"/>
        <w:b/>
        <w:sz w:val="16"/>
        <w:szCs w:val="16"/>
      </w:rPr>
    </w:pPr>
  </w:p>
  <w:p w:rsidR="001704DB" w:rsidRDefault="001704DB" w:rsidP="001704DB">
    <w:pPr>
      <w:rPr>
        <w:rFonts w:ascii="Arial" w:hAnsi="Arial" w:cs="Arial"/>
        <w:b/>
        <w:sz w:val="16"/>
        <w:szCs w:val="16"/>
      </w:rPr>
    </w:pPr>
  </w:p>
  <w:p w:rsidR="001704DB" w:rsidRDefault="001704DB" w:rsidP="001704DB">
    <w:pPr>
      <w:rPr>
        <w:rFonts w:ascii="Arial" w:hAnsi="Arial" w:cs="Arial"/>
        <w:b/>
        <w:sz w:val="16"/>
        <w:szCs w:val="16"/>
      </w:rPr>
    </w:pPr>
  </w:p>
  <w:p w:rsidR="001704DB" w:rsidRPr="00380D94" w:rsidRDefault="001704DB" w:rsidP="001704DB">
    <w:pPr>
      <w:rPr>
        <w:rFonts w:ascii="Arial" w:hAnsi="Arial" w:cs="Arial"/>
        <w:b/>
        <w:sz w:val="16"/>
        <w:szCs w:val="16"/>
      </w:rPr>
    </w:pPr>
    <w:r w:rsidRPr="00380D94">
      <w:rPr>
        <w:rFonts w:ascii="Arial" w:hAnsi="Arial" w:cs="Arial"/>
        <w:b/>
        <w:sz w:val="16"/>
        <w:szCs w:val="16"/>
      </w:rPr>
      <w:t>D</w:t>
    </w:r>
    <w:r>
      <w:rPr>
        <w:rFonts w:ascii="Arial" w:hAnsi="Arial" w:cs="Arial"/>
        <w:b/>
        <w:sz w:val="16"/>
        <w:szCs w:val="16"/>
      </w:rPr>
      <w:t>irecció de Serveis a les Persones i al Territori</w:t>
    </w:r>
  </w:p>
  <w:p w:rsidR="001704DB" w:rsidRPr="00021D57" w:rsidRDefault="001704DB" w:rsidP="001704DB">
    <w:pPr>
      <w:rPr>
        <w:rFonts w:ascii="Arial" w:hAnsi="Arial" w:cs="Arial"/>
        <w:sz w:val="16"/>
        <w:szCs w:val="16"/>
      </w:rPr>
    </w:pPr>
    <w:r>
      <w:rPr>
        <w:rFonts w:ascii="Arial" w:hAnsi="Arial" w:cs="Arial"/>
        <w:sz w:val="16"/>
        <w:szCs w:val="16"/>
      </w:rPr>
      <w:t xml:space="preserve">Districte </w:t>
    </w:r>
    <w:r w:rsidRPr="00021D57">
      <w:rPr>
        <w:rFonts w:ascii="Arial" w:hAnsi="Arial" w:cs="Arial"/>
        <w:sz w:val="16"/>
        <w:szCs w:val="16"/>
      </w:rPr>
      <w:t xml:space="preserve">de </w:t>
    </w:r>
    <w:r>
      <w:rPr>
        <w:rFonts w:ascii="Arial" w:hAnsi="Arial" w:cs="Arial"/>
        <w:sz w:val="16"/>
        <w:szCs w:val="16"/>
      </w:rPr>
      <w:t>Sant Martí</w:t>
    </w:r>
  </w:p>
  <w:p w:rsidR="001704DB" w:rsidRPr="000F52A9" w:rsidRDefault="001704DB" w:rsidP="001704DB">
    <w:pPr>
      <w:spacing w:before="120"/>
      <w:rPr>
        <w:rFonts w:ascii="Arial" w:hAnsi="Arial" w:cs="Arial"/>
        <w:sz w:val="16"/>
        <w:szCs w:val="16"/>
      </w:rPr>
    </w:pPr>
    <w:r>
      <w:rPr>
        <w:rFonts w:ascii="Arial" w:hAnsi="Arial" w:cs="Arial"/>
        <w:sz w:val="16"/>
        <w:szCs w:val="16"/>
      </w:rPr>
      <w:t>C. Andrade, 9</w:t>
    </w:r>
  </w:p>
  <w:p w:rsidR="001704DB" w:rsidRPr="000F52A9" w:rsidRDefault="001704DB" w:rsidP="001704DB">
    <w:pPr>
      <w:rPr>
        <w:rFonts w:ascii="Arial" w:hAnsi="Arial" w:cs="Arial"/>
        <w:sz w:val="16"/>
        <w:szCs w:val="16"/>
      </w:rPr>
    </w:pPr>
    <w:r w:rsidRPr="000F52A9">
      <w:rPr>
        <w:rFonts w:ascii="Arial" w:hAnsi="Arial" w:cs="Arial"/>
        <w:sz w:val="16"/>
        <w:szCs w:val="16"/>
      </w:rPr>
      <w:t>080</w:t>
    </w:r>
    <w:r>
      <w:rPr>
        <w:rFonts w:ascii="Arial" w:hAnsi="Arial" w:cs="Arial"/>
        <w:sz w:val="16"/>
        <w:szCs w:val="16"/>
      </w:rPr>
      <w:t>18</w:t>
    </w:r>
    <w:r w:rsidRPr="000F52A9">
      <w:rPr>
        <w:rFonts w:ascii="Arial" w:hAnsi="Arial" w:cs="Arial"/>
        <w:sz w:val="16"/>
        <w:szCs w:val="16"/>
      </w:rPr>
      <w:t xml:space="preserve"> Barcelona</w:t>
    </w:r>
  </w:p>
  <w:p w:rsidR="001704DB" w:rsidRPr="000F52A9" w:rsidRDefault="001704DB" w:rsidP="001704DB">
    <w:pPr>
      <w:rPr>
        <w:rFonts w:ascii="Arial" w:hAnsi="Arial" w:cs="Arial"/>
        <w:sz w:val="16"/>
        <w:szCs w:val="16"/>
      </w:rPr>
    </w:pPr>
    <w:r>
      <w:rPr>
        <w:rFonts w:ascii="Arial" w:hAnsi="Arial" w:cs="Arial"/>
        <w:sz w:val="16"/>
        <w:szCs w:val="16"/>
      </w:rPr>
      <w:t>93 291 89 37</w:t>
    </w:r>
  </w:p>
  <w:p w:rsidR="001704DB" w:rsidRPr="000F52A9" w:rsidRDefault="001704DB" w:rsidP="001704DB">
    <w:pPr>
      <w:rPr>
        <w:rFonts w:ascii="Arial" w:hAnsi="Arial" w:cs="Arial"/>
        <w:sz w:val="16"/>
        <w:szCs w:val="16"/>
      </w:rPr>
    </w:pPr>
    <w:r>
      <w:rPr>
        <w:rFonts w:ascii="Arial" w:hAnsi="Arial" w:cs="Arial"/>
        <w:sz w:val="16"/>
        <w:szCs w:val="16"/>
      </w:rPr>
      <w:t>lameva.barcelona</w:t>
    </w:r>
    <w:r w:rsidRPr="000F52A9">
      <w:rPr>
        <w:rFonts w:ascii="Arial" w:hAnsi="Arial" w:cs="Arial"/>
        <w:sz w:val="16"/>
        <w:szCs w:val="16"/>
      </w:rPr>
      <w:t>.cat</w:t>
    </w:r>
    <w:r>
      <w:rPr>
        <w:rFonts w:ascii="Arial" w:hAnsi="Arial" w:cs="Arial"/>
        <w:sz w:val="16"/>
        <w:szCs w:val="16"/>
      </w:rPr>
      <w:t>/santmarti</w:t>
    </w:r>
  </w:p>
  <w:p w:rsidR="001704DB" w:rsidRDefault="001704DB">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16EEEE"/>
    <w:lvl w:ilvl="0">
      <w:numFmt w:val="bullet"/>
      <w:lvlText w:val="*"/>
      <w:lvlJc w:val="left"/>
      <w:pPr>
        <w:ind w:left="0" w:firstLine="0"/>
      </w:pPr>
    </w:lvl>
  </w:abstractNum>
  <w:abstractNum w:abstractNumId="1">
    <w:nsid w:val="0B1F64FF"/>
    <w:multiLevelType w:val="hybridMultilevel"/>
    <w:tmpl w:val="6B24E5A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C03799D"/>
    <w:multiLevelType w:val="hybridMultilevel"/>
    <w:tmpl w:val="C14CF110"/>
    <w:lvl w:ilvl="0" w:tplc="04030001">
      <w:start w:val="1"/>
      <w:numFmt w:val="bullet"/>
      <w:lvlText w:val=""/>
      <w:lvlJc w:val="left"/>
      <w:pPr>
        <w:ind w:left="770" w:hanging="360"/>
      </w:pPr>
      <w:rPr>
        <w:rFonts w:ascii="Symbol" w:hAnsi="Symbol" w:hint="default"/>
      </w:rPr>
    </w:lvl>
    <w:lvl w:ilvl="1" w:tplc="04030003" w:tentative="1">
      <w:start w:val="1"/>
      <w:numFmt w:val="bullet"/>
      <w:lvlText w:val="o"/>
      <w:lvlJc w:val="left"/>
      <w:pPr>
        <w:ind w:left="1490" w:hanging="360"/>
      </w:pPr>
      <w:rPr>
        <w:rFonts w:ascii="Courier New" w:hAnsi="Courier New" w:cs="Courier New" w:hint="default"/>
      </w:rPr>
    </w:lvl>
    <w:lvl w:ilvl="2" w:tplc="04030005" w:tentative="1">
      <w:start w:val="1"/>
      <w:numFmt w:val="bullet"/>
      <w:lvlText w:val=""/>
      <w:lvlJc w:val="left"/>
      <w:pPr>
        <w:ind w:left="2210" w:hanging="360"/>
      </w:pPr>
      <w:rPr>
        <w:rFonts w:ascii="Wingdings" w:hAnsi="Wingdings" w:hint="default"/>
      </w:rPr>
    </w:lvl>
    <w:lvl w:ilvl="3" w:tplc="04030001" w:tentative="1">
      <w:start w:val="1"/>
      <w:numFmt w:val="bullet"/>
      <w:lvlText w:val=""/>
      <w:lvlJc w:val="left"/>
      <w:pPr>
        <w:ind w:left="2930" w:hanging="360"/>
      </w:pPr>
      <w:rPr>
        <w:rFonts w:ascii="Symbol" w:hAnsi="Symbol" w:hint="default"/>
      </w:rPr>
    </w:lvl>
    <w:lvl w:ilvl="4" w:tplc="04030003" w:tentative="1">
      <w:start w:val="1"/>
      <w:numFmt w:val="bullet"/>
      <w:lvlText w:val="o"/>
      <w:lvlJc w:val="left"/>
      <w:pPr>
        <w:ind w:left="3650" w:hanging="360"/>
      </w:pPr>
      <w:rPr>
        <w:rFonts w:ascii="Courier New" w:hAnsi="Courier New" w:cs="Courier New" w:hint="default"/>
      </w:rPr>
    </w:lvl>
    <w:lvl w:ilvl="5" w:tplc="04030005" w:tentative="1">
      <w:start w:val="1"/>
      <w:numFmt w:val="bullet"/>
      <w:lvlText w:val=""/>
      <w:lvlJc w:val="left"/>
      <w:pPr>
        <w:ind w:left="4370" w:hanging="360"/>
      </w:pPr>
      <w:rPr>
        <w:rFonts w:ascii="Wingdings" w:hAnsi="Wingdings" w:hint="default"/>
      </w:rPr>
    </w:lvl>
    <w:lvl w:ilvl="6" w:tplc="04030001" w:tentative="1">
      <w:start w:val="1"/>
      <w:numFmt w:val="bullet"/>
      <w:lvlText w:val=""/>
      <w:lvlJc w:val="left"/>
      <w:pPr>
        <w:ind w:left="5090" w:hanging="360"/>
      </w:pPr>
      <w:rPr>
        <w:rFonts w:ascii="Symbol" w:hAnsi="Symbol" w:hint="default"/>
      </w:rPr>
    </w:lvl>
    <w:lvl w:ilvl="7" w:tplc="04030003" w:tentative="1">
      <w:start w:val="1"/>
      <w:numFmt w:val="bullet"/>
      <w:lvlText w:val="o"/>
      <w:lvlJc w:val="left"/>
      <w:pPr>
        <w:ind w:left="5810" w:hanging="360"/>
      </w:pPr>
      <w:rPr>
        <w:rFonts w:ascii="Courier New" w:hAnsi="Courier New" w:cs="Courier New" w:hint="default"/>
      </w:rPr>
    </w:lvl>
    <w:lvl w:ilvl="8" w:tplc="04030005" w:tentative="1">
      <w:start w:val="1"/>
      <w:numFmt w:val="bullet"/>
      <w:lvlText w:val=""/>
      <w:lvlJc w:val="left"/>
      <w:pPr>
        <w:ind w:left="6530" w:hanging="360"/>
      </w:pPr>
      <w:rPr>
        <w:rFonts w:ascii="Wingdings" w:hAnsi="Wingdings" w:hint="default"/>
      </w:rPr>
    </w:lvl>
  </w:abstractNum>
  <w:abstractNum w:abstractNumId="3">
    <w:nsid w:val="0C3501BD"/>
    <w:multiLevelType w:val="hybridMultilevel"/>
    <w:tmpl w:val="DCB6AF7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1504D42"/>
    <w:multiLevelType w:val="hybridMultilevel"/>
    <w:tmpl w:val="6ACC85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C7575E7"/>
    <w:multiLevelType w:val="hybridMultilevel"/>
    <w:tmpl w:val="422E58B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26413DFA"/>
    <w:multiLevelType w:val="hybridMultilevel"/>
    <w:tmpl w:val="CC4C2C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6AD6E02"/>
    <w:multiLevelType w:val="hybridMultilevel"/>
    <w:tmpl w:val="B59218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CB31582"/>
    <w:multiLevelType w:val="hybridMultilevel"/>
    <w:tmpl w:val="9A46D6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4E1385E"/>
    <w:multiLevelType w:val="hybridMultilevel"/>
    <w:tmpl w:val="434E7B3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D6023D8"/>
    <w:multiLevelType w:val="hybridMultilevel"/>
    <w:tmpl w:val="11A062B6"/>
    <w:lvl w:ilvl="0" w:tplc="04030001">
      <w:start w:val="1"/>
      <w:numFmt w:val="bullet"/>
      <w:lvlText w:val=""/>
      <w:lvlJc w:val="left"/>
      <w:pPr>
        <w:ind w:left="1068" w:hanging="360"/>
      </w:pPr>
      <w:rPr>
        <w:rFonts w:ascii="Symbol" w:hAnsi="Symbol" w:hint="default"/>
      </w:rPr>
    </w:lvl>
    <w:lvl w:ilvl="1" w:tplc="04030003">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1">
    <w:nsid w:val="5CE34BC7"/>
    <w:multiLevelType w:val="hybridMultilevel"/>
    <w:tmpl w:val="E4C4E94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DF95957"/>
    <w:multiLevelType w:val="hybridMultilevel"/>
    <w:tmpl w:val="BC4C47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613C10E2"/>
    <w:multiLevelType w:val="hybridMultilevel"/>
    <w:tmpl w:val="BA08626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37A7E90"/>
    <w:multiLevelType w:val="hybridMultilevel"/>
    <w:tmpl w:val="5D0AA0D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85665C4"/>
    <w:multiLevelType w:val="hybridMultilevel"/>
    <w:tmpl w:val="A3A8D63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6C6F1CB6"/>
    <w:multiLevelType w:val="hybridMultilevel"/>
    <w:tmpl w:val="3EFCDD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6DD97353"/>
    <w:multiLevelType w:val="hybridMultilevel"/>
    <w:tmpl w:val="102A68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5C716F1"/>
    <w:multiLevelType w:val="hybridMultilevel"/>
    <w:tmpl w:val="671C1CD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7ACD68C6"/>
    <w:multiLevelType w:val="hybridMultilevel"/>
    <w:tmpl w:val="EF98219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7D004AE4"/>
    <w:multiLevelType w:val="hybridMultilevel"/>
    <w:tmpl w:val="B726C1C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7D481563"/>
    <w:multiLevelType w:val="hybridMultilevel"/>
    <w:tmpl w:val="56C2CA7E"/>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2">
    <w:nsid w:val="7ECE72CD"/>
    <w:multiLevelType w:val="hybridMultilevel"/>
    <w:tmpl w:val="F85CA15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8"/>
  </w:num>
  <w:num w:numId="2">
    <w:abstractNumId w:val="5"/>
  </w:num>
  <w:num w:numId="3">
    <w:abstractNumId w:val="4"/>
  </w:num>
  <w:num w:numId="4">
    <w:abstractNumId w:val="3"/>
  </w:num>
  <w:num w:numId="5">
    <w:abstractNumId w:val="6"/>
  </w:num>
  <w:num w:numId="6">
    <w:abstractNumId w:val="16"/>
  </w:num>
  <w:num w:numId="7">
    <w:abstractNumId w:val="14"/>
  </w:num>
  <w:num w:numId="8">
    <w:abstractNumId w:val="11"/>
  </w:num>
  <w:num w:numId="9">
    <w:abstractNumId w:val="17"/>
  </w:num>
  <w:num w:numId="10">
    <w:abstractNumId w:val="9"/>
  </w:num>
  <w:num w:numId="11">
    <w:abstractNumId w:val="15"/>
  </w:num>
  <w:num w:numId="12">
    <w:abstractNumId w:val="8"/>
  </w:num>
  <w:num w:numId="13">
    <w:abstractNumId w:val="1"/>
  </w:num>
  <w:num w:numId="14">
    <w:abstractNumId w:val="22"/>
  </w:num>
  <w:num w:numId="15">
    <w:abstractNumId w:val="10"/>
  </w:num>
  <w:num w:numId="16">
    <w:abstractNumId w:val="21"/>
  </w:num>
  <w:num w:numId="17">
    <w:abstractNumId w:val="20"/>
  </w:num>
  <w:num w:numId="18">
    <w:abstractNumId w:val="2"/>
  </w:num>
  <w:num w:numId="19">
    <w:abstractNumId w:val="0"/>
    <w:lvlOverride w:ilvl="0">
      <w:lvl w:ilvl="0">
        <w:numFmt w:val="bullet"/>
        <w:lvlText w:val=""/>
        <w:legacy w:legacy="1" w:legacySpace="0" w:legacyIndent="0"/>
        <w:lvlJc w:val="left"/>
        <w:pPr>
          <w:ind w:left="0" w:firstLine="0"/>
        </w:pPr>
        <w:rPr>
          <w:rFonts w:ascii="Noto Sans Symbols" w:eastAsia="Noto Sans Symbols" w:hint="eastAsia"/>
        </w:rPr>
      </w:lvl>
    </w:lvlOverride>
  </w:num>
  <w:num w:numId="20">
    <w:abstractNumId w:val="0"/>
    <w:lvlOverride w:ilvl="0">
      <w:lvl w:ilvl="0">
        <w:numFmt w:val="bullet"/>
        <w:lvlText w:val=""/>
        <w:legacy w:legacy="1" w:legacySpace="0" w:legacyIndent="0"/>
        <w:lvlJc w:val="left"/>
        <w:pPr>
          <w:ind w:left="0" w:firstLine="0"/>
        </w:pPr>
        <w:rPr>
          <w:rFonts w:ascii="Noto Sans Symbols" w:eastAsia="Noto Sans Symbols" w:hint="eastAsia"/>
        </w:rPr>
      </w:lvl>
    </w:lvlOverride>
  </w:num>
  <w:num w:numId="21">
    <w:abstractNumId w:val="0"/>
    <w:lvlOverride w:ilvl="0">
      <w:lvl w:ilvl="0">
        <w:numFmt w:val="bullet"/>
        <w:lvlText w:val=""/>
        <w:legacy w:legacy="1" w:legacySpace="0" w:legacyIndent="0"/>
        <w:lvlJc w:val="left"/>
        <w:pPr>
          <w:ind w:left="0" w:firstLine="0"/>
        </w:pPr>
        <w:rPr>
          <w:rFonts w:ascii="Noto Sans Symbols" w:eastAsia="Noto Sans Symbols" w:hint="eastAsia"/>
        </w:rPr>
      </w:lvl>
    </w:lvlOverride>
  </w:num>
  <w:num w:numId="22">
    <w:abstractNumId w:val="0"/>
    <w:lvlOverride w:ilvl="0">
      <w:lvl w:ilvl="0">
        <w:numFmt w:val="bullet"/>
        <w:lvlText w:val=""/>
        <w:legacy w:legacy="1" w:legacySpace="0" w:legacyIndent="0"/>
        <w:lvlJc w:val="left"/>
        <w:pPr>
          <w:ind w:left="0" w:firstLine="0"/>
        </w:pPr>
        <w:rPr>
          <w:rFonts w:ascii="Noto Sans Symbols" w:eastAsia="Noto Sans Symbols" w:hint="eastAsia"/>
        </w:rPr>
      </w:lvl>
    </w:lvlOverride>
  </w:num>
  <w:num w:numId="23">
    <w:abstractNumId w:val="0"/>
    <w:lvlOverride w:ilvl="0">
      <w:lvl w:ilvl="0">
        <w:numFmt w:val="bullet"/>
        <w:lvlText w:val=""/>
        <w:legacy w:legacy="1" w:legacySpace="0" w:legacyIndent="0"/>
        <w:lvlJc w:val="left"/>
        <w:pPr>
          <w:ind w:left="0" w:firstLine="0"/>
        </w:pPr>
        <w:rPr>
          <w:rFonts w:ascii="Noto Sans Symbols" w:eastAsia="Noto Sans Symbols" w:hint="eastAsia"/>
        </w:rPr>
      </w:lvl>
    </w:lvlOverride>
  </w:num>
  <w:num w:numId="24">
    <w:abstractNumId w:val="0"/>
    <w:lvlOverride w:ilvl="0">
      <w:lvl w:ilvl="0">
        <w:numFmt w:val="bullet"/>
        <w:lvlText w:val=""/>
        <w:legacy w:legacy="1" w:legacySpace="0" w:legacyIndent="0"/>
        <w:lvlJc w:val="left"/>
        <w:pPr>
          <w:ind w:left="0" w:firstLine="0"/>
        </w:pPr>
        <w:rPr>
          <w:rFonts w:ascii="Noto Sans Symbols" w:eastAsia="Noto Sans Symbols" w:hint="eastAsia"/>
        </w:rPr>
      </w:lvl>
    </w:lvlOverride>
  </w:num>
  <w:num w:numId="25">
    <w:abstractNumId w:val="0"/>
    <w:lvlOverride w:ilvl="0">
      <w:lvl w:ilvl="0">
        <w:numFmt w:val="bullet"/>
        <w:lvlText w:val=""/>
        <w:legacy w:legacy="1" w:legacySpace="0" w:legacyIndent="0"/>
        <w:lvlJc w:val="left"/>
        <w:pPr>
          <w:ind w:left="0" w:firstLine="0"/>
        </w:pPr>
        <w:rPr>
          <w:rFonts w:ascii="Noto Sans Symbols" w:eastAsia="Noto Sans Symbols" w:hint="eastAsia"/>
        </w:rPr>
      </w:lvl>
    </w:lvlOverride>
  </w:num>
  <w:num w:numId="26">
    <w:abstractNumId w:val="0"/>
    <w:lvlOverride w:ilvl="0">
      <w:lvl w:ilvl="0">
        <w:numFmt w:val="bullet"/>
        <w:lvlText w:val=""/>
        <w:legacy w:legacy="1" w:legacySpace="0" w:legacyIndent="0"/>
        <w:lvlJc w:val="left"/>
        <w:pPr>
          <w:ind w:left="0" w:firstLine="0"/>
        </w:pPr>
        <w:rPr>
          <w:rFonts w:ascii="Noto Sans Symbols" w:eastAsia="Noto Sans Symbols" w:hint="eastAsia"/>
        </w:rPr>
      </w:lvl>
    </w:lvlOverride>
  </w:num>
  <w:num w:numId="27">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8">
    <w:abstractNumId w:val="0"/>
    <w:lvlOverride w:ilvl="0">
      <w:lvl w:ilvl="0">
        <w:numFmt w:val="bullet"/>
        <w:lvlText w:val=""/>
        <w:legacy w:legacy="1" w:legacySpace="0" w:legacyIndent="0"/>
        <w:lvlJc w:val="left"/>
        <w:pPr>
          <w:ind w:left="0" w:firstLine="0"/>
        </w:pPr>
        <w:rPr>
          <w:rFonts w:ascii="Symbol" w:hAnsi="Symbol" w:hint="default"/>
        </w:rPr>
      </w:lvl>
    </w:lvlOverride>
  </w:num>
  <w:num w:numId="29">
    <w:abstractNumId w:val="0"/>
    <w:lvlOverride w:ilvl="0">
      <w:lvl w:ilvl="0">
        <w:numFmt w:val="bullet"/>
        <w:lvlText w:val=""/>
        <w:legacy w:legacy="1" w:legacySpace="0" w:legacyIndent="0"/>
        <w:lvlJc w:val="left"/>
        <w:pPr>
          <w:ind w:left="0" w:firstLine="0"/>
        </w:pPr>
        <w:rPr>
          <w:rFonts w:ascii="Symbol" w:hAnsi="Symbol" w:hint="default"/>
        </w:rPr>
      </w:lvl>
    </w:lvlOverride>
  </w:num>
  <w:num w:numId="30">
    <w:abstractNumId w:val="0"/>
    <w:lvlOverride w:ilvl="0">
      <w:lvl w:ilvl="0">
        <w:numFmt w:val="bullet"/>
        <w:lvlText w:val=""/>
        <w:legacy w:legacy="1" w:legacySpace="0" w:legacyIndent="0"/>
        <w:lvlJc w:val="left"/>
        <w:pPr>
          <w:ind w:left="0" w:firstLine="0"/>
        </w:pPr>
        <w:rPr>
          <w:rFonts w:ascii="Symbol" w:hAnsi="Symbol" w:hint="default"/>
        </w:rPr>
      </w:lvl>
    </w:lvlOverride>
  </w:num>
  <w:num w:numId="31">
    <w:abstractNumId w:val="0"/>
    <w:lvlOverride w:ilvl="0">
      <w:lvl w:ilvl="0">
        <w:numFmt w:val="bullet"/>
        <w:lvlText w:val=""/>
        <w:legacy w:legacy="1" w:legacySpace="0" w:legacyIndent="0"/>
        <w:lvlJc w:val="left"/>
        <w:pPr>
          <w:ind w:left="0" w:firstLine="0"/>
        </w:pPr>
        <w:rPr>
          <w:rFonts w:ascii="Symbol" w:hAnsi="Symbol" w:hint="default"/>
        </w:rPr>
      </w:lvl>
    </w:lvlOverride>
  </w:num>
  <w:num w:numId="32">
    <w:abstractNumId w:val="0"/>
    <w:lvlOverride w:ilvl="0">
      <w:lvl w:ilvl="0">
        <w:numFmt w:val="bullet"/>
        <w:lvlText w:val=""/>
        <w:legacy w:legacy="1" w:legacySpace="0" w:legacyIndent="0"/>
        <w:lvlJc w:val="left"/>
        <w:pPr>
          <w:ind w:left="0" w:firstLine="0"/>
        </w:pPr>
        <w:rPr>
          <w:rFonts w:ascii="Symbol" w:hAnsi="Symbol" w:hint="default"/>
        </w:rPr>
      </w:lvl>
    </w:lvlOverride>
  </w:num>
  <w:num w:numId="33">
    <w:abstractNumId w:val="0"/>
    <w:lvlOverride w:ilvl="0">
      <w:lvl w:ilvl="0">
        <w:numFmt w:val="bullet"/>
        <w:lvlText w:val=""/>
        <w:legacy w:legacy="1" w:legacySpace="0" w:legacyIndent="0"/>
        <w:lvlJc w:val="left"/>
        <w:pPr>
          <w:ind w:left="0" w:firstLine="0"/>
        </w:pPr>
        <w:rPr>
          <w:rFonts w:ascii="Symbol" w:hAnsi="Symbol" w:hint="default"/>
        </w:rPr>
      </w:lvl>
    </w:lvlOverride>
  </w:num>
  <w:num w:numId="34">
    <w:abstractNumId w:val="0"/>
    <w:lvlOverride w:ilvl="0">
      <w:lvl w:ilvl="0">
        <w:numFmt w:val="bullet"/>
        <w:lvlText w:val=""/>
        <w:legacy w:legacy="1" w:legacySpace="0" w:legacyIndent="0"/>
        <w:lvlJc w:val="left"/>
        <w:pPr>
          <w:ind w:left="0" w:firstLine="0"/>
        </w:pPr>
        <w:rPr>
          <w:rFonts w:ascii="Symbol" w:hAnsi="Symbol" w:hint="default"/>
        </w:rPr>
      </w:lvl>
    </w:lvlOverride>
  </w:num>
  <w:num w:numId="35">
    <w:abstractNumId w:val="0"/>
    <w:lvlOverride w:ilvl="0">
      <w:lvl w:ilvl="0">
        <w:numFmt w:val="bullet"/>
        <w:lvlText w:val=""/>
        <w:legacy w:legacy="1" w:legacySpace="0" w:legacyIndent="0"/>
        <w:lvlJc w:val="left"/>
        <w:pPr>
          <w:ind w:left="0" w:firstLine="0"/>
        </w:pPr>
        <w:rPr>
          <w:rFonts w:ascii="Symbol" w:hAnsi="Symbol" w:hint="default"/>
        </w:rPr>
      </w:lvl>
    </w:lvlOverride>
  </w:num>
  <w:num w:numId="36">
    <w:abstractNumId w:val="0"/>
    <w:lvlOverride w:ilvl="0">
      <w:lvl w:ilvl="0">
        <w:numFmt w:val="bullet"/>
        <w:lvlText w:val=""/>
        <w:legacy w:legacy="1" w:legacySpace="0" w:legacyIndent="0"/>
        <w:lvlJc w:val="left"/>
        <w:pPr>
          <w:ind w:left="0" w:firstLine="0"/>
        </w:pPr>
        <w:rPr>
          <w:rFonts w:ascii="Symbol" w:hAnsi="Symbol" w:hint="default"/>
        </w:rPr>
      </w:lvl>
    </w:lvlOverride>
  </w:num>
  <w:num w:numId="37">
    <w:abstractNumId w:val="0"/>
    <w:lvlOverride w:ilvl="0">
      <w:lvl w:ilvl="0">
        <w:numFmt w:val="bullet"/>
        <w:lvlText w:val=""/>
        <w:legacy w:legacy="1" w:legacySpace="0" w:legacyIndent="0"/>
        <w:lvlJc w:val="left"/>
        <w:pPr>
          <w:ind w:left="0" w:firstLine="0"/>
        </w:pPr>
        <w:rPr>
          <w:rFonts w:ascii="Symbol" w:hAnsi="Symbol" w:hint="default"/>
        </w:rPr>
      </w:lvl>
    </w:lvlOverride>
  </w:num>
  <w:num w:numId="38">
    <w:abstractNumId w:val="0"/>
    <w:lvlOverride w:ilvl="0">
      <w:lvl w:ilvl="0">
        <w:numFmt w:val="bullet"/>
        <w:lvlText w:val=""/>
        <w:legacy w:legacy="1" w:legacySpace="0" w:legacyIndent="0"/>
        <w:lvlJc w:val="left"/>
        <w:pPr>
          <w:ind w:left="0" w:firstLine="0"/>
        </w:pPr>
        <w:rPr>
          <w:rFonts w:ascii="Symbol" w:hAnsi="Symbol" w:hint="default"/>
        </w:rPr>
      </w:lvl>
    </w:lvlOverride>
  </w:num>
  <w:num w:numId="39">
    <w:abstractNumId w:val="0"/>
    <w:lvlOverride w:ilvl="0">
      <w:lvl w:ilvl="0">
        <w:numFmt w:val="bullet"/>
        <w:lvlText w:val=""/>
        <w:legacy w:legacy="1" w:legacySpace="0" w:legacyIndent="0"/>
        <w:lvlJc w:val="left"/>
        <w:pPr>
          <w:ind w:left="0" w:firstLine="0"/>
        </w:pPr>
        <w:rPr>
          <w:rFonts w:ascii="Symbol" w:hAnsi="Symbol" w:hint="default"/>
        </w:rPr>
      </w:lvl>
    </w:lvlOverride>
  </w:num>
  <w:num w:numId="40">
    <w:abstractNumId w:val="0"/>
    <w:lvlOverride w:ilvl="0">
      <w:lvl w:ilvl="0">
        <w:numFmt w:val="bullet"/>
        <w:lvlText w:val=""/>
        <w:legacy w:legacy="1" w:legacySpace="0" w:legacyIndent="0"/>
        <w:lvlJc w:val="left"/>
        <w:pPr>
          <w:ind w:left="0" w:firstLine="0"/>
        </w:pPr>
        <w:rPr>
          <w:rFonts w:ascii="Symbol" w:hAnsi="Symbol" w:hint="default"/>
        </w:rPr>
      </w:lvl>
    </w:lvlOverride>
  </w:num>
  <w:num w:numId="41">
    <w:abstractNumId w:val="19"/>
  </w:num>
  <w:num w:numId="42">
    <w:abstractNumId w:val="13"/>
  </w:num>
  <w:num w:numId="43">
    <w:abstractNumId w:val="1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8E"/>
    <w:rsid w:val="0001452E"/>
    <w:rsid w:val="00014569"/>
    <w:rsid w:val="00044CFF"/>
    <w:rsid w:val="00045294"/>
    <w:rsid w:val="000D200A"/>
    <w:rsid w:val="001704DB"/>
    <w:rsid w:val="001C555C"/>
    <w:rsid w:val="0022512A"/>
    <w:rsid w:val="0023368E"/>
    <w:rsid w:val="002F76AF"/>
    <w:rsid w:val="00376767"/>
    <w:rsid w:val="00393A86"/>
    <w:rsid w:val="003E2F68"/>
    <w:rsid w:val="00403BF2"/>
    <w:rsid w:val="00420E51"/>
    <w:rsid w:val="00422C5C"/>
    <w:rsid w:val="004649CF"/>
    <w:rsid w:val="00465737"/>
    <w:rsid w:val="004B0B01"/>
    <w:rsid w:val="005571C8"/>
    <w:rsid w:val="005E351E"/>
    <w:rsid w:val="006526B4"/>
    <w:rsid w:val="0068347C"/>
    <w:rsid w:val="006D4971"/>
    <w:rsid w:val="006D707C"/>
    <w:rsid w:val="00721CAB"/>
    <w:rsid w:val="00727E3D"/>
    <w:rsid w:val="00736E14"/>
    <w:rsid w:val="00771840"/>
    <w:rsid w:val="00884ABB"/>
    <w:rsid w:val="008A4BDB"/>
    <w:rsid w:val="008C6297"/>
    <w:rsid w:val="008E3BD0"/>
    <w:rsid w:val="00904C05"/>
    <w:rsid w:val="00964225"/>
    <w:rsid w:val="009859D6"/>
    <w:rsid w:val="009B054F"/>
    <w:rsid w:val="009C1028"/>
    <w:rsid w:val="00A0442A"/>
    <w:rsid w:val="00A54889"/>
    <w:rsid w:val="00B06535"/>
    <w:rsid w:val="00B32B05"/>
    <w:rsid w:val="00B539C3"/>
    <w:rsid w:val="00B92C89"/>
    <w:rsid w:val="00C300FA"/>
    <w:rsid w:val="00C7196B"/>
    <w:rsid w:val="00C7783C"/>
    <w:rsid w:val="00CC3D3A"/>
    <w:rsid w:val="00CC74A7"/>
    <w:rsid w:val="00D46FAF"/>
    <w:rsid w:val="00D9537F"/>
    <w:rsid w:val="00DB63D8"/>
    <w:rsid w:val="00E14606"/>
    <w:rsid w:val="00E80C5F"/>
    <w:rsid w:val="00E87A05"/>
    <w:rsid w:val="00F06361"/>
    <w:rsid w:val="00FA0B3B"/>
    <w:rsid w:val="00FA0B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14"/>
    <w:pPr>
      <w:spacing w:after="0" w:line="240" w:lineRule="auto"/>
    </w:pPr>
    <w:rPr>
      <w:rFonts w:ascii="TradeGothic" w:eastAsia="Times New Roman" w:hAnsi="TradeGothic" w:cs="Times New Roman"/>
      <w:sz w:val="20"/>
      <w:szCs w:val="20"/>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736E14"/>
    <w:pPr>
      <w:spacing w:after="0" w:line="240" w:lineRule="auto"/>
    </w:pPr>
    <w:rPr>
      <w:rFonts w:ascii="Times New Roman" w:eastAsia="Times New Roman" w:hAnsi="Times New Roman" w:cs="Times New Roman"/>
      <w:sz w:val="20"/>
      <w:szCs w:val="20"/>
      <w:lang w:val="ca-E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dellista">
    <w:name w:val="List Paragraph"/>
    <w:basedOn w:val="Normal"/>
    <w:link w:val="PargrafdellistaCar"/>
    <w:uiPriority w:val="34"/>
    <w:qFormat/>
    <w:rsid w:val="00736E14"/>
    <w:pPr>
      <w:ind w:left="720"/>
      <w:contextualSpacing/>
    </w:pPr>
  </w:style>
  <w:style w:type="paragraph" w:styleId="Capalera">
    <w:name w:val="header"/>
    <w:basedOn w:val="Normal"/>
    <w:link w:val="CapaleraCar"/>
    <w:uiPriority w:val="99"/>
    <w:unhideWhenUsed/>
    <w:rsid w:val="00736E14"/>
    <w:pPr>
      <w:tabs>
        <w:tab w:val="center" w:pos="4252"/>
        <w:tab w:val="right" w:pos="8504"/>
      </w:tabs>
    </w:pPr>
  </w:style>
  <w:style w:type="character" w:customStyle="1" w:styleId="CapaleraCar">
    <w:name w:val="Capçalera Car"/>
    <w:basedOn w:val="Tipusdelletraperdefectedelpargraf"/>
    <w:link w:val="Capalera"/>
    <w:uiPriority w:val="99"/>
    <w:rsid w:val="00736E14"/>
    <w:rPr>
      <w:rFonts w:ascii="TradeGothic" w:eastAsia="Times New Roman" w:hAnsi="TradeGothic" w:cs="Times New Roman"/>
      <w:sz w:val="20"/>
      <w:szCs w:val="20"/>
      <w:lang w:val="ca-ES" w:eastAsia="ca-ES"/>
    </w:rPr>
  </w:style>
  <w:style w:type="paragraph" w:styleId="Peu">
    <w:name w:val="footer"/>
    <w:basedOn w:val="Normal"/>
    <w:link w:val="PeuCar"/>
    <w:uiPriority w:val="99"/>
    <w:unhideWhenUsed/>
    <w:rsid w:val="00736E14"/>
    <w:pPr>
      <w:tabs>
        <w:tab w:val="center" w:pos="4252"/>
        <w:tab w:val="right" w:pos="8504"/>
      </w:tabs>
    </w:pPr>
  </w:style>
  <w:style w:type="character" w:customStyle="1" w:styleId="PeuCar">
    <w:name w:val="Peu Car"/>
    <w:basedOn w:val="Tipusdelletraperdefectedelpargraf"/>
    <w:link w:val="Peu"/>
    <w:uiPriority w:val="99"/>
    <w:rsid w:val="00736E14"/>
    <w:rPr>
      <w:rFonts w:ascii="TradeGothic" w:eastAsia="Times New Roman" w:hAnsi="TradeGothic" w:cs="Times New Roman"/>
      <w:sz w:val="20"/>
      <w:szCs w:val="20"/>
      <w:lang w:val="ca-ES" w:eastAsia="ca-ES"/>
    </w:rPr>
  </w:style>
  <w:style w:type="paragraph" w:styleId="Textdeglobus">
    <w:name w:val="Balloon Text"/>
    <w:basedOn w:val="Normal"/>
    <w:link w:val="TextdeglobusCar"/>
    <w:uiPriority w:val="99"/>
    <w:semiHidden/>
    <w:unhideWhenUsed/>
    <w:rsid w:val="00736E1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36E14"/>
    <w:rPr>
      <w:rFonts w:ascii="Tahoma" w:eastAsia="Times New Roman" w:hAnsi="Tahoma" w:cs="Tahoma"/>
      <w:sz w:val="16"/>
      <w:szCs w:val="16"/>
      <w:lang w:val="ca-ES" w:eastAsia="ca-ES"/>
    </w:rPr>
  </w:style>
  <w:style w:type="character" w:customStyle="1" w:styleId="PargrafdellistaCar">
    <w:name w:val="Paràgraf de llista Car"/>
    <w:basedOn w:val="Tipusdelletraperdefectedelpargraf"/>
    <w:link w:val="Pargrafdellista"/>
    <w:uiPriority w:val="34"/>
    <w:rsid w:val="003E2F68"/>
    <w:rPr>
      <w:rFonts w:ascii="TradeGothic" w:eastAsia="Times New Roman" w:hAnsi="TradeGothic" w:cs="Times New Roman"/>
      <w:sz w:val="20"/>
      <w:szCs w:val="20"/>
      <w:lang w:val="ca-ES" w:eastAsia="ca-ES"/>
    </w:rPr>
  </w:style>
  <w:style w:type="paragraph" w:customStyle="1" w:styleId="Default">
    <w:name w:val="Default"/>
    <w:rsid w:val="00376767"/>
    <w:pPr>
      <w:autoSpaceDE w:val="0"/>
      <w:autoSpaceDN w:val="0"/>
      <w:adjustRightInd w:val="0"/>
      <w:spacing w:after="0" w:line="240" w:lineRule="auto"/>
    </w:pPr>
    <w:rPr>
      <w:rFonts w:ascii="Tahoma" w:hAnsi="Tahoma" w:cs="Tahoma"/>
      <w:color w:val="000000"/>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14"/>
    <w:pPr>
      <w:spacing w:after="0" w:line="240" w:lineRule="auto"/>
    </w:pPr>
    <w:rPr>
      <w:rFonts w:ascii="TradeGothic" w:eastAsia="Times New Roman" w:hAnsi="TradeGothic" w:cs="Times New Roman"/>
      <w:sz w:val="20"/>
      <w:szCs w:val="20"/>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736E14"/>
    <w:pPr>
      <w:spacing w:after="0" w:line="240" w:lineRule="auto"/>
    </w:pPr>
    <w:rPr>
      <w:rFonts w:ascii="Times New Roman" w:eastAsia="Times New Roman" w:hAnsi="Times New Roman" w:cs="Times New Roman"/>
      <w:sz w:val="20"/>
      <w:szCs w:val="20"/>
      <w:lang w:val="ca-E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dellista">
    <w:name w:val="List Paragraph"/>
    <w:basedOn w:val="Normal"/>
    <w:link w:val="PargrafdellistaCar"/>
    <w:uiPriority w:val="34"/>
    <w:qFormat/>
    <w:rsid w:val="00736E14"/>
    <w:pPr>
      <w:ind w:left="720"/>
      <w:contextualSpacing/>
    </w:pPr>
  </w:style>
  <w:style w:type="paragraph" w:styleId="Capalera">
    <w:name w:val="header"/>
    <w:basedOn w:val="Normal"/>
    <w:link w:val="CapaleraCar"/>
    <w:uiPriority w:val="99"/>
    <w:unhideWhenUsed/>
    <w:rsid w:val="00736E14"/>
    <w:pPr>
      <w:tabs>
        <w:tab w:val="center" w:pos="4252"/>
        <w:tab w:val="right" w:pos="8504"/>
      </w:tabs>
    </w:pPr>
  </w:style>
  <w:style w:type="character" w:customStyle="1" w:styleId="CapaleraCar">
    <w:name w:val="Capçalera Car"/>
    <w:basedOn w:val="Tipusdelletraperdefectedelpargraf"/>
    <w:link w:val="Capalera"/>
    <w:uiPriority w:val="99"/>
    <w:rsid w:val="00736E14"/>
    <w:rPr>
      <w:rFonts w:ascii="TradeGothic" w:eastAsia="Times New Roman" w:hAnsi="TradeGothic" w:cs="Times New Roman"/>
      <w:sz w:val="20"/>
      <w:szCs w:val="20"/>
      <w:lang w:val="ca-ES" w:eastAsia="ca-ES"/>
    </w:rPr>
  </w:style>
  <w:style w:type="paragraph" w:styleId="Peu">
    <w:name w:val="footer"/>
    <w:basedOn w:val="Normal"/>
    <w:link w:val="PeuCar"/>
    <w:uiPriority w:val="99"/>
    <w:unhideWhenUsed/>
    <w:rsid w:val="00736E14"/>
    <w:pPr>
      <w:tabs>
        <w:tab w:val="center" w:pos="4252"/>
        <w:tab w:val="right" w:pos="8504"/>
      </w:tabs>
    </w:pPr>
  </w:style>
  <w:style w:type="character" w:customStyle="1" w:styleId="PeuCar">
    <w:name w:val="Peu Car"/>
    <w:basedOn w:val="Tipusdelletraperdefectedelpargraf"/>
    <w:link w:val="Peu"/>
    <w:uiPriority w:val="99"/>
    <w:rsid w:val="00736E14"/>
    <w:rPr>
      <w:rFonts w:ascii="TradeGothic" w:eastAsia="Times New Roman" w:hAnsi="TradeGothic" w:cs="Times New Roman"/>
      <w:sz w:val="20"/>
      <w:szCs w:val="20"/>
      <w:lang w:val="ca-ES" w:eastAsia="ca-ES"/>
    </w:rPr>
  </w:style>
  <w:style w:type="paragraph" w:styleId="Textdeglobus">
    <w:name w:val="Balloon Text"/>
    <w:basedOn w:val="Normal"/>
    <w:link w:val="TextdeglobusCar"/>
    <w:uiPriority w:val="99"/>
    <w:semiHidden/>
    <w:unhideWhenUsed/>
    <w:rsid w:val="00736E1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36E14"/>
    <w:rPr>
      <w:rFonts w:ascii="Tahoma" w:eastAsia="Times New Roman" w:hAnsi="Tahoma" w:cs="Tahoma"/>
      <w:sz w:val="16"/>
      <w:szCs w:val="16"/>
      <w:lang w:val="ca-ES" w:eastAsia="ca-ES"/>
    </w:rPr>
  </w:style>
  <w:style w:type="character" w:customStyle="1" w:styleId="PargrafdellistaCar">
    <w:name w:val="Paràgraf de llista Car"/>
    <w:basedOn w:val="Tipusdelletraperdefectedelpargraf"/>
    <w:link w:val="Pargrafdellista"/>
    <w:uiPriority w:val="34"/>
    <w:rsid w:val="003E2F68"/>
    <w:rPr>
      <w:rFonts w:ascii="TradeGothic" w:eastAsia="Times New Roman" w:hAnsi="TradeGothic" w:cs="Times New Roman"/>
      <w:sz w:val="20"/>
      <w:szCs w:val="20"/>
      <w:lang w:val="ca-ES" w:eastAsia="ca-ES"/>
    </w:rPr>
  </w:style>
  <w:style w:type="paragraph" w:customStyle="1" w:styleId="Default">
    <w:name w:val="Default"/>
    <w:rsid w:val="00376767"/>
    <w:pPr>
      <w:autoSpaceDE w:val="0"/>
      <w:autoSpaceDN w:val="0"/>
      <w:adjustRightInd w:val="0"/>
      <w:spacing w:after="0" w:line="240" w:lineRule="auto"/>
    </w:pPr>
    <w:rPr>
      <w:rFonts w:ascii="Tahoma" w:hAnsi="Tahoma" w:cs="Tahoma"/>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1906">
      <w:bodyDiv w:val="1"/>
      <w:marLeft w:val="0"/>
      <w:marRight w:val="0"/>
      <w:marTop w:val="0"/>
      <w:marBottom w:val="0"/>
      <w:divBdr>
        <w:top w:val="none" w:sz="0" w:space="0" w:color="auto"/>
        <w:left w:val="none" w:sz="0" w:space="0" w:color="auto"/>
        <w:bottom w:val="none" w:sz="0" w:space="0" w:color="auto"/>
        <w:right w:val="none" w:sz="0" w:space="0" w:color="auto"/>
      </w:divBdr>
      <w:divsChild>
        <w:div w:id="1454253262">
          <w:marLeft w:val="0"/>
          <w:marRight w:val="0"/>
          <w:marTop w:val="0"/>
          <w:marBottom w:val="0"/>
          <w:divBdr>
            <w:top w:val="none" w:sz="0" w:space="0" w:color="auto"/>
            <w:left w:val="none" w:sz="0" w:space="0" w:color="auto"/>
            <w:bottom w:val="none" w:sz="0" w:space="0" w:color="auto"/>
            <w:right w:val="none" w:sz="0" w:space="0" w:color="auto"/>
          </w:divBdr>
        </w:div>
        <w:div w:id="406734933">
          <w:marLeft w:val="0"/>
          <w:marRight w:val="0"/>
          <w:marTop w:val="0"/>
          <w:marBottom w:val="0"/>
          <w:divBdr>
            <w:top w:val="none" w:sz="0" w:space="0" w:color="auto"/>
            <w:left w:val="none" w:sz="0" w:space="0" w:color="auto"/>
            <w:bottom w:val="none" w:sz="0" w:space="0" w:color="auto"/>
            <w:right w:val="none" w:sz="0" w:space="0" w:color="auto"/>
          </w:divBdr>
        </w:div>
      </w:divsChild>
    </w:div>
    <w:div w:id="12550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2420</Words>
  <Characters>13795</Characters>
  <Application>Microsoft Office Word</Application>
  <DocSecurity>0</DocSecurity>
  <Lines>114</Lines>
  <Paragraphs>32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2016-01-12T12:40:00Z</cp:lastPrinted>
  <dcterms:created xsi:type="dcterms:W3CDTF">2017-11-15T08:22:00Z</dcterms:created>
  <dcterms:modified xsi:type="dcterms:W3CDTF">2017-11-15T08:22:00Z</dcterms:modified>
</cp:coreProperties>
</file>