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4" w:rsidRPr="002E06A6" w:rsidRDefault="00862350" w:rsidP="00F66C76">
      <w:pPr>
        <w:pStyle w:val="Pargrafdellista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SOBRE L’ENTITAT</w:t>
      </w:r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DADES BÀSIQUES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561"/>
        <w:gridCol w:w="2835"/>
        <w:gridCol w:w="1275"/>
        <w:gridCol w:w="284"/>
        <w:gridCol w:w="425"/>
        <w:gridCol w:w="2552"/>
      </w:tblGrid>
      <w:tr w:rsidR="00862350" w:rsidRPr="002E06A6" w:rsidTr="00105F9A">
        <w:trPr>
          <w:trHeight w:val="340"/>
        </w:trPr>
        <w:tc>
          <w:tcPr>
            <w:tcW w:w="1808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 de l’entitat:</w:t>
            </w:r>
          </w:p>
        </w:tc>
        <w:tc>
          <w:tcPr>
            <w:tcW w:w="5671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709" w:type="dxa"/>
            <w:gridSpan w:val="2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NIF: </w:t>
            </w:r>
          </w:p>
        </w:tc>
        <w:tc>
          <w:tcPr>
            <w:tcW w:w="255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F4DE6" w:rsidRPr="002E06A6" w:rsidTr="00105F9A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F4DE6" w:rsidRPr="002E06A6" w:rsidRDefault="00BF4DE6" w:rsidP="00EB517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Persona responsable del projecte: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55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BF4DE6">
            <w:pPr>
              <w:jc w:val="right"/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Telèfon o adreça electrònica:</w:t>
            </w:r>
          </w:p>
        </w:tc>
        <w:tc>
          <w:tcPr>
            <w:tcW w:w="2977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ÀMBIT D’INTERVENCIÓ DE L’ENTITAT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Àmbit temàtic d’intervenció de l’entitat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Àmbit territorial o zona prioritària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Quina zona? Quin barri?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EB517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Àmbit poblacional o destinataris prioritaris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Dones, infants, joventut, gent gran, persones nouvingudes, persones amb discapacitat, població en general.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BREU DESCRIPCIÓ DE L’ENTITAT (TRAJECTÒRIA, OBJECTIUS I VALORS EN ELS QUALS SE SUSTENTA LA SEVA ACTIVITAT)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76"/>
        <w:gridCol w:w="1811"/>
        <w:gridCol w:w="3575"/>
      </w:tblGrid>
      <w:tr w:rsidR="00862350" w:rsidRPr="002E06A6" w:rsidTr="00AF77CD">
        <w:trPr>
          <w:trHeight w:val="340"/>
        </w:trPr>
        <w:tc>
          <w:tcPr>
            <w:tcW w:w="1809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Any de fundació: </w:t>
            </w:r>
          </w:p>
        </w:tc>
        <w:tc>
          <w:tcPr>
            <w:tcW w:w="357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811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Anys en activitat: </w:t>
            </w:r>
          </w:p>
        </w:tc>
        <w:tc>
          <w:tcPr>
            <w:tcW w:w="3575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Objectius: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Valors: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Default="00F14FB1" w:rsidP="00F14FB1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F14FB1" w:rsidRPr="002E06A6" w:rsidRDefault="00F14FB1" w:rsidP="00F14FB1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Igualtat de gènere a l’entitat</w:t>
      </w:r>
    </w:p>
    <w:p w:rsidR="00F14FB1" w:rsidRPr="002E06A6" w:rsidRDefault="00F14FB1" w:rsidP="00F14FB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En l’àmbit intern i extern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2E06A6" w:rsidTr="00432DF8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Pr="002E06A6" w:rsidRDefault="003234A8" w:rsidP="00432D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Default="00F14FB1" w:rsidP="00F14FB1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 xml:space="preserve">PRINCIPALS PROJECTES I/O SERVEIS DESENVOLUPATS: 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sing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2694"/>
      </w:tblGrid>
      <w:tr w:rsidR="00BF4DE6" w:rsidRPr="002E06A6" w:rsidTr="00BF4DE6">
        <w:trPr>
          <w:trHeight w:val="340"/>
        </w:trPr>
        <w:tc>
          <w:tcPr>
            <w:tcW w:w="5070" w:type="dxa"/>
            <w:tcBorders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0A0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Nombre de projectes r</w:t>
            </w:r>
            <w:r w:rsidR="003234A8">
              <w:rPr>
                <w:rFonts w:ascii="Arial" w:hAnsi="Arial"/>
                <w:color w:val="5F497A" w:themeColor="accent4" w:themeShade="BF"/>
                <w:sz w:val="20"/>
              </w:rPr>
              <w:t>ealitzats durant l’exercici 2021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BF4DE6" w:rsidRPr="002E06A6" w:rsidTr="00BF4DE6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0A0A51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Nombre de projectes r</w:t>
            </w:r>
            <w:r w:rsidR="003234A8">
              <w:rPr>
                <w:rFonts w:ascii="Arial" w:hAnsi="Arial"/>
                <w:color w:val="5F497A" w:themeColor="accent4" w:themeShade="BF"/>
                <w:sz w:val="20"/>
              </w:rPr>
              <w:t>ealitzats durant l’exercici 2021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 en col·laboració amb altres agents:</w:t>
            </w:r>
          </w:p>
        </w:tc>
        <w:tc>
          <w:tcPr>
            <w:tcW w:w="2694" w:type="dxa"/>
            <w:tcBorders>
              <w:top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:rsidR="009B1C3B" w:rsidRPr="002E06A6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9B1C3B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Relacioneu els pro</w:t>
      </w:r>
      <w:r w:rsidR="003234A8">
        <w:rPr>
          <w:rFonts w:ascii="Arial" w:hAnsi="Arial"/>
          <w:color w:val="5F497A" w:themeColor="accent4" w:themeShade="BF"/>
          <w:sz w:val="20"/>
        </w:rPr>
        <w:t>jectes realitzats durant el 2021</w:t>
      </w:r>
      <w:r>
        <w:rPr>
          <w:rFonts w:ascii="Arial" w:hAnsi="Arial"/>
          <w:color w:val="5F497A" w:themeColor="accent4" w:themeShade="BF"/>
          <w:sz w:val="20"/>
        </w:rPr>
        <w:t xml:space="preserve"> (esmenteu els agents col·laboradors, si escau):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3234A8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  <w:bookmarkEnd w:id="14"/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3234A8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  <w:bookmarkEnd w:id="15"/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3234A8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  <w:bookmarkEnd w:id="16"/>
    </w:p>
    <w:p w:rsidR="003234A8" w:rsidRDefault="003234A8" w:rsidP="003234A8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3234A8" w:rsidRDefault="003234A8" w:rsidP="003234A8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</w:p>
    <w:p w:rsidR="003234A8" w:rsidRDefault="003234A8" w:rsidP="003234A8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3234A8" w:rsidRDefault="003234A8" w:rsidP="003234A8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</w:p>
    <w:p w:rsidR="003234A8" w:rsidRDefault="003234A8" w:rsidP="003234A8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3234A8" w:rsidRDefault="003234A8" w:rsidP="003234A8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RECURSOS PROFESSIONALS I BASE SOCIAL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0F6680" w:rsidRPr="002E06A6" w:rsidTr="00AF77CD">
        <w:trPr>
          <w:trHeight w:val="340"/>
        </w:trPr>
        <w:tc>
          <w:tcPr>
            <w:tcW w:w="5385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Nombre de persones assalariades: </w:t>
            </w:r>
          </w:p>
        </w:tc>
        <w:tc>
          <w:tcPr>
            <w:tcW w:w="538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Nombre de persones voluntàries: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Nombre de persones associades: 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</w:tbl>
    <w:p w:rsidR="00BD1897" w:rsidRDefault="00BD1897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152C1F" w:rsidRDefault="00152C1F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152C1F" w:rsidRDefault="00152C1F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FINANÇAMENT DE L’ENTITAT</w:t>
      </w:r>
    </w:p>
    <w:p w:rsidR="000F6680" w:rsidRPr="002E06A6" w:rsidRDefault="000F6680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Balanç d’in</w:t>
      </w:r>
      <w:r w:rsidR="003234A8">
        <w:rPr>
          <w:rFonts w:ascii="Arial" w:hAnsi="Arial"/>
          <w:b/>
          <w:color w:val="5F497A" w:themeColor="accent4" w:themeShade="BF"/>
          <w:sz w:val="20"/>
        </w:rPr>
        <w:t>gressos i despeses de l’any 2021</w:t>
      </w:r>
    </w:p>
    <w:p w:rsidR="00F66C76" w:rsidRPr="002E06A6" w:rsidRDefault="00F66C7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F6680" w:rsidRPr="002E06A6" w:rsidTr="00F2747D">
        <w:trPr>
          <w:trHeight w:val="340"/>
        </w:trPr>
        <w:tc>
          <w:tcPr>
            <w:tcW w:w="5353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Ingressos: </w:t>
            </w:r>
          </w:p>
        </w:tc>
        <w:tc>
          <w:tcPr>
            <w:tcW w:w="53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Despeses: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Balanç final: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doub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</w:tbl>
    <w:p w:rsidR="000F6680" w:rsidRPr="002E06A6" w:rsidRDefault="000F6680" w:rsidP="00907FF8">
      <w:pPr>
        <w:pStyle w:val="Pargrafdellista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SOBRE EL PROJECTE PRESENTAT A SUBVENCIÓ</w:t>
      </w:r>
    </w:p>
    <w:p w:rsidR="00CA2B3A" w:rsidRDefault="000F6680" w:rsidP="00CA2B3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Fonaments i qualitat </w:t>
      </w:r>
    </w:p>
    <w:p w:rsidR="00CA2B3A" w:rsidRDefault="00CA2B3A" w:rsidP="00CA2B3A">
      <w:pPr>
        <w:spacing w:after="0" w:line="240" w:lineRule="auto"/>
        <w:rPr>
          <w:rFonts w:ascii="Arial" w:hAnsi="Arial" w:cs="Arial"/>
          <w:b/>
          <w:sz w:val="24"/>
        </w:rPr>
      </w:pPr>
    </w:p>
    <w:p w:rsidR="000F6680" w:rsidRPr="002E06A6" w:rsidRDefault="00F66C76" w:rsidP="00CA2B3A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IDENTIFICACIÓ DEL PROJECTE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3402"/>
      </w:tblGrid>
      <w:tr w:rsidR="000F6680" w:rsidRPr="002E06A6" w:rsidTr="00F2747D">
        <w:trPr>
          <w:trHeight w:val="340"/>
        </w:trPr>
        <w:tc>
          <w:tcPr>
            <w:tcW w:w="1526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Denominació: </w:t>
            </w:r>
          </w:p>
        </w:tc>
        <w:tc>
          <w:tcPr>
            <w:tcW w:w="9214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F6680" w:rsidRPr="002E06A6" w:rsidTr="00F2747D">
        <w:trPr>
          <w:trHeight w:val="340"/>
        </w:trPr>
        <w:tc>
          <w:tcPr>
            <w:tcW w:w="15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d’inici:</w:t>
            </w:r>
          </w:p>
        </w:tc>
        <w:tc>
          <w:tcPr>
            <w:tcW w:w="38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d’acabament:</w:t>
            </w:r>
          </w:p>
        </w:tc>
        <w:tc>
          <w:tcPr>
            <w:tcW w:w="3402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</w:tbl>
    <w:p w:rsidR="000F6680" w:rsidRPr="002E06A6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ÀMBIT TERRITORIAL DEL PROJECTE</w:t>
      </w:r>
    </w:p>
    <w:p w:rsidR="000F6680" w:rsidRPr="002E06A6" w:rsidRDefault="000F6680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 xml:space="preserve">Descripció del territori/barri. Motivació de la intervenció en la zona: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40DA2" w:rsidRDefault="00840DA2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F41C9F" w:rsidRPr="002E06A6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BREU DESCRIPCIÓ DEL PROJECTE</w:t>
      </w:r>
    </w:p>
    <w:p w:rsidR="00F41C9F" w:rsidRPr="002E06A6" w:rsidRDefault="00F41C9F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Justificació del projecte, finalitat, fenòmens socials que aborda, innovació...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40DA2" w:rsidRDefault="00840DA2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40DA2" w:rsidRPr="00E70C68" w:rsidRDefault="00840DA2" w:rsidP="00E70C68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F14FB1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JUSTIFICACIÓ DEL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2E06A6" w:rsidTr="00432DF8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3234A8" w:rsidP="00432D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840DA2" w:rsidRDefault="00840DA2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POBLACIÓ DESTINATÀRIA</w:t>
      </w:r>
    </w:p>
    <w:p w:rsidR="000F6680" w:rsidRPr="002E06A6" w:rsidRDefault="00A4679C" w:rsidP="0009255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Població destinatària, ajustament del projecte a les seves necessitats singulars i a la diversitat social i cultural, impacte previst del projecte sobre la població beneficiària... 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40DA2" w:rsidRDefault="00840DA2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3234A8" w:rsidRDefault="003234A8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3234A8" w:rsidRDefault="003234A8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3234A8" w:rsidRDefault="003234A8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3234A8" w:rsidRDefault="003234A8" w:rsidP="00E70C6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F41C9F" w:rsidRPr="002E06A6" w:rsidRDefault="00152C1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A</w:t>
      </w:r>
      <w:r w:rsidR="00F41C9F">
        <w:rPr>
          <w:rFonts w:ascii="Arial" w:hAnsi="Arial"/>
          <w:b/>
          <w:color w:val="5F497A" w:themeColor="accent4" w:themeShade="BF"/>
          <w:sz w:val="20"/>
        </w:rPr>
        <w:t>PODERAMENT</w:t>
      </w:r>
    </w:p>
    <w:p w:rsidR="00F41C9F" w:rsidRPr="002E06A6" w:rsidRDefault="005B625A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Participació de la població beneficiària en el disseny del projecte, promoció de </w:t>
      </w:r>
      <w:r w:rsidR="00152C1F">
        <w:rPr>
          <w:rFonts w:ascii="Arial" w:hAnsi="Arial"/>
          <w:sz w:val="14"/>
        </w:rPr>
        <w:t>l’apoderament</w:t>
      </w:r>
      <w:r>
        <w:rPr>
          <w:rFonts w:ascii="Arial" w:hAnsi="Arial"/>
          <w:sz w:val="14"/>
        </w:rPr>
        <w:t xml:space="preserve"> de la població destinatària, dels seus drets i de la seva capacitat d’elecció i de decisió, informació i prevenció de possibles situacions de vulneració de drets.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41C9F" w:rsidRPr="002E06A6" w:rsidTr="00016C04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3234A8" w:rsidP="00016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Pr="002E06A6" w:rsidRDefault="00F41C9F" w:rsidP="00016C04">
            <w:pPr>
              <w:rPr>
                <w:rFonts w:ascii="Arial" w:hAnsi="Arial" w:cs="Arial"/>
                <w:sz w:val="20"/>
              </w:rPr>
            </w:pPr>
          </w:p>
        </w:tc>
      </w:tr>
    </w:tbl>
    <w:p w:rsidR="00D41618" w:rsidRPr="002E06A6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ORGANITZACIÓ</w:t>
      </w:r>
    </w:p>
    <w:p w:rsidR="00694D38" w:rsidRPr="00BD1897" w:rsidRDefault="00D41618" w:rsidP="00A4679C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Descriure amb quins agents es portarà a terme el projecte (en l’àmbit públic i privat) i la col·laboració i/o complementarietat amb l’acció de l’Administració local considerant els valors que conté, projecta i promou.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D41618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41618" w:rsidRDefault="00D41618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3234A8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EC5FD0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Pr="002E06A6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ELEMENTS D’INNOVACIÓ, RISC I SINGULARITAT DE LA PROPOSTA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2E06A6" w:rsidTr="00432DF8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3234A8" w:rsidP="00432D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3234A8" w:rsidRPr="003234A8" w:rsidRDefault="003234A8" w:rsidP="003234A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3234A8" w:rsidRPr="003234A8" w:rsidRDefault="003234A8" w:rsidP="003234A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3234A8" w:rsidRPr="003234A8" w:rsidRDefault="003234A8" w:rsidP="003234A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3234A8" w:rsidRPr="003234A8" w:rsidRDefault="003234A8" w:rsidP="003234A8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Default="00F66C76" w:rsidP="006E79D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 xml:space="preserve">OBJECTIUS </w:t>
      </w:r>
    </w:p>
    <w:p w:rsidR="006E79D2" w:rsidRPr="00BD1897" w:rsidRDefault="006E79D2" w:rsidP="006E79D2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Especifiqueu els objectius generals i específics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105F9A">
        <w:trPr>
          <w:trHeight w:val="181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105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9B1C3B" w:rsidRDefault="006E79D2" w:rsidP="009B1C3B">
            <w:pPr>
              <w:pStyle w:val="Pargrafdellista"/>
              <w:numPr>
                <w:ilvl w:val="0"/>
                <w:numId w:val="4"/>
              </w:numPr>
              <w:spacing w:before="240" w:after="240"/>
              <w:ind w:left="284" w:hanging="284"/>
              <w:contextualSpacing w:val="0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Resultats</w:t>
            </w:r>
          </w:p>
          <w:p w:rsidR="00455CB7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1:</w:t>
            </w:r>
          </w:p>
          <w:p w:rsidR="006E79D2" w:rsidRPr="00BD1897" w:rsidRDefault="006E79D2" w:rsidP="00C7789D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BF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Pr="002E06A6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A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455CB7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2:</w:t>
            </w:r>
          </w:p>
          <w:p w:rsidR="006E79D2" w:rsidRPr="002E06A6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nil"/>
            </w:tcBorders>
            <w:vAlign w:val="center"/>
          </w:tcPr>
          <w:p w:rsidR="00455CB7" w:rsidRDefault="003234A8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36"/>
          </w:p>
          <w:p w:rsidR="006E79D2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...</w:t>
            </w:r>
          </w:p>
        </w:tc>
      </w:tr>
    </w:tbl>
    <w:p w:rsidR="00BF4DE6" w:rsidRDefault="00BF4DE6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840DA2" w:rsidRPr="00152C1F" w:rsidRDefault="00840DA2" w:rsidP="00152C1F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B54CDF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CRONOGRAMA D’ACCIONS</w:t>
      </w: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74"/>
        <w:gridCol w:w="4658"/>
        <w:gridCol w:w="1795"/>
        <w:gridCol w:w="1662"/>
      </w:tblGrid>
      <w:tr w:rsidR="006E3F0B" w:rsidRPr="002E06A6" w:rsidTr="006E3F0B">
        <w:trPr>
          <w:cantSplit/>
          <w:trHeight w:val="567"/>
        </w:trPr>
        <w:tc>
          <w:tcPr>
            <w:tcW w:w="10771" w:type="dxa"/>
            <w:gridSpan w:val="5"/>
            <w:tcBorders>
              <w:bottom w:val="sing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6E3F0B" w:rsidRPr="00BD1897" w:rsidRDefault="006E3F0B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Accions rellevants a través de les quals s’executarà el projecte.</w:t>
            </w:r>
          </w:p>
          <w:p w:rsidR="006E3F0B" w:rsidRPr="00BD1897" w:rsidRDefault="006E3F0B" w:rsidP="00D416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Són les activitats indispensables per aconseguir cadascun dels resultats. A cada resultat li correspon un conjunt d’accions. </w:t>
            </w:r>
          </w:p>
          <w:p w:rsidR="00FC1077" w:rsidRPr="00BD1897" w:rsidRDefault="00FC1077" w:rsidP="00FC10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Es poden afegir o eliminar accions vinculades a cada resultat segons correspongui.</w:t>
            </w:r>
          </w:p>
          <w:p w:rsidR="00732765" w:rsidRPr="00732765" w:rsidRDefault="00F575E3" w:rsidP="00FC107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Assenyaleu per cada acció a quin tipus d’actuació correspon: informació a les dones dels seus drets; assessorament a les dones; </w:t>
            </w:r>
            <w:r w:rsidR="00152C1F">
              <w:rPr>
                <w:rFonts w:ascii="Arial" w:hAnsi="Arial"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poderament.</w:t>
            </w:r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Resultat 1: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105F9A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BF4DE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1.1:</w:t>
            </w:r>
          </w:p>
          <w:p w:rsidR="00DB463D" w:rsidRPr="002E06A6" w:rsidRDefault="00836197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1.2:</w:t>
            </w:r>
          </w:p>
          <w:p w:rsidR="00DB463D" w:rsidRPr="002E06A6" w:rsidRDefault="00836197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43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D4161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1.3:</w:t>
            </w:r>
          </w:p>
          <w:p w:rsidR="00DB463D" w:rsidRDefault="00836197" w:rsidP="00D41618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  <w:p w:rsidR="003234A8" w:rsidRPr="002E06A6" w:rsidRDefault="003234A8" w:rsidP="00D416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44"/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05F9A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ascii="Arial" w:hAnsi="Arial" w:cs="Arial"/>
                <w:color w:val="E5DFEC" w:themeColor="accent4" w:themeTint="3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end"/>
            </w:r>
            <w:bookmarkEnd w:id="46"/>
          </w:p>
        </w:tc>
      </w:tr>
      <w:tr w:rsidR="006E3F0B" w:rsidRPr="002E06A6" w:rsidTr="00EC5FD0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47"/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EC5FD0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Resultat 2: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48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7B062A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2.1:</w:t>
            </w:r>
          </w:p>
          <w:p w:rsidR="00DB463D" w:rsidRPr="002E06A6" w:rsidRDefault="00836197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0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1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2.2: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color w:val="E5DFEC" w:themeColor="accent4" w:themeTint="3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end"/>
            </w:r>
            <w:bookmarkEnd w:id="53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4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2.3: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6"/>
          </w:p>
        </w:tc>
      </w:tr>
      <w:tr w:rsidR="006E3F0B" w:rsidRPr="002E06A6" w:rsidTr="00836197">
        <w:trPr>
          <w:cantSplit/>
          <w:trHeight w:val="732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3234A8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7"/>
          </w:p>
        </w:tc>
      </w:tr>
    </w:tbl>
    <w:p w:rsidR="00840DA2" w:rsidRDefault="003234A8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8" w:name="Text59"/>
      <w:r>
        <w:rPr>
          <w:rFonts w:ascii="Arial" w:hAnsi="Arial" w:cs="Arial"/>
          <w:b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b/>
          <w:color w:val="5F497A" w:themeColor="accent4" w:themeShade="BF"/>
          <w:sz w:val="20"/>
        </w:rPr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end"/>
      </w:r>
      <w:bookmarkEnd w:id="58"/>
    </w:p>
    <w:p w:rsidR="00840DA2" w:rsidRDefault="00840DA2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40DA2" w:rsidRDefault="00840DA2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36197" w:rsidRPr="003234A8" w:rsidRDefault="00B93669" w:rsidP="003234A8">
      <w:pPr>
        <w:spacing w:before="240" w:after="0" w:line="240" w:lineRule="auto"/>
        <w:ind w:firstLine="284"/>
        <w:rPr>
          <w:rFonts w:ascii="Arial" w:hAnsi="Arial" w:cs="Arial"/>
          <w:b/>
          <w:color w:val="5F497A" w:themeColor="accent4" w:themeShade="BF"/>
          <w:sz w:val="20"/>
        </w:rPr>
      </w:pPr>
      <w:r w:rsidRPr="003234A8">
        <w:rPr>
          <w:rFonts w:ascii="Arial" w:hAnsi="Arial"/>
          <w:b/>
          <w:color w:val="5F497A" w:themeColor="accent4" w:themeShade="BF"/>
          <w:sz w:val="20"/>
        </w:rPr>
        <w:lastRenderedPageBreak/>
        <w:t>Actuacions que preveu el projecte:</w:t>
      </w:r>
    </w:p>
    <w:p w:rsidR="004260FA" w:rsidRPr="00BD1897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Cal emplenar només els apartats que correspongui segons cada projecte.</w:t>
      </w:r>
    </w:p>
    <w:p w:rsidR="004260FA" w:rsidRPr="00BD1897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A la columna “Descripció” cal explicar de quina forma s’inclou l’actuació en el projecte.</w:t>
      </w:r>
    </w:p>
    <w:p w:rsidR="004260FA" w:rsidRPr="00BD1897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A la columna “Accions” cal especificar en quines accions s’inclou (per exemple, Acció 2.1).</w:t>
      </w:r>
    </w:p>
    <w:p w:rsidR="004260FA" w:rsidRPr="003234A8" w:rsidRDefault="004260FA" w:rsidP="003234A8">
      <w:pPr>
        <w:spacing w:after="120" w:line="240" w:lineRule="auto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493"/>
        <w:gridCol w:w="2502"/>
      </w:tblGrid>
      <w:tr w:rsidR="004260FA" w:rsidRPr="002E06A6" w:rsidTr="004260FA">
        <w:trPr>
          <w:cantSplit/>
          <w:trHeight w:val="486"/>
        </w:trPr>
        <w:tc>
          <w:tcPr>
            <w:tcW w:w="1776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260FA" w:rsidRPr="005003D0" w:rsidRDefault="004260FA" w:rsidP="00432DF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Pr="005003D0" w:rsidRDefault="004260FA" w:rsidP="00432DF8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ACCIONS</w:t>
            </w:r>
          </w:p>
        </w:tc>
      </w:tr>
      <w:tr w:rsidR="004260FA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Pr="002E06A6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Informació a les dones dels seus drets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Default="004260FA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3234A8" w:rsidRDefault="003234A8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3234A8" w:rsidRPr="00BD1897" w:rsidRDefault="003234A8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Default="004260FA" w:rsidP="00942993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3234A8" w:rsidRDefault="003234A8" w:rsidP="00942993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3234A8" w:rsidRPr="00BD1897" w:rsidRDefault="003234A8" w:rsidP="00942993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60"/>
          </w:p>
        </w:tc>
      </w:tr>
      <w:tr w:rsidR="004260FA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942993" w:rsidRDefault="004260FA" w:rsidP="001F5D2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Assessorament a les dones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Default="004260FA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 tipus d’assessorament que es donarà...).</w:t>
            </w:r>
          </w:p>
          <w:p w:rsidR="003234A8" w:rsidRDefault="003234A8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3234A8" w:rsidRPr="00BD1897" w:rsidRDefault="003234A8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Default="004260FA" w:rsidP="00016C04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3234A8" w:rsidRDefault="003234A8" w:rsidP="00016C04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3234A8" w:rsidRPr="00BD1897" w:rsidRDefault="003234A8" w:rsidP="00016C04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62"/>
          </w:p>
        </w:tc>
      </w:tr>
      <w:tr w:rsidR="004260FA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942993" w:rsidRDefault="00152C1F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Apoderament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Default="004260FA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3234A8" w:rsidRDefault="003234A8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3234A8" w:rsidRPr="00BD1897" w:rsidRDefault="003234A8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Default="004260FA" w:rsidP="00016C04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3234A8" w:rsidRDefault="003234A8" w:rsidP="00016C04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3234A8" w:rsidRPr="00BD1897" w:rsidRDefault="003234A8" w:rsidP="00016C04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64"/>
          </w:p>
        </w:tc>
      </w:tr>
      <w:tr w:rsidR="004A1C80" w:rsidRPr="00BD1897" w:rsidTr="000A0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1776" w:type="dxa"/>
          </w:tcPr>
          <w:p w:rsidR="004A1C80" w:rsidRPr="0050509E" w:rsidRDefault="004A1C80" w:rsidP="0092357B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Inclusió de la singularitat de les persones transsexuals</w:t>
            </w:r>
          </w:p>
        </w:tc>
        <w:tc>
          <w:tcPr>
            <w:tcW w:w="6493" w:type="dxa"/>
            <w:shd w:val="clear" w:color="auto" w:fill="E5DFEC" w:themeFill="accent4" w:themeFillTint="33"/>
          </w:tcPr>
          <w:p w:rsidR="004A1C80" w:rsidRDefault="004A1C80" w:rsidP="0092357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 tipus d’assessorament que es donarà...).</w:t>
            </w:r>
          </w:p>
          <w:p w:rsidR="003234A8" w:rsidRDefault="003234A8" w:rsidP="0092357B">
            <w:pPr>
              <w:rPr>
                <w:rFonts w:ascii="Arial" w:hAnsi="Arial"/>
                <w:sz w:val="14"/>
                <w:szCs w:val="14"/>
              </w:rPr>
            </w:pPr>
          </w:p>
          <w:p w:rsidR="003234A8" w:rsidRPr="00BD1897" w:rsidRDefault="003234A8" w:rsidP="009235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2502" w:type="dxa"/>
          </w:tcPr>
          <w:p w:rsidR="004A1C80" w:rsidRDefault="004A1C80" w:rsidP="0092357B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3234A8" w:rsidRDefault="003234A8" w:rsidP="0092357B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3234A8" w:rsidRPr="00BD1897" w:rsidRDefault="003234A8" w:rsidP="0092357B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66"/>
          </w:p>
        </w:tc>
      </w:tr>
    </w:tbl>
    <w:p w:rsidR="00455CB7" w:rsidRPr="002E06A6" w:rsidRDefault="00F66C76" w:rsidP="00907FF8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AVALUACIÓ I SEGUIMENT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242"/>
        <w:gridCol w:w="5938"/>
        <w:gridCol w:w="1795"/>
        <w:gridCol w:w="1796"/>
      </w:tblGrid>
      <w:tr w:rsidR="00455CB7" w:rsidRPr="002E06A6" w:rsidTr="00907FF8">
        <w:trPr>
          <w:trHeight w:val="567"/>
        </w:trPr>
        <w:tc>
          <w:tcPr>
            <w:tcW w:w="10771" w:type="dxa"/>
            <w:gridSpan w:val="4"/>
            <w:shd w:val="clear" w:color="auto" w:fill="5F497A" w:themeFill="accent4" w:themeFillShade="BF"/>
            <w:vAlign w:val="center"/>
          </w:tcPr>
          <w:p w:rsidR="00455CB7" w:rsidRPr="00BD1897" w:rsidRDefault="00455CB7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Pla d’avaluació i seguiment del projecte</w:t>
            </w:r>
          </w:p>
          <w:p w:rsidR="00455CB7" w:rsidRPr="00DB463D" w:rsidRDefault="00455CB7" w:rsidP="00C77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Cal definir quina metodologia i eines avaluatives es faran servir per a l’avaluació des de la part tècnica i per part dels mateixos participants.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7789D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Pr="002E06A6" w:rsidRDefault="00694D38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/>
            <w:shd w:val="clear" w:color="auto" w:fill="E5DFEC" w:themeFill="accent4" w:themeFillTint="33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</w:tr>
      <w:tr w:rsidR="00665D19" w:rsidRPr="002E06A6" w:rsidTr="00EC5FD0">
        <w:trPr>
          <w:trHeight w:val="340"/>
        </w:trPr>
        <w:tc>
          <w:tcPr>
            <w:tcW w:w="10771" w:type="dxa"/>
            <w:gridSpan w:val="4"/>
            <w:vAlign w:val="center"/>
          </w:tcPr>
          <w:p w:rsidR="00665D19" w:rsidRPr="002E06A6" w:rsidRDefault="00665D19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4"/>
              </w:rPr>
              <w:t xml:space="preserve">                              Indicadors definits per a l’avaluació i seguiment de les activitats descrites a l’apartat anterior. </w:t>
            </w:r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Default="006E79D2" w:rsidP="00C7789D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1:</w:t>
            </w:r>
          </w:p>
          <w:p w:rsidR="00CF2C1E" w:rsidRPr="002E06A6" w:rsidRDefault="00CF2C1E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70" w:name="Text202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70"/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Default="006E79D2" w:rsidP="00C7789D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2:</w:t>
            </w:r>
          </w:p>
          <w:p w:rsidR="00CF2C1E" w:rsidRPr="002E06A6" w:rsidRDefault="00CF2C1E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72" w:name="Text203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72"/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Default="006E79D2" w:rsidP="00C7789D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3:</w:t>
            </w:r>
          </w:p>
          <w:p w:rsidR="00CF2C1E" w:rsidRPr="002E06A6" w:rsidRDefault="00CF2C1E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74" w:name="Text204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74"/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5" w:name="Text7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</w:tr>
    </w:tbl>
    <w:p w:rsidR="003234A8" w:rsidRPr="003234A8" w:rsidRDefault="003234A8" w:rsidP="003234A8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6" w:name="Text74"/>
      <w:r>
        <w:rPr>
          <w:rFonts w:ascii="Arial" w:hAnsi="Arial" w:cs="Arial"/>
          <w:b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b/>
          <w:color w:val="5F497A" w:themeColor="accent4" w:themeShade="BF"/>
          <w:sz w:val="20"/>
        </w:rPr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end"/>
      </w:r>
      <w:bookmarkEnd w:id="76"/>
    </w:p>
    <w:p w:rsidR="00455CB7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METODOLOGIA PER APLICAR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 xml:space="preserve">Explicació de l’estructura metodològica que es portarà a terme en la planificació, execució, seguiment i avaluació i qui hi intervindrà.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</w:tr>
    </w:tbl>
    <w:p w:rsidR="007F5A33" w:rsidRDefault="007F5A33" w:rsidP="007F5A33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PLA COMUNICATIU I DIFUSIÓ DEL PROJECTE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Missatge i públic objectiu al qual s’adreçarà la comunicació. Com es gestionarà: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8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</w:tr>
    </w:tbl>
    <w:p w:rsidR="00BF1C75" w:rsidRPr="002E06A6" w:rsidRDefault="00BF1C75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455CB7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Productes que s’han previst:</w:t>
      </w:r>
    </w:p>
    <w:p w:rsidR="00455CB7" w:rsidRPr="002E06A6" w:rsidRDefault="00455CB7" w:rsidP="000F668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Cartells, díptics, tríptics, difusió a través de xarxes i web o altres sistemes de difusió.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850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Pr="002E06A6" w:rsidRDefault="007817F0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40DA2" w:rsidRDefault="00840DA2" w:rsidP="005B3160">
      <w:pPr>
        <w:spacing w:before="240" w:after="120" w:line="240" w:lineRule="auto"/>
        <w:rPr>
          <w:rFonts w:ascii="Arial" w:hAnsi="Arial" w:cs="Arial"/>
          <w:b/>
          <w:sz w:val="24"/>
        </w:rPr>
      </w:pPr>
    </w:p>
    <w:p w:rsidR="007817F0" w:rsidRDefault="007817F0" w:rsidP="005B3160">
      <w:pPr>
        <w:spacing w:before="240" w:after="120" w:line="240" w:lineRule="auto"/>
        <w:rPr>
          <w:rFonts w:ascii="Arial" w:hAnsi="Arial" w:cs="Arial"/>
          <w:b/>
          <w:sz w:val="24"/>
        </w:rPr>
      </w:pPr>
    </w:p>
    <w:p w:rsidR="007817F0" w:rsidRDefault="007817F0" w:rsidP="005B3160">
      <w:pPr>
        <w:spacing w:before="240" w:after="120" w:line="240" w:lineRule="auto"/>
        <w:rPr>
          <w:rFonts w:ascii="Arial" w:hAnsi="Arial" w:cs="Arial"/>
          <w:b/>
          <w:sz w:val="24"/>
        </w:rPr>
      </w:pPr>
    </w:p>
    <w:p w:rsidR="007817F0" w:rsidRDefault="007817F0" w:rsidP="005B3160">
      <w:pPr>
        <w:spacing w:before="240" w:after="120" w:line="240" w:lineRule="auto"/>
        <w:rPr>
          <w:rFonts w:ascii="Arial" w:hAnsi="Arial" w:cs="Arial"/>
          <w:b/>
          <w:sz w:val="24"/>
        </w:rPr>
      </w:pPr>
    </w:p>
    <w:p w:rsidR="000F6680" w:rsidRPr="002E06A6" w:rsidRDefault="00E13D85" w:rsidP="005B3160">
      <w:pPr>
        <w:spacing w:before="240"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Solidesa i finançament</w:t>
      </w:r>
    </w:p>
    <w:p w:rsidR="00695942" w:rsidRDefault="00F66C76" w:rsidP="007F5A33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RECURSOS NECESSARIS PER DESENVOLUPAR EL PROJECTE</w:t>
      </w:r>
    </w:p>
    <w:p w:rsidR="00695942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Humans</w:t>
      </w:r>
    </w:p>
    <w:p w:rsidR="007021A6" w:rsidRPr="002E06A6" w:rsidRDefault="007021A6" w:rsidP="00695942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Nombre de persones necessàries per al desenvolupament del projecte:</w:t>
      </w:r>
    </w:p>
    <w:p w:rsidR="00BF1C75" w:rsidRPr="002E06A6" w:rsidRDefault="00BF1C75" w:rsidP="00695942">
      <w:pPr>
        <w:spacing w:after="0" w:line="240" w:lineRule="auto"/>
        <w:rPr>
          <w:rFonts w:ascii="Arial" w:hAnsi="Arial" w:cs="Arial"/>
          <w:sz w:val="14"/>
        </w:rPr>
      </w:pPr>
    </w:p>
    <w:p w:rsidR="000F6680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Recursos humans necessaris per portar a terme el projecte: relacioneu el/la tècnic/a, el perfil professional, les funcions específiques de cada perfil professional i el nombre d’hores de dedicació en el projecte.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</w:tr>
    </w:tbl>
    <w:p w:rsidR="007021A6" w:rsidRPr="002E06A6" w:rsidRDefault="007021A6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E359EE" w:rsidRPr="002E06A6" w:rsidRDefault="00695942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Recursos humans aportats amb fons propis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</w:tr>
    </w:tbl>
    <w:p w:rsidR="007021A6" w:rsidRPr="002E06A6" w:rsidRDefault="007021A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907FF8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Infraestructurals</w:t>
      </w: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Locals, instal·lacions, equips tècnics per al desenvolupament del projecte</w:t>
      </w:r>
    </w:p>
    <w:p w:rsidR="00BF1C75" w:rsidRPr="002E06A6" w:rsidRDefault="00BF1C75" w:rsidP="000F6680">
      <w:pPr>
        <w:spacing w:after="0" w:line="240" w:lineRule="auto"/>
        <w:rPr>
          <w:rFonts w:ascii="Arial" w:hAnsi="Arial" w:cs="Arial"/>
          <w:sz w:val="14"/>
        </w:rPr>
      </w:pP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Infraestructures necessàries per portar a terme el projecte: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840DA2" w:rsidRDefault="00840DA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840DA2" w:rsidRDefault="00840DA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840DA2" w:rsidRDefault="00840DA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840DA2" w:rsidRDefault="00840DA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840DA2" w:rsidRDefault="00840DA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E70C68" w:rsidRDefault="00E70C68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E70C68" w:rsidRDefault="00E70C68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E70C68" w:rsidRDefault="00E70C68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840DA2" w:rsidRDefault="00840DA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Infraestructures aportades amb fons propis: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551"/>
        </w:trPr>
        <w:tc>
          <w:tcPr>
            <w:tcW w:w="10771" w:type="dxa"/>
            <w:shd w:val="clear" w:color="auto" w:fill="E5DFEC" w:themeFill="accent4" w:themeFillTint="33"/>
            <w:vAlign w:val="center"/>
          </w:tcPr>
          <w:p w:rsidR="00695942" w:rsidRPr="002E06A6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3" w:name="Text8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0A0A51" w:rsidRDefault="000A0A51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Materials:</w:t>
      </w: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Allò que haureu de comprar o llogar.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671DAE">
        <w:trPr>
          <w:trHeight w:val="1589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Default="00695942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3234A8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Default="007817F0" w:rsidP="00C7789D">
            <w:pPr>
              <w:rPr>
                <w:rFonts w:ascii="Arial" w:hAnsi="Arial" w:cs="Arial"/>
                <w:sz w:val="20"/>
              </w:rPr>
            </w:pPr>
          </w:p>
          <w:p w:rsidR="007817F0" w:rsidRPr="002E06A6" w:rsidRDefault="007817F0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 xml:space="preserve"> </w:t>
      </w: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sz w:val="20"/>
        </w:rPr>
      </w:pPr>
    </w:p>
    <w:p w:rsidR="000A0A51" w:rsidRDefault="000A0A51" w:rsidP="007F5A33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  <w:b/>
          <w:color w:val="5F497A" w:themeColor="accent4" w:themeShade="BF"/>
          <w:sz w:val="20"/>
        </w:rPr>
        <w:sectPr w:rsidR="000A0A51" w:rsidSect="00695942">
          <w:headerReference w:type="default" r:id="rId8"/>
          <w:footerReference w:type="default" r:id="rId9"/>
          <w:pgSz w:w="11906" w:h="16838"/>
          <w:pgMar w:top="426" w:right="566" w:bottom="426" w:left="709" w:header="567" w:footer="0" w:gutter="0"/>
          <w:cols w:space="708"/>
          <w:docGrid w:linePitch="360"/>
        </w:sectPr>
      </w:pPr>
    </w:p>
    <w:p w:rsidR="00840DA2" w:rsidRDefault="00840DA2" w:rsidP="00E70C68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</w:rPr>
      </w:pPr>
    </w:p>
    <w:p w:rsidR="00840DA2" w:rsidRDefault="00840DA2" w:rsidP="00E70C68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</w:rPr>
      </w:pPr>
    </w:p>
    <w:p w:rsidR="00840DA2" w:rsidRDefault="00840DA2" w:rsidP="00E70C68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Default="00F66C76" w:rsidP="007F5A33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PLA DE VIABILITAT ECONÒMICA DEL PROJECTE – PRESSUPOST GENERAL</w:t>
      </w:r>
    </w:p>
    <w:p w:rsidR="007F5A33" w:rsidRDefault="007F5A33" w:rsidP="007F5A33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</w:rPr>
      </w:pPr>
    </w:p>
    <w:p w:rsidR="000A0A51" w:rsidRDefault="000A0A51" w:rsidP="007F5A33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1027"/>
        <w:gridCol w:w="3638"/>
        <w:gridCol w:w="1625"/>
        <w:gridCol w:w="1578"/>
        <w:gridCol w:w="1578"/>
        <w:gridCol w:w="1578"/>
        <w:gridCol w:w="1578"/>
        <w:gridCol w:w="1578"/>
      </w:tblGrid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BD1897" w:rsidRDefault="000A0A51" w:rsidP="001D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PRESSUPOST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BD1897" w:rsidRDefault="000A0A51" w:rsidP="001D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PREVISIÓ IMPUTACIÓ AJUNTAMENT DE BARCELONA</w:t>
            </w: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BD1897" w:rsidRDefault="000A0A51" w:rsidP="001D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BD1897" w:rsidRDefault="000A0A51" w:rsidP="001D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BD1897" w:rsidRDefault="000A0A51" w:rsidP="001D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BD1897" w:rsidRDefault="000A0A51" w:rsidP="001D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BD1897" w:rsidRDefault="000A0A51" w:rsidP="001D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BD1897" w:rsidRDefault="000A0A51" w:rsidP="001D77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Despeses previstes:</w:t>
            </w: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A.</w:t>
            </w: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Recursos humans</w:t>
            </w:r>
          </w:p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(Nòmina i Seguretat Social del personal fix i eventual)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6" w:name="Text8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7" w:name="Text8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8" w:name="Text1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0" w:name="Text15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0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Barcelona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Lloguer</w:t>
            </w:r>
          </w:p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(de materials, infraestructures,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2" w:name="Text8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3" w:name="Text8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4" w:name="Text1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5" w:name="Text14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6" w:name="Text15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6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Subministraments</w:t>
            </w:r>
          </w:p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(llum, aigua, gas,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7" w:name="Text8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8" w:name="Text9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9" w:name="Text9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0" w:name="Text1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1" w:name="Text14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2" w:name="Text15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2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Comunicacions</w:t>
            </w:r>
          </w:p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(telèfon, correu, missatgeria)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3" w:name="Text9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4" w:name="Text9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6" w:name="Text1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7" w:name="Text1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8" w:name="Text15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8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Manteniment d’edificis o instal·lacions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0" w:name="Text9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1" w:name="Text9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2" w:name="Text1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3" w:name="Text14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4" w:name="Text15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4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Adquisició de material fungible</w:t>
            </w:r>
          </w:p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(d’oficina,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5" w:name="Text9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6" w:name="Text9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7" w:name="Text10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8" w:name="Text1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19" w:name="Text14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20" w:name="Text15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0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 xml:space="preserve">Transport – Missatgeria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1" w:name="Text10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2" w:name="Text10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3" w:name="Text10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4" w:name="Text1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5" w:name="Text14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26" w:name="Text15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6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Publicitat i propaganda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7" w:name="Text10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8" w:name="Text10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9" w:name="Text1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1" w:name="Text14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2" w:name="Text16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2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Assegurances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3" w:name="Text10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34" w:name="Text10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5" w:name="Text10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6" w:name="Text1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7" w:name="Text14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38" w:name="Text16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8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J.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Allotjament i dietes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9" w:name="Text1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0" w:name="Text1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41" w:name="Text1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2" w:name="Text13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3" w:name="Text14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44" w:name="Text16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4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K.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Viatges i desplaçaments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5" w:name="Text1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6" w:name="Text1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7" w:name="Text1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8" w:name="Text1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9" w:name="Text14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50" w:name="Text16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0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L.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Treballs realitzats per empreses externes</w:t>
            </w:r>
          </w:p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(neteja, seguretat, altres directament relacionats amb el projecte)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1" w:name="Text1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2" w:name="Text1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53" w:name="Text1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54" w:name="Text13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5" w:name="Text15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6" w:name="Text16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6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M.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Altres despeses</w:t>
            </w:r>
          </w:p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(no incloses en apartats anteriors)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57" w:name="Text11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58" w:name="Text1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59" w:name="Text1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60" w:name="Text13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1" w:name="Text15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2" w:name="Text16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2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Total de despeses previstes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3" w:name="Text1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4" w:name="Text12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65" w:name="Text1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66" w:name="Text13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7" w:name="Text15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8" w:name="Text16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8"/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lastRenderedPageBreak/>
              <w:t xml:space="preserve">Ingressos previstos: </w:t>
            </w:r>
          </w:p>
        </w:tc>
        <w:tc>
          <w:tcPr>
            <w:tcW w:w="439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A.</w:t>
            </w:r>
          </w:p>
        </w:tc>
        <w:tc>
          <w:tcPr>
            <w:tcW w:w="3638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Subvenció municipal (import sol·licitat)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9" w:name="Text16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0" w:name="Text16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1" w:name="Text16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1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Barcelona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Subvencions d’altres administracions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2" w:name="Text17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3" w:name="Text17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4" w:name="Text17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4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Subvencions d’ens privats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7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Recursos propis de l’entitat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8" w:name="Text17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9" w:name="Text17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80" w:name="Text17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0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Taquillatge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1" w:name="Text17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2" w:name="Text18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3" w:name="Text18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3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Quotes d’inscripció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4" w:name="Text18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5" w:name="Text18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6" w:name="Text18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6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Venda de productes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7" w:name="Text18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8" w:name="Text18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89" w:name="Text18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9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Publicitat o patrocini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90" w:name="Text18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91" w:name="Text18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2" w:name="Text19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2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Altres ingressos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3" w:name="Text19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4" w:name="Text19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5" w:name="Text19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5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Total d’ingressos previstos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6" w:name="Text19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7" w:name="Text19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8" w:name="Text19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8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rPr>
                <w:rFonts w:ascii="Arial" w:hAnsi="Arial" w:cs="Arial"/>
                <w:sz w:val="18"/>
              </w:rPr>
            </w:pPr>
          </w:p>
        </w:tc>
      </w:tr>
      <w:tr w:rsidR="000A0A51" w:rsidRPr="007F5A33" w:rsidTr="001D7738">
        <w:trPr>
          <w:trHeight w:val="340"/>
        </w:trPr>
        <w:tc>
          <w:tcPr>
            <w:tcW w:w="1989" w:type="dxa"/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Balanç final</w:t>
            </w:r>
          </w:p>
        </w:tc>
        <w:tc>
          <w:tcPr>
            <w:tcW w:w="4077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0A0A51" w:rsidRPr="007F5A33" w:rsidRDefault="000A0A51" w:rsidP="001D7738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 xml:space="preserve">Ingressos menys despeses: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A0A51" w:rsidRPr="007F5A33" w:rsidRDefault="00AB31F1" w:rsidP="001D7738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99" w:name="Text197"/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color w:val="5F497A" w:themeColor="accent4" w:themeShade="BF"/>
                <w:sz w:val="18"/>
              </w:rPr>
            </w: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fldChar w:fldCharType="end"/>
            </w:r>
            <w:bookmarkEnd w:id="19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00" w:name="Text198"/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end"/>
            </w:r>
            <w:bookmarkEnd w:id="20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0A51" w:rsidRPr="007F5A33" w:rsidRDefault="00AB31F1" w:rsidP="001D7738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01" w:name="Text199"/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end"/>
            </w:r>
            <w:bookmarkEnd w:id="201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A0A51" w:rsidRPr="007F5A33" w:rsidRDefault="000A0A51" w:rsidP="001D7738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0A0A51" w:rsidRPr="007F5A33" w:rsidRDefault="000A0A51" w:rsidP="001D7738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</w:tr>
    </w:tbl>
    <w:p w:rsidR="000A0A51" w:rsidRDefault="000A0A51" w:rsidP="007F5A33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</w:rPr>
      </w:pPr>
    </w:p>
    <w:p w:rsidR="000A0A51" w:rsidRPr="007F5A33" w:rsidRDefault="000A0A51" w:rsidP="007F5A33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</w:rPr>
      </w:pPr>
    </w:p>
    <w:p w:rsidR="007F5A33" w:rsidRPr="007F5A33" w:rsidRDefault="007F5A33" w:rsidP="007F5A33">
      <w:pPr>
        <w:pStyle w:val="Pargrafdellista"/>
        <w:spacing w:after="120" w:line="240" w:lineRule="auto"/>
        <w:ind w:left="6740"/>
        <w:rPr>
          <w:rFonts w:ascii="Arial" w:hAnsi="Arial" w:cs="Arial"/>
          <w:b/>
          <w:color w:val="5F497A" w:themeColor="accent4" w:themeShade="BF"/>
          <w:sz w:val="20"/>
        </w:rPr>
      </w:pPr>
    </w:p>
    <w:p w:rsidR="000A0A51" w:rsidRDefault="000A0A51" w:rsidP="005B4B6C">
      <w:pPr>
        <w:spacing w:after="240" w:line="240" w:lineRule="auto"/>
        <w:rPr>
          <w:rFonts w:ascii="Arial" w:hAnsi="Arial" w:cs="Arial"/>
          <w:sz w:val="20"/>
        </w:rPr>
        <w:sectPr w:rsidR="000A0A51" w:rsidSect="000A0A51">
          <w:pgSz w:w="16838" w:h="11906" w:orient="landscape"/>
          <w:pgMar w:top="709" w:right="425" w:bottom="567" w:left="425" w:header="567" w:footer="0" w:gutter="0"/>
          <w:cols w:space="708"/>
          <w:docGrid w:linePitch="360"/>
        </w:sectPr>
      </w:pPr>
    </w:p>
    <w:p w:rsidR="0059599B" w:rsidRDefault="0059599B" w:rsidP="0059599B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 xml:space="preserve"> MOTIVACIÓ DEL PERCENTATGE SOL·LICITAT A L’AJUNTAMENT DE BARCELONA</w:t>
      </w:r>
    </w:p>
    <w:p w:rsidR="0059599B" w:rsidRDefault="0059599B" w:rsidP="0059599B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En cas que l’import sol·licitat a l’Ajuntament de Barcelona sigui superior al 50% del cost total del projecte, cal justificar-ho motivadament.</w:t>
      </w:r>
    </w:p>
    <w:p w:rsidR="0059599B" w:rsidRDefault="0059599B" w:rsidP="0059599B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9599B" w:rsidRPr="002E06A6" w:rsidTr="001D7738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59599B" w:rsidRPr="002E06A6" w:rsidRDefault="00AB31F1" w:rsidP="001D7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2" w:name="Text20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2"/>
          </w:p>
        </w:tc>
      </w:tr>
    </w:tbl>
    <w:p w:rsidR="0059599B" w:rsidRPr="0059599B" w:rsidRDefault="0059599B" w:rsidP="0059599B">
      <w:pPr>
        <w:spacing w:after="0" w:line="240" w:lineRule="auto"/>
        <w:rPr>
          <w:rFonts w:ascii="Arial" w:hAnsi="Arial" w:cs="Arial"/>
          <w:sz w:val="14"/>
        </w:rPr>
      </w:pPr>
    </w:p>
    <w:p w:rsidR="007F5A33" w:rsidRPr="002C2721" w:rsidRDefault="007F5A33" w:rsidP="0059599B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PLA DE REVALORACIÓ DEL PROJECTE</w:t>
      </w:r>
    </w:p>
    <w:p w:rsidR="007F5A33" w:rsidRPr="0059599B" w:rsidRDefault="007F5A33" w:rsidP="007F5A33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Aspectes o continguts del projecte que es podrien reformular en cas que es produeixi una disminució dels ingressos previstos. </w:t>
      </w:r>
    </w:p>
    <w:p w:rsidR="001B4DE4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B4DE4" w:rsidRPr="002E06A6" w:rsidTr="00432DF8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B4DE4" w:rsidRPr="002E06A6" w:rsidRDefault="00AB31F1" w:rsidP="00432D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3" w:name="Text20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3"/>
          </w:p>
        </w:tc>
      </w:tr>
    </w:tbl>
    <w:p w:rsidR="001B4DE4" w:rsidRPr="002E06A6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E6225" w:rsidRDefault="007E6225" w:rsidP="007E6225">
      <w:pPr>
        <w:pStyle w:val="Default"/>
        <w:ind w:firstLine="360"/>
        <w:rPr>
          <w:rFonts w:cs="Arial"/>
          <w:bCs/>
          <w:color w:val="404F21"/>
          <w:sz w:val="18"/>
          <w:szCs w:val="18"/>
        </w:rPr>
      </w:pPr>
    </w:p>
    <w:p w:rsidR="007E6225" w:rsidRPr="00CD220B" w:rsidRDefault="007E6225" w:rsidP="007E6225">
      <w:pPr>
        <w:pStyle w:val="Default"/>
        <w:ind w:firstLine="360"/>
        <w:rPr>
          <w:rFonts w:cs="Arial"/>
          <w:bCs/>
          <w:color w:val="404F21"/>
          <w:sz w:val="18"/>
          <w:szCs w:val="18"/>
        </w:rPr>
      </w:pPr>
    </w:p>
    <w:p w:rsidR="00F74AE2" w:rsidRDefault="00F74AE2" w:rsidP="00F74AE2">
      <w:pPr>
        <w:pStyle w:val="Default"/>
        <w:ind w:firstLine="360"/>
        <w:rPr>
          <w:rFonts w:cs="Arial"/>
          <w:bCs/>
          <w:color w:val="404F21"/>
          <w:sz w:val="18"/>
          <w:szCs w:val="18"/>
        </w:rPr>
      </w:pPr>
    </w:p>
    <w:tbl>
      <w:tblPr>
        <w:tblW w:w="0" w:type="auto"/>
        <w:tblInd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</w:tblGrid>
      <w:tr w:rsidR="00FE1C9D" w:rsidTr="00FE1C9D">
        <w:trPr>
          <w:trHeight w:val="9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9D" w:rsidRDefault="00FE1C9D">
            <w:pPr>
              <w:spacing w:beforeAutospacing="1" w:after="100" w:afterAutospacing="1" w:line="93" w:lineRule="atLeast"/>
              <w:rPr>
                <w:rFonts w:ascii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123825</wp:posOffset>
                      </wp:positionV>
                      <wp:extent cx="3079750" cy="0"/>
                      <wp:effectExtent l="0" t="0" r="25400" b="19050"/>
                      <wp:wrapNone/>
                      <wp:docPr id="1" name="Connector rec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1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or rect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5pt,9.75pt" to="20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jssQEAALQDAAAOAAAAZHJzL2Uyb0RvYy54bWysU02P0zAQvSPxHyzfaZJFfEVN99AVXBBU&#10;sPwArzNuLGyPNTZN++8Zu20WAUIIcbEz9nsz854n69ujd+IAlCyGQXarVgoIGkcb9oP8cv/22Wsp&#10;UlZhVA4DDPIESd5unj5Zz7GHG5zQjUCCk4TUz3GQU86xb5qkJ/AqrTBC4EuD5FXmkPbNSGrm7N41&#10;N237spmRxkioISU+vTtfyk3Nbwzo/NGYBFm4QXJvua5U14eyNpu16vek4mT1pQ31D114ZQMXXVLd&#10;qazEN7K/pPJWEyY0eaXRN2iM1VA1sJqu/UnN50lFqFrYnBQXm9L/S6s/HHYk7MhvJ0VQnp9oiyGw&#10;b0iCeAPRFZPmmHrGbsOOLlGKOyqKj4Z82VmLOFZjT4uxcMxC8+Hz9tWbrnshhb7eNY/ESCm/A/Si&#10;fAzS2VA0q14d3qfMxRh6hXBQGjmXrl/55KCAXfgEhnVwsa6y6wTB1pE4KH778WuVwbkqslCMdW4h&#10;tX8mXbCFBnWq/pa4oGtFDHkhehuQflc1H6+tmjP+qvqstch+wPFUH6LawaNRXbqMcZm9H+NKf/zZ&#10;Nt8BAAD//wMAUEsDBBQABgAIAAAAIQA7oX+m3gAAAAkBAAAPAAAAZHJzL2Rvd25yZXYueG1sTI/L&#10;TsMwEEX3SP0Ha5C6a522QEOIUyEeK1iE0EWXbjwkUeNxFLtJ4OsZxAJW87hXd86ku8m2YsDeN44U&#10;rJYRCKTSmYYqBfv350UMwgdNRreOUMEnethls4tUJ8aN9IZDESrBIeQTraAOoUuk9GWNVvul65BY&#10;+3C91YHHvpKm1yOH21auo+hGWt0QX6h1hw81lqfibBVsn16KvBsfX79yuZV5PrgQnw5KzS+n+zsQ&#10;AafwZ4YffEaHjJmO7kzGi1bBIl5ds5WFW65suIo23Bx/FzJL5f8Psm8AAAD//wMAUEsBAi0AFAAG&#10;AAgAAAAhALaDOJL+AAAA4QEAABMAAAAAAAAAAAAAAAAAAAAAAFtDb250ZW50X1R5cGVzXS54bWxQ&#10;SwECLQAUAAYACAAAACEAOP0h/9YAAACUAQAACwAAAAAAAAAAAAAAAAAvAQAAX3JlbHMvLnJlbHNQ&#10;SwECLQAUAAYACAAAACEAA0Eo7LEBAAC0AwAADgAAAAAAAAAAAAAAAAAuAgAAZHJzL2Uyb0RvYy54&#10;bWxQSwECLQAUAAYACAAAACEAO6F/pt4AAAAJAQAADwAAAAAAAAAAAAAAAAAL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t>Barcelona,</w: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separate"/>
            </w:r>
            <w:bookmarkStart w:id="204" w:name="_GoBack"/>
            <w:bookmarkEnd w:id="204"/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Calibri" w:hAnsi="Calibri"/>
                <w:lang w:eastAsia="es-E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t xml:space="preserve">        de</w: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Calibri" w:hAnsi="Calibri"/>
                <w:lang w:eastAsia="es-E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t xml:space="preserve">        de 2021 </w:t>
            </w:r>
          </w:p>
        </w:tc>
      </w:tr>
      <w:tr w:rsidR="00FE1C9D" w:rsidTr="00FE1C9D">
        <w:trPr>
          <w:trHeight w:val="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9D" w:rsidRDefault="00FE1C9D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  <w:lang w:eastAsia="ca-ES"/>
              </w:rPr>
            </w:pPr>
            <w:r>
              <w:rPr>
                <w:rFonts w:ascii="Times New Roman" w:hAnsi="Times New Roman"/>
                <w:sz w:val="16"/>
                <w:szCs w:val="16"/>
                <w:lang w:eastAsia="ca-ES"/>
              </w:rPr>
              <w:t>Signatura electrònica de la persona representant</w:t>
            </w:r>
          </w:p>
        </w:tc>
      </w:tr>
    </w:tbl>
    <w:p w:rsidR="00FE1C9D" w:rsidRDefault="00FE1C9D" w:rsidP="00FE1C9D">
      <w:pPr>
        <w:pStyle w:val="Default"/>
        <w:ind w:left="284"/>
        <w:jc w:val="right"/>
        <w:rPr>
          <w:rFonts w:ascii="Arial" w:hAnsi="Arial" w:cs="Arial"/>
          <w:sz w:val="16"/>
          <w:szCs w:val="14"/>
        </w:rPr>
      </w:pPr>
    </w:p>
    <w:p w:rsidR="00FE1C9D" w:rsidRDefault="00FE1C9D" w:rsidP="00FE1C9D">
      <w:pPr>
        <w:tabs>
          <w:tab w:val="left" w:pos="924"/>
          <w:tab w:val="right" w:pos="10582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 xml:space="preserve">          </w:t>
      </w:r>
      <w:r>
        <w:rPr>
          <w:color w:val="1F497D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color w:val="1F497D"/>
        </w:rPr>
        <w:instrText xml:space="preserve"> FORMTEXT </w:instrText>
      </w:r>
      <w:r>
        <w:rPr>
          <w:color w:val="1F497D"/>
        </w:rPr>
      </w:r>
      <w:r>
        <w:rPr>
          <w:color w:val="1F497D"/>
        </w:rPr>
        <w:fldChar w:fldCharType="separate"/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fldChar w:fldCharType="end"/>
      </w:r>
    </w:p>
    <w:p w:rsidR="00FE1C9D" w:rsidRDefault="00FE1C9D" w:rsidP="00FE1C9D">
      <w:pPr>
        <w:rPr>
          <w:rFonts w:ascii="Calibri" w:hAnsi="Calibri"/>
        </w:rPr>
      </w:pPr>
    </w:p>
    <w:p w:rsidR="00F74AE2" w:rsidRPr="00CD220B" w:rsidRDefault="00F74AE2" w:rsidP="00F74AE2">
      <w:pPr>
        <w:pStyle w:val="Default"/>
        <w:ind w:firstLine="360"/>
        <w:rPr>
          <w:rFonts w:cs="Arial"/>
          <w:bCs/>
          <w:color w:val="404F21"/>
          <w:sz w:val="18"/>
          <w:szCs w:val="18"/>
        </w:rPr>
      </w:pPr>
    </w:p>
    <w:p w:rsidR="00F74AE2" w:rsidRDefault="00F74AE2" w:rsidP="00F74AE2">
      <w:pPr>
        <w:spacing w:after="240" w:line="240" w:lineRule="auto"/>
        <w:rPr>
          <w:rFonts w:ascii="Arial" w:hAnsi="Arial" w:cs="Arial"/>
          <w:sz w:val="20"/>
        </w:rPr>
      </w:pPr>
    </w:p>
    <w:p w:rsidR="007E6225" w:rsidRPr="002E06A6" w:rsidRDefault="007E6225" w:rsidP="005B4B6C">
      <w:pPr>
        <w:spacing w:after="240" w:line="240" w:lineRule="auto"/>
        <w:rPr>
          <w:rFonts w:ascii="Arial" w:hAnsi="Arial" w:cs="Arial"/>
          <w:sz w:val="20"/>
        </w:rPr>
      </w:pPr>
    </w:p>
    <w:sectPr w:rsidR="007E6225" w:rsidRPr="002E06A6" w:rsidSect="000A0A51">
      <w:pgSz w:w="11906" w:h="16838"/>
      <w:pgMar w:top="426" w:right="566" w:bottom="426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29" w:rsidRDefault="00816F29" w:rsidP="00862350">
      <w:pPr>
        <w:spacing w:after="0" w:line="240" w:lineRule="auto"/>
      </w:pPr>
      <w:r>
        <w:separator/>
      </w:r>
    </w:p>
  </w:endnote>
  <w:endnote w:type="continuationSeparator" w:id="0">
    <w:p w:rsidR="00816F29" w:rsidRDefault="00816F29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11741401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987392109"/>
          <w:docPartObj>
            <w:docPartGallery w:val="Page Numbers (Top of Page)"/>
            <w:docPartUnique/>
          </w:docPartObj>
        </w:sdtPr>
        <w:sdtEndPr/>
        <w:sdtContent>
          <w:p w:rsidR="00016C04" w:rsidRPr="00862350" w:rsidRDefault="00016C04">
            <w:pPr>
              <w:pStyle w:val="Peu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Pàgina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FE1C9D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14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/>
                <w:sz w:val="14"/>
                <w:szCs w:val="14"/>
              </w:rPr>
              <w:t xml:space="preserve"> de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FE1C9D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14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016C04" w:rsidRPr="00862350" w:rsidRDefault="00016C04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29" w:rsidRDefault="00816F29" w:rsidP="00862350">
      <w:pPr>
        <w:spacing w:after="0" w:line="240" w:lineRule="auto"/>
      </w:pPr>
      <w:r>
        <w:separator/>
      </w:r>
    </w:p>
  </w:footnote>
  <w:footnote w:type="continuationSeparator" w:id="0">
    <w:p w:rsidR="00816F29" w:rsidRDefault="00816F29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0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1"/>
    </w:tblGrid>
    <w:tr w:rsidR="00016C04" w:rsidRPr="00F14FB1" w:rsidTr="00EC5FD0">
      <w:trPr>
        <w:trHeight w:val="1290"/>
      </w:trPr>
      <w:tc>
        <w:tcPr>
          <w:tcW w:w="10861" w:type="dxa"/>
        </w:tcPr>
        <w:p w:rsidR="00016C04" w:rsidRPr="00F14FB1" w:rsidRDefault="00016C04" w:rsidP="00862350">
          <w:pPr>
            <w:pStyle w:val="Capalera"/>
          </w:pPr>
          <w:r>
            <w:rPr>
              <w:noProof/>
              <w:lang w:eastAsia="ca-ES"/>
            </w:rPr>
            <w:drawing>
              <wp:inline distT="0" distB="0" distL="0" distR="0" wp14:anchorId="42E62BBE" wp14:editId="132901C0">
                <wp:extent cx="1449070" cy="387985"/>
                <wp:effectExtent l="0" t="0" r="0" b="0"/>
                <wp:docPr id="2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6C04" w:rsidRPr="00F14FB1" w:rsidRDefault="00016C04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Document bàsic 2</w:t>
          </w:r>
        </w:p>
        <w:p w:rsidR="00016C04" w:rsidRDefault="00ED0BA3" w:rsidP="009B49D3">
          <w:pPr>
            <w:pStyle w:val="Capalera"/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</w:pPr>
          <w:r>
            <w:rPr>
              <w:rFonts w:ascii="Arial" w:hAnsi="Arial"/>
              <w:b/>
              <w:color w:val="5F497A" w:themeColor="accent4" w:themeShade="BF"/>
              <w:sz w:val="24"/>
              <w:szCs w:val="24"/>
            </w:rPr>
            <w:t>Descripció bàsica del projecte per a la millora de l’accés als drets socials i laborals de les persones treballadores sexuals. Àmbit per a l’atenció i assessorament a persones que exerceixen treball sexual en espais tancats (àmbit B)</w:t>
          </w:r>
        </w:p>
        <w:p w:rsidR="000A0A51" w:rsidRPr="00BD1897" w:rsidRDefault="000A0A51" w:rsidP="009B49D3">
          <w:pPr>
            <w:pStyle w:val="Capalera"/>
            <w:rPr>
              <w:sz w:val="24"/>
              <w:szCs w:val="24"/>
            </w:rPr>
          </w:pPr>
        </w:p>
      </w:tc>
    </w:tr>
  </w:tbl>
  <w:p w:rsidR="00016C04" w:rsidRDefault="00016C04" w:rsidP="00695942">
    <w:pPr>
      <w:pStyle w:val="Capalera"/>
      <w:rPr>
        <w:rFonts w:ascii="Arial" w:hAnsi="Arial" w:cs="Arial"/>
        <w:sz w:val="14"/>
      </w:rPr>
    </w:pPr>
  </w:p>
  <w:p w:rsidR="00016C04" w:rsidRPr="00695942" w:rsidRDefault="00016C04" w:rsidP="00695942">
    <w:pPr>
      <w:pStyle w:val="Capalera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32B2D"/>
    <w:multiLevelType w:val="hybridMultilevel"/>
    <w:tmpl w:val="AE66F336"/>
    <w:lvl w:ilvl="0" w:tplc="F74CB98C">
      <w:start w:val="1"/>
      <w:numFmt w:val="decimal"/>
      <w:lvlText w:val="%1."/>
      <w:lvlJc w:val="left"/>
      <w:pPr>
        <w:ind w:left="360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z1ehmedy3QmbGdkavn+vXWt+5x8=" w:salt="1yA54+xR/uAaf0VFWQqP8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49BE"/>
    <w:rsid w:val="00016C04"/>
    <w:rsid w:val="00026B5A"/>
    <w:rsid w:val="00061D06"/>
    <w:rsid w:val="00092551"/>
    <w:rsid w:val="000A0A51"/>
    <w:rsid w:val="000E12AF"/>
    <w:rsid w:val="000E54FD"/>
    <w:rsid w:val="000F6680"/>
    <w:rsid w:val="00101A03"/>
    <w:rsid w:val="00105F9A"/>
    <w:rsid w:val="00152C1F"/>
    <w:rsid w:val="0016218B"/>
    <w:rsid w:val="001B4DE4"/>
    <w:rsid w:val="001B613E"/>
    <w:rsid w:val="001F5D26"/>
    <w:rsid w:val="002648DD"/>
    <w:rsid w:val="002D3E84"/>
    <w:rsid w:val="002E06A6"/>
    <w:rsid w:val="003234A8"/>
    <w:rsid w:val="003A4932"/>
    <w:rsid w:val="004260FA"/>
    <w:rsid w:val="00455CB7"/>
    <w:rsid w:val="004A1C80"/>
    <w:rsid w:val="00571828"/>
    <w:rsid w:val="0059599B"/>
    <w:rsid w:val="005B3160"/>
    <w:rsid w:val="005B4B6C"/>
    <w:rsid w:val="005B625A"/>
    <w:rsid w:val="00614B51"/>
    <w:rsid w:val="00624109"/>
    <w:rsid w:val="00634C4E"/>
    <w:rsid w:val="00665D19"/>
    <w:rsid w:val="00671DAE"/>
    <w:rsid w:val="006741B0"/>
    <w:rsid w:val="00694D38"/>
    <w:rsid w:val="00695942"/>
    <w:rsid w:val="006E3F0B"/>
    <w:rsid w:val="006E79D2"/>
    <w:rsid w:val="007021A6"/>
    <w:rsid w:val="00732765"/>
    <w:rsid w:val="00770B75"/>
    <w:rsid w:val="007817F0"/>
    <w:rsid w:val="00794344"/>
    <w:rsid w:val="007A447D"/>
    <w:rsid w:val="007B062A"/>
    <w:rsid w:val="007E6225"/>
    <w:rsid w:val="007F5A33"/>
    <w:rsid w:val="00816F29"/>
    <w:rsid w:val="0082395E"/>
    <w:rsid w:val="00836197"/>
    <w:rsid w:val="00840DA2"/>
    <w:rsid w:val="00846E40"/>
    <w:rsid w:val="00862350"/>
    <w:rsid w:val="008B54C9"/>
    <w:rsid w:val="008F352C"/>
    <w:rsid w:val="00907FF8"/>
    <w:rsid w:val="00922F4D"/>
    <w:rsid w:val="00934C7B"/>
    <w:rsid w:val="00942993"/>
    <w:rsid w:val="009516F5"/>
    <w:rsid w:val="009A0124"/>
    <w:rsid w:val="009B1C3B"/>
    <w:rsid w:val="009B49D3"/>
    <w:rsid w:val="00A076DD"/>
    <w:rsid w:val="00A41947"/>
    <w:rsid w:val="00A4679C"/>
    <w:rsid w:val="00A54307"/>
    <w:rsid w:val="00A7204A"/>
    <w:rsid w:val="00AB2722"/>
    <w:rsid w:val="00AB31F1"/>
    <w:rsid w:val="00AD3C25"/>
    <w:rsid w:val="00AE1C5F"/>
    <w:rsid w:val="00AF4FFA"/>
    <w:rsid w:val="00AF77CD"/>
    <w:rsid w:val="00B14A46"/>
    <w:rsid w:val="00B54CDF"/>
    <w:rsid w:val="00B563B5"/>
    <w:rsid w:val="00B93669"/>
    <w:rsid w:val="00BD1897"/>
    <w:rsid w:val="00BE2AE3"/>
    <w:rsid w:val="00BF1C75"/>
    <w:rsid w:val="00BF4DE6"/>
    <w:rsid w:val="00C33DF7"/>
    <w:rsid w:val="00C35430"/>
    <w:rsid w:val="00C7789D"/>
    <w:rsid w:val="00CA2B3A"/>
    <w:rsid w:val="00CF2C1E"/>
    <w:rsid w:val="00D33CC0"/>
    <w:rsid w:val="00D41618"/>
    <w:rsid w:val="00D87EB5"/>
    <w:rsid w:val="00DB463D"/>
    <w:rsid w:val="00DC6A17"/>
    <w:rsid w:val="00DF3E90"/>
    <w:rsid w:val="00DF6E8F"/>
    <w:rsid w:val="00E13D85"/>
    <w:rsid w:val="00E359EE"/>
    <w:rsid w:val="00E70C68"/>
    <w:rsid w:val="00E84BCE"/>
    <w:rsid w:val="00E916B8"/>
    <w:rsid w:val="00EB5170"/>
    <w:rsid w:val="00EB6545"/>
    <w:rsid w:val="00EC18D7"/>
    <w:rsid w:val="00EC5FD0"/>
    <w:rsid w:val="00ED0BA3"/>
    <w:rsid w:val="00F140B8"/>
    <w:rsid w:val="00F14FB1"/>
    <w:rsid w:val="00F2747D"/>
    <w:rsid w:val="00F41C9F"/>
    <w:rsid w:val="00F575E3"/>
    <w:rsid w:val="00F66C76"/>
    <w:rsid w:val="00F74AE2"/>
    <w:rsid w:val="00FC1077"/>
    <w:rsid w:val="00FD5531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2019-08-13T06:18:00Z</cp:lastPrinted>
  <dcterms:created xsi:type="dcterms:W3CDTF">2021-09-06T08:46:00Z</dcterms:created>
  <dcterms:modified xsi:type="dcterms:W3CDTF">2021-09-17T11:38:00Z</dcterms:modified>
</cp:coreProperties>
</file>