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a ..............................., con DNI núm. ................................., en nombre propio o en su caso, en nombre propio y de la persona física o jurídica que representa, a los efectos que la entidad ........................................ ........... pueda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 los cargos</w:t>
      </w:r>
      <w:r w:rsidRPr="003A1ACE">
        <w:rPr>
          <w:rFonts w:ascii="Arial" w:hAnsi="Arial" w:cs="Arial"/>
          <w:b/>
          <w:lang w:val="es-ES"/>
        </w:rPr>
        <w:t>. En caso de no existir retribución, informar nombre, apellidos y cargo e indicar “Importe retribución = 0€)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Cuadrculaclara-nfasis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4237E9" w:rsidRDefault="004237E9" w:rsidP="004237E9">
      <w:pPr>
        <w:tabs>
          <w:tab w:val="center" w:pos="5812"/>
        </w:tabs>
        <w:spacing w:after="0" w:line="240" w:lineRule="auto"/>
        <w:ind w:left="-1276" w:right="-1419"/>
        <w:rPr>
          <w:rFonts w:ascii="Arial" w:hAnsi="Arial" w:cs="Arial"/>
          <w:lang w:val="es-ES"/>
        </w:rPr>
      </w:pPr>
      <w:r w:rsidRPr="004237E9">
        <w:rPr>
          <w:rFonts w:ascii="Arial" w:hAnsi="Arial" w:cs="Arial"/>
          <w:lang w:val="es-ES"/>
        </w:rPr>
        <w:t>*En caso de no existir retribución, informar los campos nombre, apellidos y cargo e indicar retribución 0€.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Encabezado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Encabezado"/>
    </w:pPr>
  </w:p>
  <w:p w:rsidR="00FC6ADA" w:rsidRDefault="00FC6A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1228D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82D-DADC-4676-9F58-7FB0EF5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2021-02-24T10:01:00Z</dcterms:created>
  <dcterms:modified xsi:type="dcterms:W3CDTF">2021-02-24T10:01:00Z</dcterms:modified>
</cp:coreProperties>
</file>