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FC04" w14:textId="77777777" w:rsidR="00996FF8" w:rsidRPr="00996FF8" w:rsidRDefault="00996FF8" w:rsidP="00996FF8">
      <w:pPr>
        <w:rPr>
          <w:rFonts w:cs="Calibri"/>
          <w:sz w:val="20"/>
          <w:szCs w:val="20"/>
        </w:rPr>
      </w:pPr>
    </w:p>
    <w:p w14:paraId="590EF88C" w14:textId="77777777" w:rsidR="00996FF8" w:rsidRPr="00996FF8" w:rsidRDefault="00996FF8" w:rsidP="00996FF8">
      <w:pPr>
        <w:rPr>
          <w:rFonts w:cs="Calibri"/>
          <w:sz w:val="20"/>
          <w:szCs w:val="20"/>
        </w:rPr>
      </w:pPr>
    </w:p>
    <w:p w14:paraId="2E61FD8F" w14:textId="77777777" w:rsidR="00996FF8" w:rsidRPr="00996FF8" w:rsidRDefault="00996FF8" w:rsidP="00996FF8">
      <w:pPr>
        <w:rPr>
          <w:rFonts w:cs="Calibri"/>
          <w:sz w:val="20"/>
          <w:szCs w:val="20"/>
        </w:rPr>
      </w:pPr>
    </w:p>
    <w:p w14:paraId="0049239B" w14:textId="77777777" w:rsidR="00996FF8" w:rsidRPr="00996FF8" w:rsidRDefault="00853D98" w:rsidP="00996FF8">
      <w:pPr>
        <w:pBdr>
          <w:top w:val="nil"/>
          <w:left w:val="nil"/>
          <w:bottom w:val="nil"/>
          <w:right w:val="nil"/>
          <w:between w:val="nil"/>
        </w:pBdr>
        <w:tabs>
          <w:tab w:val="center" w:pos="4252"/>
          <w:tab w:val="right" w:pos="8504"/>
        </w:tabs>
        <w:rPr>
          <w:b/>
          <w:color w:val="000000"/>
          <w:sz w:val="20"/>
          <w:szCs w:val="20"/>
          <w:u w:val="single"/>
          <w:rFonts w:cs="Calibri"/>
        </w:rPr>
      </w:pPr>
      <w:r>
        <w:rPr>
          <w:b/>
          <w:sz w:val="20"/>
          <w:u w:val="single"/>
        </w:rPr>
        <w:t xml:space="preserve">ANEXO 6 </w:t>
      </w:r>
      <w:r>
        <w:rPr>
          <w:b/>
          <w:sz w:val="20"/>
          <w:u w:val="single"/>
          <w:color w:val="000000"/>
        </w:rPr>
        <w:t xml:space="preserve">CONSENTIMIENTO PARA LA GRABACIÓN Y REPRODUCCIÓN DE IMÁGENES Y VOZ</w:t>
      </w:r>
    </w:p>
    <w:p w14:paraId="10E79DD2" w14:textId="77777777" w:rsidR="00996FF8" w:rsidRPr="00996FF8" w:rsidRDefault="00996FF8" w:rsidP="00996FF8">
      <w:pPr>
        <w:rPr>
          <w:rFonts w:cs="Calibri"/>
          <w:sz w:val="20"/>
          <w:szCs w:val="20"/>
        </w:rPr>
      </w:pPr>
    </w:p>
    <w:p w14:paraId="209E30B9" w14:textId="77777777" w:rsidR="00996FF8" w:rsidRPr="00996FF8" w:rsidRDefault="00996FF8" w:rsidP="00996FF8">
      <w:pPr>
        <w:rPr>
          <w:rFonts w:cs="Calibri"/>
          <w:b/>
          <w:sz w:val="20"/>
          <w:szCs w:val="20"/>
        </w:rPr>
      </w:pPr>
    </w:p>
    <w:p w14:paraId="6FBFEA39" w14:textId="77777777" w:rsidR="00996FF8" w:rsidRPr="00996FF8" w:rsidRDefault="00996FF8" w:rsidP="00996FF8">
      <w:pPr>
        <w:rPr>
          <w:rFonts w:cs="Calibri"/>
          <w:b/>
          <w:sz w:val="20"/>
          <w:szCs w:val="20"/>
        </w:rPr>
      </w:pPr>
    </w:p>
    <w:p w14:paraId="308987E4" w14:textId="10973B1A" w:rsidR="00996FF8" w:rsidRPr="00853D98" w:rsidRDefault="00996FF8" w:rsidP="00996FF8">
      <w:pPr>
        <w:pStyle w:val="Default"/>
        <w:jc w:val="both"/>
        <w:rPr>
          <w:sz w:val="20"/>
          <w:szCs w:val="20"/>
        </w:rPr>
      </w:pPr>
      <w:bookmarkStart w:id="1" w:name="_heading=h.gjdgxs"/>
      <w:bookmarkEnd w:id="1"/>
      <w:r>
        <w:rPr>
          <w:sz w:val="20"/>
        </w:rPr>
        <w:t xml:space="preserve">Yo, D./Dña. .................................................................................... con DNI/NIE número .........................., mediante la firma de este documento, otorgo mi consentimiento para la grabación de mi imagen, voz, nombre y apellidos en el marco del proyecto </w:t>
      </w:r>
      <w:r>
        <w:rPr>
          <w:sz w:val="20"/>
          <w:b/>
        </w:rPr>
        <w:t xml:space="preserve">[TÍTULO DEL PROYECTO]</w:t>
      </w:r>
      <w:r>
        <w:rPr>
          <w:sz w:val="20"/>
        </w:rPr>
        <w:t xml:space="preserve"> en el caso de que obtenga una subvención de investigación joven y emergente 2024 y su difusión en los canales digitales del Ayuntamiento de Barcelona, con la finalidad de “gestionar la información regular sobre la actividad municipal”.</w:t>
      </w:r>
      <w:r>
        <w:rPr>
          <w:sz w:val="20"/>
        </w:rPr>
        <w:t xml:space="preserve"> </w:t>
      </w:r>
    </w:p>
    <w:p w14:paraId="272F00FC" w14:textId="77777777" w:rsidR="00996FF8" w:rsidRPr="00853D98" w:rsidRDefault="00996FF8" w:rsidP="00996FF8">
      <w:pPr>
        <w:rPr>
          <w:rFonts w:cs="Calibri"/>
          <w:sz w:val="20"/>
          <w:szCs w:val="20"/>
        </w:rPr>
      </w:pPr>
    </w:p>
    <w:p w14:paraId="51457E24" w14:textId="34F3ED6E" w:rsidR="00996FF8" w:rsidRPr="00996FF8" w:rsidRDefault="00996FF8" w:rsidP="00996FF8">
      <w:pPr>
        <w:rPr>
          <w:sz w:val="20"/>
          <w:szCs w:val="20"/>
          <w:rFonts w:cs="Calibri"/>
        </w:rPr>
      </w:pPr>
      <w:r>
        <w:rPr>
          <w:sz w:val="20"/>
        </w:rPr>
        <w:t xml:space="preserve">De acuerdo con la normativa de protección de datos, le informamos de que el Ayuntamiento de Barcelona tiene previsto este tratamiento de datos en su Registro de actividades con el código número 0162.</w:t>
      </w:r>
      <w:r>
        <w:rPr>
          <w:sz w:val="20"/>
        </w:rPr>
        <w:t xml:space="preserve"> </w:t>
      </w:r>
      <w:r>
        <w:rPr>
          <w:sz w:val="20"/>
        </w:rPr>
        <w:t xml:space="preserve">Tiene derecho a acceder, rectificar, cancelar y suprimir sus datos, así como también a limitar su tratamiento y oponerse al mismo.</w:t>
      </w:r>
      <w:r>
        <w:rPr>
          <w:sz w:val="20"/>
        </w:rPr>
        <w:t xml:space="preserve"> </w:t>
      </w:r>
      <w:r>
        <w:rPr>
          <w:sz w:val="20"/>
        </w:rPr>
        <w:t xml:space="preserve">Puede consultar la información adicional sobre este tratamiento y sobre la protección de datos en:</w:t>
      </w:r>
    </w:p>
    <w:p w14:paraId="72050690" w14:textId="77777777" w:rsidR="00996FF8" w:rsidRPr="00996FF8" w:rsidRDefault="00996FF8" w:rsidP="00996FF8">
      <w:pPr>
        <w:rPr>
          <w:sz w:val="20"/>
          <w:szCs w:val="20"/>
          <w:rFonts w:cs="Calibri"/>
        </w:rPr>
      </w:pPr>
      <w:r>
        <w:rPr>
          <w:sz w:val="20"/>
          <w:color w:val="0000FF"/>
          <w:u w:val="single"/>
        </w:rPr>
        <w:t xml:space="preserve">https://seuelectronica.ajuntament.barcelona.cat/ca/proteccio-de-dades</w:t>
      </w:r>
      <w:r>
        <w:rPr>
          <w:sz w:val="20"/>
        </w:rPr>
        <w:t xml:space="preserve">.</w:t>
      </w:r>
    </w:p>
    <w:p w14:paraId="45D9BA33" w14:textId="77777777" w:rsidR="00996FF8" w:rsidRPr="00996FF8" w:rsidRDefault="00996FF8" w:rsidP="00996FF8">
      <w:pPr>
        <w:rPr>
          <w:rFonts w:cs="Calibri"/>
          <w:sz w:val="20"/>
          <w:szCs w:val="20"/>
        </w:rPr>
      </w:pPr>
    </w:p>
    <w:p w14:paraId="4CC901FB" w14:textId="77777777" w:rsidR="00996FF8" w:rsidRPr="00996FF8" w:rsidRDefault="00996FF8" w:rsidP="00996FF8">
      <w:pPr>
        <w:rPr>
          <w:rFonts w:cs="Calibri"/>
          <w:sz w:val="20"/>
          <w:szCs w:val="20"/>
        </w:rPr>
      </w:pPr>
    </w:p>
    <w:p w14:paraId="565DD0A6" w14:textId="77777777" w:rsidR="001D3353" w:rsidRDefault="00996FF8" w:rsidP="00131840">
      <w:pPr>
        <w:rPr>
          <w:sz w:val="20"/>
          <w:szCs w:val="20"/>
          <w:rFonts w:cs="Calibri"/>
        </w:rPr>
      </w:pPr>
      <w:r>
        <w:rPr>
          <w:sz w:val="20"/>
        </w:rPr>
        <w:t xml:space="preserve"> </w:t>
      </w:r>
      <w:r>
        <w:rPr>
          <w:sz w:val="20"/>
        </w:rPr>
        <w:t xml:space="preserve">......................................,  ........ de ................................ de 20......</w:t>
      </w:r>
    </w:p>
    <w:p w14:paraId="681A61AB" w14:textId="77777777" w:rsidR="00800F70" w:rsidRDefault="00800F70" w:rsidP="00131840">
      <w:pPr>
        <w:rPr>
          <w:rFonts w:cs="Calibri"/>
          <w:sz w:val="20"/>
          <w:szCs w:val="20"/>
        </w:rPr>
      </w:pPr>
    </w:p>
    <w:p w14:paraId="5721D681" w14:textId="77777777" w:rsidR="00800F70" w:rsidRPr="00800F70" w:rsidRDefault="00800F70" w:rsidP="00131840">
      <w:pPr>
        <w:rPr>
          <w:b/>
          <w:sz w:val="20"/>
          <w:szCs w:val="20"/>
          <w:rFonts w:cs="Calibri"/>
        </w:rPr>
      </w:pPr>
      <w:r>
        <w:rPr>
          <w:b/>
          <w:sz w:val="20"/>
        </w:rPr>
        <w:t xml:space="preserve">[FIRMA]</w:t>
      </w:r>
    </w:p>
    <w:sectPr w:rsidR="00800F70" w:rsidRPr="00800F7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06" w:header="462"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B95D" w14:textId="77777777" w:rsidR="00C412E7" w:rsidRDefault="00C412E7" w:rsidP="00800F70">
      <w:pPr>
        <w:spacing w:after="0" w:line="240" w:lineRule="auto"/>
      </w:pPr>
      <w:r>
        <w:separator/>
      </w:r>
    </w:p>
  </w:endnote>
  <w:endnote w:type="continuationSeparator" w:id="0">
    <w:p w14:paraId="07D2D38E" w14:textId="77777777" w:rsidR="00C412E7" w:rsidRDefault="00C412E7" w:rsidP="00800F70">
      <w:pPr>
        <w:spacing w:after="0" w:line="240" w:lineRule="auto"/>
      </w:pPr>
      <w:r>
        <w:continuationSeparator/>
      </w:r>
    </w:p>
  </w:endnote>
  <w:endnote w:type="continuationNotice" w:id="1">
    <w:p w14:paraId="7BD3F79B" w14:textId="77777777" w:rsidR="00C412E7" w:rsidRDefault="00C41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F1A2" w14:textId="77777777" w:rsidR="008F48C5" w:rsidRDefault="008F48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31D7" w14:textId="77777777" w:rsidR="00347949" w:rsidRDefault="00347949">
    <w:pPr>
      <w:pBdr>
        <w:top w:val="nil"/>
        <w:left w:val="nil"/>
        <w:bottom w:val="nil"/>
        <w:right w:val="nil"/>
        <w:between w:val="nil"/>
      </w:pBdr>
      <w:tabs>
        <w:tab w:val="center" w:pos="4252"/>
        <w:tab w:val="right" w:pos="8504"/>
      </w:tabs>
      <w:jc w:val="right"/>
      <w:rPr>
        <w:color w:val="000000"/>
      </w:rPr>
    </w:pPr>
  </w:p>
  <w:p w14:paraId="09E4E0BF" w14:textId="77777777" w:rsidR="00347949" w:rsidRDefault="00347949">
    <w:pPr>
      <w:pBdr>
        <w:top w:val="nil"/>
        <w:left w:val="nil"/>
        <w:bottom w:val="nil"/>
        <w:right w:val="nil"/>
        <w:between w:val="nil"/>
      </w:pBdr>
      <w:tabs>
        <w:tab w:val="center" w:pos="4252"/>
        <w:tab w:val="right" w:pos="8504"/>
      </w:tabs>
      <w:jc w:val="right"/>
      <w:rPr>
        <w:color w:val="000000"/>
        <w:sz w:val="20"/>
        <w:szCs w:val="20"/>
      </w:rPr>
    </w:pPr>
  </w:p>
  <w:p w14:paraId="2C8EB87C" w14:textId="77777777" w:rsidR="00347949" w:rsidRDefault="00853D98">
    <w:pPr>
      <w:pBdr>
        <w:top w:val="nil"/>
        <w:left w:val="nil"/>
        <w:bottom w:val="nil"/>
        <w:right w:val="nil"/>
        <w:between w:val="nil"/>
      </w:pBdr>
      <w:tabs>
        <w:tab w:val="center" w:pos="4252"/>
        <w:tab w:val="right" w:pos="8504"/>
      </w:tabs>
      <w:rPr>
        <w:color w:val="000000"/>
      </w:rPr>
    </w:pPr>
    <w: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342900</wp:posOffset>
              </wp:positionV>
              <wp:extent cx="711835" cy="29781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835" cy="297815"/>
                      </a:xfrm>
                      <a:prstGeom prst="rect">
                        <a:avLst/>
                      </a:prstGeom>
                      <a:noFill/>
                      <a:ln>
                        <a:noFill/>
                      </a:ln>
                    </wps:spPr>
                    <wps:txbx>
                      <w:txbxContent>
                        <w:p w14:paraId="6FEB2179" w14:textId="77777777" w:rsidR="00347949" w:rsidRDefault="00347949">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56pt;margin-top:27pt;width:56.0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7uQEAAG8DAAAOAAAAZHJzL2Uyb0RvYy54bWysU8Fu2zAMvQ/YPwi6L46zdU2NOMWwIsOA&#10;YAvQ9QMUWYqF2aJGKrHz96OUNM2627CL4Ecyj4+PzOJ+7DtxMEgOfC3LyVQK4zU0zu9q+fRj9W4u&#10;BUXlG9WBN7U8GpL3y7dvFkOozAxa6BqDgkk8VUOoZRtjqIqCdGt6RRMIxnPSAvYqMsRd0aAamL3v&#10;itl0+rEYAJuAoA0RRx9OSbnM/NYaHb9bSyaKrpasLeYX87tNb7FcqGqHKrROn2Wof1DRK+e56YXq&#10;QUUl9uj+ouqdRiCwcaKhL8Bap02egacpp6+meWxVMHkWNofCxSb6f7T62+ExbDBJp7AG/ZPYkWII&#10;VF0yCdC5ZrTYp1oWLsbs4vHiohmj0By8Lcv5+xspNKdmd7fz8ia5XKjq+ccBKX4x0Iv0UUvkJWXv&#10;1GFN8VT6XJJ6eVi5rsuL6vwfAeZMkSz3pDBpjeN2FK6pZe6bIltojhsUFPTKccu1orhRyHsupRh4&#10;97WkX3uFRoruq2dz78oPMx4gXgO8BttroLxugU9KR5TiBD7HfGInsZ/2EazLg72IOavmrWZrzheY&#10;zuYa56qX/8nyNwAAAP//AwBQSwMEFAAGAAgAAAAhAD/zJAvcAAAACAEAAA8AAABkcnMvZG93bnJl&#10;di54bWxMj8FOwzAMhu9IvENkJG5b0mpMrDSdALEDnKDjAdzGNBWNU5ps696ewAVOluVPv7+/3M5u&#10;EEeaQu9ZQ7ZUIIhbb3ruNLzvd4tbECEiGxw8k4YzBdhWlxclFsaf+I2OdexECuFQoAYb41hIGVpL&#10;DsPSj8Tp9uEnhzGtUyfNhKcU7gaZK7WWDntOHyyO9Gip/awPTsPrylP+lIeHunMbOzf7l+cvXGt9&#10;fTXf34GINMc/GH70kzpUyanxBzZBDBoWWZanMlHDzSrNX0I0iVNqA7Iq5f8C1TcAAAD//wMAUEsB&#10;Ai0AFAAGAAgAAAAhALaDOJL+AAAA4QEAABMAAAAAAAAAAAAAAAAAAAAAAFtDb250ZW50X1R5cGVz&#10;XS54bWxQSwECLQAUAAYACAAAACEAOP0h/9YAAACUAQAACwAAAAAAAAAAAAAAAAAvAQAAX3JlbHMv&#10;LnJlbHNQSwECLQAUAAYACAAAACEAzv/Yu7kBAABvAwAADgAAAAAAAAAAAAAAAAAuAgAAZHJzL2Uy&#10;b0RvYy54bWxQSwECLQAUAAYACAAAACEAP/MkC9wAAAAIAQAADwAAAAAAAAAAAAAAAAATBAAAZHJz&#10;L2Rvd25yZXYueG1sUEsFBgAAAAAEAAQA8wAAABwFAAAAAA==&#10;" filled="f" stroked="f">
              <v:textbox inset="2.53958mm,2.53958mm,2.53958mm,2.53958mm">
                <w:txbxContent>
                  <w:p w14:paraId="6FEB2179" w14:textId="77777777" w:rsidR="00347949" w:rsidRDefault="00347949">
                    <w:pP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2340" w14:textId="77777777" w:rsidR="00347949" w:rsidRDefault="00347949">
    <w:pPr>
      <w:pBdr>
        <w:top w:val="nil"/>
        <w:left w:val="nil"/>
        <w:bottom w:val="nil"/>
        <w:right w:val="nil"/>
        <w:between w:val="nil"/>
      </w:pBdr>
      <w:tabs>
        <w:tab w:val="center" w:pos="4252"/>
        <w:tab w:val="right" w:pos="8504"/>
      </w:tabs>
      <w:rPr>
        <w:color w:val="000000"/>
      </w:rPr>
    </w:pPr>
  </w:p>
  <w:p w14:paraId="5F7D392C" w14:textId="77777777" w:rsidR="00347949" w:rsidRDefault="00347949">
    <w:pPr>
      <w:pBdr>
        <w:top w:val="nil"/>
        <w:left w:val="nil"/>
        <w:bottom w:val="nil"/>
        <w:right w:val="nil"/>
        <w:between w:val="nil"/>
      </w:pBdr>
      <w:tabs>
        <w:tab w:val="center" w:pos="4252"/>
        <w:tab w:val="right" w:pos="8504"/>
      </w:tabs>
      <w:rPr>
        <w:color w:val="000000"/>
      </w:rPr>
    </w:pPr>
  </w:p>
  <w:p w14:paraId="62072E9D" w14:textId="77777777" w:rsidR="00347949" w:rsidRDefault="0034794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B67C" w14:textId="77777777" w:rsidR="00C412E7" w:rsidRDefault="00C412E7" w:rsidP="00800F70">
      <w:pPr>
        <w:spacing w:after="0" w:line="240" w:lineRule="auto"/>
      </w:pPr>
      <w:r>
        <w:separator/>
      </w:r>
    </w:p>
  </w:footnote>
  <w:footnote w:type="continuationSeparator" w:id="0">
    <w:p w14:paraId="2B32B020" w14:textId="77777777" w:rsidR="00C412E7" w:rsidRDefault="00C412E7" w:rsidP="00800F70">
      <w:pPr>
        <w:spacing w:after="0" w:line="240" w:lineRule="auto"/>
      </w:pPr>
      <w:r>
        <w:continuationSeparator/>
      </w:r>
    </w:p>
  </w:footnote>
  <w:footnote w:type="continuationNotice" w:id="1">
    <w:p w14:paraId="4C513BBF" w14:textId="77777777" w:rsidR="00C412E7" w:rsidRDefault="00C41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3BB6" w14:textId="77777777" w:rsidR="00347949" w:rsidRDefault="00853D98">
    <w:pPr>
      <w:pBdr>
        <w:top w:val="nil"/>
        <w:left w:val="nil"/>
        <w:bottom w:val="nil"/>
        <w:right w:val="nil"/>
        <w:between w:val="nil"/>
      </w:pBdr>
      <w:tabs>
        <w:tab w:val="center" w:pos="4252"/>
        <w:tab w:val="right" w:pos="8504"/>
      </w:tabs>
      <w:rPr>
        <w:color w:val="000000"/>
      </w:rPr>
    </w:pPr>
    <w:r>
      <w:rPr>
        <w:rPrChange w:id="15" w:author="Ajuntament de Barcelona" w:date="2024-03-27T19:32:00Z">
          <w:rPr/>
        </w:rPrChange>
      </w:rPr>
      <w:drawing>
        <wp:anchor distT="0" distB="0" distL="114300" distR="114300" simplePos="0" relativeHeight="251657216" behindDoc="0" locked="0" layoutInCell="1" allowOverlap="1">
          <wp:simplePos x="0" y="0"/>
          <wp:positionH relativeFrom="page">
            <wp:posOffset>266700</wp:posOffset>
          </wp:positionH>
          <wp:positionV relativeFrom="page">
            <wp:posOffset>281305</wp:posOffset>
          </wp:positionV>
          <wp:extent cx="1266825" cy="340995"/>
          <wp:effectExtent l="0" t="0" r="9525" b="1905"/>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rPrChange w:id="16" w:author="Ajuntament de Barcelona" w:date="2024-03-27T19:32:00Z">
          <w:rPr/>
        </w:rPrChange>
      </w:rPr>
      <mc:AlternateContent>
        <mc:Choice Requires="wpg">
          <w:drawing>
            <wp:anchor distT="0" distB="0" distL="114300" distR="114300" simplePos="0" relativeHeight="251658240" behindDoc="0" locked="0" layoutInCell="1" allowOverlap="1">
              <wp:simplePos x="0" y="0"/>
              <wp:positionH relativeFrom="column">
                <wp:posOffset>-736600</wp:posOffset>
              </wp:positionH>
              <wp:positionV relativeFrom="paragraph">
                <wp:posOffset>-292100</wp:posOffset>
              </wp:positionV>
              <wp:extent cx="1571625" cy="1339215"/>
              <wp:effectExtent l="0" t="0" r="0" b="0"/>
              <wp:wrapNone/>
              <wp:docPr id="20" name="A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1625" cy="1339215"/>
                        <a:chOff x="4560188" y="3110393"/>
                        <a:chExt cx="1571625" cy="1339215"/>
                      </a:xfrm>
                    </wpg:grpSpPr>
                    <wpg:grpSp>
                      <wpg:cNvPr id="7" name="Agrupa 7"/>
                      <wpg:cNvGrpSpPr/>
                      <wpg:grpSpPr>
                        <a:xfrm>
                          <a:off x="4560188" y="3110393"/>
                          <a:ext cx="1571625" cy="1339215"/>
                          <a:chOff x="-52" y="-15"/>
                          <a:chExt cx="2475" cy="2109"/>
                        </a:xfrm>
                      </wpg:grpSpPr>
                      <wps:wsp>
                        <wps:cNvPr id="8" name="Rectangle 8"/>
                        <wps:cNvSpPr/>
                        <wps:spPr>
                          <a:xfrm>
                            <a:off x="-52" y="-15"/>
                            <a:ext cx="2475" cy="2100"/>
                          </a:xfrm>
                          <a:prstGeom prst="rect">
                            <a:avLst/>
                          </a:prstGeom>
                          <a:noFill/>
                          <a:ln>
                            <a:noFill/>
                          </a:ln>
                        </wps:spPr>
                        <wps:txbx>
                          <w:txbxContent>
                            <w:p w14:paraId="482EF698" w14:textId="77777777" w:rsidR="00347949" w:rsidRDefault="00347949">
                              <w:pPr>
                                <w:textDirection w:val="btLr"/>
                              </w:pPr>
                            </w:p>
                          </w:txbxContent>
                        </wps:txbx>
                        <wps:bodyPr spcFirstLastPara="1" wrap="square" lIns="91425" tIns="91425" rIns="91425" bIns="91425" anchor="ctr" anchorCtr="0">
                          <a:noAutofit/>
                        </wps:bodyPr>
                      </wps:wsp>
                      <wps:wsp>
                        <wps:cNvPr id="9" name="Rectangle 9"/>
                        <wps:cNvSpPr/>
                        <wps:spPr>
                          <a:xfrm>
                            <a:off x="-15" y="439"/>
                            <a:ext cx="2438" cy="975"/>
                          </a:xfrm>
                          <a:prstGeom prst="rect">
                            <a:avLst/>
                          </a:prstGeom>
                          <a:noFill/>
                          <a:ln>
                            <a:noFill/>
                          </a:ln>
                        </wps:spPr>
                        <wps:txbx>
                          <w:txbxContent>
                            <w:p w14:paraId="2207E3C6" w14:textId="77777777" w:rsidR="00347949" w:rsidRDefault="00347949">
                              <w:pPr>
                                <w:textDirection w:val="btLr"/>
                              </w:pPr>
                            </w:p>
                          </w:txbxContent>
                        </wps:txbx>
                        <wps:bodyPr spcFirstLastPara="1" wrap="square" lIns="91425" tIns="91425" rIns="91425" bIns="91425" anchor="ctr" anchorCtr="0">
                          <a:noAutofit/>
                        </wps:bodyPr>
                      </wps:wsp>
                      <wps:wsp>
                        <wps:cNvPr id="10" name="Rectangle 10"/>
                        <wps:cNvSpPr/>
                        <wps:spPr>
                          <a:xfrm>
                            <a:off x="-15" y="225"/>
                            <a:ext cx="1106" cy="1361"/>
                          </a:xfrm>
                          <a:prstGeom prst="rect">
                            <a:avLst/>
                          </a:prstGeom>
                          <a:noFill/>
                          <a:ln>
                            <a:noFill/>
                          </a:ln>
                        </wps:spPr>
                        <wps:txbx>
                          <w:txbxContent>
                            <w:p w14:paraId="2B4F065C" w14:textId="77777777" w:rsidR="00347949" w:rsidRDefault="00347949">
                              <w:pPr>
                                <w:textDirection w:val="btLr"/>
                              </w:pPr>
                            </w:p>
                          </w:txbxContent>
                        </wps:txbx>
                        <wps:bodyPr spcFirstLastPara="1" wrap="square" lIns="91425" tIns="91425" rIns="91425" bIns="91425" anchor="ctr" anchorCtr="0">
                          <a:noAutofit/>
                        </wps:bodyPr>
                      </wps:wsp>
                      <wps:wsp>
                        <wps:cNvPr id="11" name="Rectangle 11"/>
                        <wps:cNvSpPr/>
                        <wps:spPr>
                          <a:xfrm>
                            <a:off x="-15" y="-15"/>
                            <a:ext cx="454" cy="454"/>
                          </a:xfrm>
                          <a:prstGeom prst="rect">
                            <a:avLst/>
                          </a:prstGeom>
                          <a:noFill/>
                          <a:ln>
                            <a:noFill/>
                          </a:ln>
                        </wps:spPr>
                        <wps:txbx>
                          <w:txbxContent>
                            <w:p w14:paraId="38F17A36" w14:textId="77777777" w:rsidR="00347949" w:rsidRDefault="00347949">
                              <w:pPr>
                                <w:textDirection w:val="btLr"/>
                              </w:pPr>
                            </w:p>
                          </w:txbxContent>
                        </wps:txbx>
                        <wps:bodyPr spcFirstLastPara="1" wrap="square" lIns="91425" tIns="91425" rIns="91425" bIns="91425" anchor="ctr" anchorCtr="0">
                          <a:noAutofit/>
                        </wps:bodyPr>
                      </wps:wsp>
                      <wps:wsp>
                        <wps:cNvPr id="12" name="Rectangle 12"/>
                        <wps:cNvSpPr/>
                        <wps:spPr>
                          <a:xfrm>
                            <a:off x="-52" y="1414"/>
                            <a:ext cx="2475" cy="680"/>
                          </a:xfrm>
                          <a:prstGeom prst="rect">
                            <a:avLst/>
                          </a:prstGeom>
                          <a:noFill/>
                          <a:ln>
                            <a:noFill/>
                          </a:ln>
                        </wps:spPr>
                        <wps:txbx>
                          <w:txbxContent>
                            <w:p w14:paraId="11BFFEF2" w14:textId="77777777" w:rsidR="00347949" w:rsidRDefault="00347949">
                              <w:pPr>
                                <w:textDirection w:val="btLr"/>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Agrupa 20" o:spid="_x0000_s1026" style="position:absolute;margin-left:-58pt;margin-top:-23pt;width:123.75pt;height:105.45pt;z-index:251658240" coordorigin="45601,31103" coordsize="1571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b/BgMAAFINAAAOAAAAZHJzL2Uyb0RvYy54bWzsV9tO3DAQfa/Uf7D8Dlkn2VtEFqFSUCXU&#10;otJ+gNdxLmoSu7aXLH/fsXNbdoUKVAVV5SWKHWd8zpwzE+fkdFuV6JYrXYg6xuR4ghGvmUiKOovx&#10;928XRwuMtKF1QktR8xjfcY1PV+/fnTQy4r7IRZlwhSBIraNGxjg3Rkaep1nOK6qPheQ1PEyFqqiB&#10;ocq8RNEGolel508mM68RKpFKMK41zJ63D/HKxU9TzsyXNNXcoDLGgM24q3LXtb16qxMaZYrKvGAd&#10;DPoMFBUtath0CHVODUUbVRyEqgqmhBapOWai8kSaFow7DsCGTPbYXCqxkY5LFjWZHNIEqd3L07PD&#10;ss+3l0reyGvVoofbK8F+aMiL18gs2n1ux9m4eJuqyr4EJNDWZfRuyCjfGsRgkkznZOZPMWLwjATB&#10;0ifTNucsB2Hse+F0NiELsAmsCAiZBMugX/HxN1E8GrUgHNQB2oDTusBRuFaoSGI8x6imFbjwLFMb&#10;SdHcbnSfZTcxxOp3GGg+CPcJlI+mvqN7NCajp+qH8y5bPpksLb4HSULB6NET+s88cZNTyZ3VtNW8&#10;Sxio0ibsKxQSrbOSo0WbM7fK2sYlTEe6c9CeKQ6Y9lm6x9OV4cCTRlJpc8lFhexNjBVs7oqL3l5p&#10;06akX2INWIuLoixhnkZlfW8CYtoZsEeP0N6Z7XrbwV6L5A64askuCtjrimpzTRV0AIJRA10hxvrn&#10;hiqOUfmphhQvSWjdbHYHanew3h3QmuUCmg0zCqN28MG45tOiPNsYkRaOkcXVgunggrbWmy8g8vJQ&#10;ZGc8uzlY4REig41t9YaBe49Go8gBOMiW/hJc3QrXG6QX8C9q7Gqe9H59kxpcDZ/A/YKGua4YniS2&#10;D3XgSq4XG1r3rO/zM5f1l61op7bfc3lTG9SGJnag9lAPT1J7+FL1aofTsBXb3rxOZbtjwtg3/+8m&#10;TuBEcaD1UA2P07o7lZCQOEl3+3h/KJktXuFb7SrbQfoH1B6Pot0JGg7u7hDX/WTYP4PdsVs1/gqt&#10;fgEAAP//AwBQSwMEFAAGAAgAAAAhAEn/Q+XhAAAADAEAAA8AAABkcnMvZG93bnJldi54bWxMj0FL&#10;w0AQhe+C/2EZwVu7WdsGjdmUUtRTEWwF8bZNpklodjZkt0n6752c7O17zOPNe+l6tI3osfO1Iw1q&#10;HoFAyl1RU6nh+/A+ewbhg6HCNI5QwxU9rLP7u9QkhRvoC/t9KAWHkE+MhiqENpHS5xVa4+euReLb&#10;yXXWBJZdKYvODBxuG/kURbG0pib+UJkWtxXm5/3FavgYzLBZqLd+dz5tr7+H1efPTqHWjw/j5hVE&#10;wDH8m2Gqz9Uh405Hd6HCi0bDTKmYxwSm5QSTZaFWII4M8fIFZJbK2xHZHwAAAP//AwBQSwECLQAU&#10;AAYACAAAACEAtoM4kv4AAADhAQAAEwAAAAAAAAAAAAAAAAAAAAAAW0NvbnRlbnRfVHlwZXNdLnht&#10;bFBLAQItABQABgAIAAAAIQA4/SH/1gAAAJQBAAALAAAAAAAAAAAAAAAAAC8BAABfcmVscy8ucmVs&#10;c1BLAQItABQABgAIAAAAIQCmDvb/BgMAAFINAAAOAAAAAAAAAAAAAAAAAC4CAABkcnMvZTJvRG9j&#10;LnhtbFBLAQItABQABgAIAAAAIQBJ/0Pl4QAAAAwBAAAPAAAAAAAAAAAAAAAAAGAFAABkcnMvZG93&#10;bnJldi54bWxQSwUGAAAAAAQABADzAAAAbgYAAAAA&#10;">
              <v:group id="Agrupa 7" o:spid="_x0000_s1027" style="position:absolute;left:45601;top:31103;width:15717;height:13393" coordorigin="-52,-15" coordsize="2475,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left:-52;top:-15;width:2475;height: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82EF698" w14:textId="77777777" w:rsidR="00347949" w:rsidRDefault="00347949">
                        <w:pPr>
                          <w:textDirection w:val="btLr"/>
                        </w:pPr>
                      </w:p>
                    </w:txbxContent>
                  </v:textbox>
                </v:rect>
                <v:rect id="Rectangle 9" o:spid="_x0000_s1029" style="position:absolute;left:-15;top:439;width:2438;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207E3C6" w14:textId="77777777" w:rsidR="00347949" w:rsidRDefault="00347949">
                        <w:pPr>
                          <w:textDirection w:val="btLr"/>
                        </w:pPr>
                      </w:p>
                    </w:txbxContent>
                  </v:textbox>
                </v:rect>
                <v:rect id="Rectangle 10" o:spid="_x0000_s1030" style="position:absolute;left:-15;top:225;width:1106;height:1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2B4F065C" w14:textId="77777777" w:rsidR="00347949" w:rsidRDefault="00347949">
                        <w:pPr>
                          <w:textDirection w:val="btLr"/>
                        </w:pPr>
                      </w:p>
                    </w:txbxContent>
                  </v:textbox>
                </v:rect>
                <v:rect id="Rectangle 11" o:spid="_x0000_s1031" style="position:absolute;left:-15;top:-15;width:45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8F17A36" w14:textId="77777777" w:rsidR="00347949" w:rsidRDefault="00347949">
                        <w:pPr>
                          <w:textDirection w:val="btLr"/>
                        </w:pPr>
                      </w:p>
                    </w:txbxContent>
                  </v:textbox>
                </v:rect>
                <v:rect id="Rectangle 12" o:spid="_x0000_s1032" style="position:absolute;left:-52;top:1414;width:2475;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1BFFEF2" w14:textId="77777777" w:rsidR="00347949" w:rsidRDefault="00347949">
                        <w:pPr>
                          <w:textDirection w:val="btLr"/>
                        </w:pPr>
                      </w:p>
                    </w:txbxContent>
                  </v:textbox>
                </v:rect>
              </v:group>
            </v:group>
          </w:pict>
        </mc:Fallback>
      </mc:AlternateContent>
    </w:r>
  </w:p>
  <w:p w14:paraId="42C77495" w14:textId="77777777" w:rsidR="00347949" w:rsidRDefault="00347949">
    <w:pPr>
      <w:pBdr>
        <w:top w:val="nil"/>
        <w:left w:val="nil"/>
        <w:bottom w:val="nil"/>
        <w:right w:val="nil"/>
        <w:between w:val="nil"/>
      </w:pBdr>
      <w:tabs>
        <w:tab w:val="center" w:pos="4252"/>
        <w:tab w:val="right" w:pos="8504"/>
      </w:tabs>
      <w:rPr>
        <w:color w:val="000000"/>
        <w:sz w:val="28"/>
        <w:szCs w:val="28"/>
      </w:rPr>
    </w:pPr>
  </w:p>
  <w:p w14:paraId="78D04C32" w14:textId="77777777" w:rsidR="00347949" w:rsidRDefault="00347949">
    <w:pPr>
      <w:pBdr>
        <w:top w:val="nil"/>
        <w:left w:val="nil"/>
        <w:bottom w:val="nil"/>
        <w:right w:val="nil"/>
        <w:between w:val="nil"/>
      </w:pBdr>
      <w:tabs>
        <w:tab w:val="center" w:pos="4252"/>
        <w:tab w:val="right" w:pos="8504"/>
      </w:tabs>
      <w:rPr>
        <w:color w:val="000000"/>
        <w:sz w:val="16"/>
        <w:szCs w:val="16"/>
      </w:rPr>
    </w:pPr>
  </w:p>
  <w:p w14:paraId="6A0812B9" w14:textId="77777777" w:rsidR="00347949" w:rsidRDefault="00347949">
    <w:pPr>
      <w:pBdr>
        <w:top w:val="nil"/>
        <w:left w:val="nil"/>
        <w:bottom w:val="nil"/>
        <w:right w:val="nil"/>
        <w:between w:val="nil"/>
      </w:pBdr>
      <w:tabs>
        <w:tab w:val="center" w:pos="4252"/>
        <w:tab w:val="right" w:pos="8504"/>
      </w:tabs>
      <w:rPr>
        <w:color w:val="000000"/>
        <w:sz w:val="16"/>
        <w:szCs w:val="16"/>
      </w:rPr>
    </w:pPr>
  </w:p>
  <w:p w14:paraId="52C32716" w14:textId="77777777" w:rsidR="00347949" w:rsidRDefault="00347949">
    <w:pPr>
      <w:pBdr>
        <w:top w:val="nil"/>
        <w:left w:val="nil"/>
        <w:bottom w:val="nil"/>
        <w:right w:val="nil"/>
        <w:between w:val="nil"/>
      </w:pBdr>
      <w:tabs>
        <w:tab w:val="center" w:pos="4252"/>
        <w:tab w:val="right" w:pos="8504"/>
      </w:tabs>
      <w:rPr>
        <w:color w:val="000000"/>
        <w:sz w:val="16"/>
        <w:szCs w:val="16"/>
      </w:rPr>
    </w:pPr>
  </w:p>
  <w:p w14:paraId="23BF55B4" w14:textId="77777777" w:rsidR="00347949" w:rsidRDefault="00347949">
    <w:pPr>
      <w:pBdr>
        <w:top w:val="nil"/>
        <w:left w:val="nil"/>
        <w:bottom w:val="nil"/>
        <w:right w:val="nil"/>
        <w:between w:val="nil"/>
      </w:pBdr>
      <w:tabs>
        <w:tab w:val="center" w:pos="4252"/>
        <w:tab w:val="right" w:pos="8504"/>
      </w:tabs>
      <w:rPr>
        <w:color w:val="000000"/>
        <w:sz w:val="16"/>
        <w:szCs w:val="16"/>
      </w:rPr>
    </w:pPr>
  </w:p>
  <w:p w14:paraId="7E47A4A4" w14:textId="77777777" w:rsidR="00347949" w:rsidRDefault="00347949">
    <w:pPr>
      <w:pBdr>
        <w:top w:val="nil"/>
        <w:left w:val="nil"/>
        <w:bottom w:val="nil"/>
        <w:right w:val="nil"/>
        <w:between w:val="nil"/>
      </w:pBdr>
      <w:tabs>
        <w:tab w:val="center" w:pos="4252"/>
        <w:tab w:val="right" w:pos="8504"/>
      </w:tabs>
      <w:rPr>
        <w:color w:val="000000"/>
        <w:sz w:val="16"/>
        <w:szCs w:val="16"/>
      </w:rPr>
    </w:pPr>
  </w:p>
  <w:p w14:paraId="1D842802" w14:textId="77777777" w:rsidR="00347949" w:rsidRDefault="00347949">
    <w:pPr>
      <w:pBdr>
        <w:top w:val="nil"/>
        <w:left w:val="nil"/>
        <w:bottom w:val="nil"/>
        <w:right w:val="nil"/>
        <w:between w:val="nil"/>
      </w:pBdr>
      <w:tabs>
        <w:tab w:val="center" w:pos="4252"/>
        <w:tab w:val="right" w:pos="8504"/>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6E51" w14:textId="77777777" w:rsidR="00347949" w:rsidRPr="0032316F" w:rsidRDefault="00853D98" w:rsidP="00347949">
    <w:pPr>
      <w:pStyle w:val="Encabezado"/>
      <w:ind w:left="284"/>
      <w:rPr>
        <w:rFonts w:ascii="Calibri Light" w:hAnsi="Calibri Light" w:cs="Calibri Light"/>
      </w:rPr>
    </w:pPr>
    <w:r>
      <w:drawing>
        <wp:anchor distT="0" distB="0" distL="114300" distR="114300" simplePos="0" relativeHeight="251660288" behindDoc="0" locked="0" layoutInCell="1" allowOverlap="1">
          <wp:simplePos x="0" y="0"/>
          <wp:positionH relativeFrom="page">
            <wp:posOffset>505460</wp:posOffset>
          </wp:positionH>
          <wp:positionV relativeFrom="page">
            <wp:posOffset>320040</wp:posOffset>
          </wp:positionV>
          <wp:extent cx="1209675" cy="333375"/>
          <wp:effectExtent l="0" t="0" r="9525" b="9525"/>
          <wp:wrapTight wrapText="bothSides">
            <wp:wrapPolygon edited="0">
              <wp:start x="0" y="0"/>
              <wp:lineTo x="0" y="20983"/>
              <wp:lineTo x="21430" y="20983"/>
              <wp:lineTo x="21430" y="0"/>
              <wp:lineTo x="0" y="0"/>
            </wp:wrapPolygon>
          </wp:wrapTight>
          <wp:docPr id="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0070C" w14:textId="77777777" w:rsidR="00347949" w:rsidRPr="0032316F" w:rsidRDefault="00347949" w:rsidP="00347949">
    <w:pPr>
      <w:pStyle w:val="Encabezado"/>
      <w:ind w:left="284"/>
      <w:rPr>
        <w:rFonts w:ascii="Calibri Light" w:hAnsi="Calibri Light" w:cs="Calibri Light"/>
      </w:rPr>
    </w:pPr>
  </w:p>
  <w:p w14:paraId="1CBB274F" w14:textId="77777777" w:rsidR="008F48C5" w:rsidRDefault="00347949" w:rsidP="008F48C5">
    <w:pPr>
      <w:spacing w:after="0"/>
      <w:rPr>
        <w:sz w:val="14"/>
        <w:szCs w:val="16"/>
        <w:rFonts w:ascii="Calibri Light" w:hAnsi="Calibri Light" w:cs="Calibri Light"/>
      </w:rPr>
    </w:pPr>
    <w:r>
      <w:rPr>
        <w:sz w:val="14"/>
        <w:rFonts w:ascii="Calibri Light" w:hAnsi="Calibri Light"/>
      </w:rPr>
      <w:t xml:space="preserve">Gerencia de Promoción Económica</w:t>
    </w:r>
  </w:p>
  <w:p w14:paraId="52DFD445" w14:textId="77777777" w:rsidR="00347949" w:rsidRPr="0032316F" w:rsidRDefault="00347949" w:rsidP="00347949">
    <w:pPr>
      <w:rPr>
        <w:b/>
        <w:sz w:val="14"/>
        <w:szCs w:val="16"/>
        <w:rFonts w:ascii="Calibri Light" w:hAnsi="Calibri Light" w:cs="Calibri Light"/>
      </w:rPr>
    </w:pPr>
    <w:r>
      <w:rPr>
        <w:b/>
        <w:sz w:val="14"/>
        <w:rFonts w:ascii="Calibri Light" w:hAnsi="Calibri Light"/>
      </w:rPr>
      <w:t xml:space="preserve">Departamento de Ciencia y Universidades</w:t>
    </w:r>
  </w:p>
  <w:p w14:paraId="6FDF3B59" w14:textId="77777777" w:rsidR="00347949" w:rsidRDefault="00347949">
    <w:pPr>
      <w:rPr>
        <w:rFonts w:ascii="Arial" w:eastAsia="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2B32" w14:textId="77777777" w:rsidR="00347949" w:rsidRDefault="00347949">
    <w:pPr>
      <w:pBdr>
        <w:top w:val="nil"/>
        <w:left w:val="nil"/>
        <w:bottom w:val="nil"/>
        <w:right w:val="nil"/>
        <w:between w:val="nil"/>
      </w:pBdr>
      <w:tabs>
        <w:tab w:val="center" w:pos="4252"/>
        <w:tab w:val="right" w:pos="8504"/>
      </w:tabs>
      <w:rPr>
        <w:color w:val="000000"/>
      </w:rPr>
    </w:pPr>
  </w:p>
  <w:p w14:paraId="7035E11F" w14:textId="77777777" w:rsidR="00347949" w:rsidRDefault="00853D98">
    <w:pPr>
      <w:pBdr>
        <w:top w:val="nil"/>
        <w:left w:val="nil"/>
        <w:bottom w:val="nil"/>
        <w:right w:val="nil"/>
        <w:between w:val="nil"/>
      </w:pBdr>
      <w:tabs>
        <w:tab w:val="center" w:pos="4252"/>
        <w:tab w:val="right" w:pos="8504"/>
      </w:tabs>
      <w:rPr>
        <w:color w:val="000000"/>
      </w:rPr>
    </w:pPr>
    <w:r>
      <w:rPr>
        <w:rPrChange w:id="17" w:author="Ajuntament de Barcelona" w:date="2024-03-27T19:32:00Z">
          <w:rPr/>
        </w:rPrChange>
      </w:rPr>
      <w:drawing>
        <wp:anchor distT="0" distB="0" distL="114300" distR="114300" simplePos="0" relativeHeight="251655168" behindDoc="0" locked="0" layoutInCell="1" allowOverlap="1">
          <wp:simplePos x="0" y="0"/>
          <wp:positionH relativeFrom="page">
            <wp:posOffset>911860</wp:posOffset>
          </wp:positionH>
          <wp:positionV relativeFrom="page">
            <wp:posOffset>692785</wp:posOffset>
          </wp:positionV>
          <wp:extent cx="1676400" cy="45720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PrChange w:id="18" w:author="Ajuntament de Barcelona" w:date="2024-03-27T19:32:00Z">
          <w:rPr/>
        </w:rPrChange>
      </w:rPr>
      <mc:AlternateContent>
        <mc:Choice Requires="wps">
          <w:drawing>
            <wp:anchor distT="0" distB="0" distL="114300" distR="114300" simplePos="0" relativeHeight="251656192" behindDoc="0" locked="0" layoutInCell="1" allowOverlap="1">
              <wp:simplePos x="0" y="0"/>
              <wp:positionH relativeFrom="column">
                <wp:posOffset>3835400</wp:posOffset>
              </wp:positionH>
              <wp:positionV relativeFrom="paragraph">
                <wp:posOffset>152400</wp:posOffset>
              </wp:positionV>
              <wp:extent cx="1778635" cy="56197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635" cy="561975"/>
                      </a:xfrm>
                      <a:prstGeom prst="rect">
                        <a:avLst/>
                      </a:prstGeom>
                      <a:solidFill>
                        <a:srgbClr val="FFFFFF"/>
                      </a:solidFill>
                      <a:ln>
                        <a:noFill/>
                      </a:ln>
                    </wps:spPr>
                    <wps:txbx>
                      <w:txbxContent>
                        <w:p w14:paraId="289F2E22" w14:textId="77777777" w:rsidR="00347949" w:rsidRDefault="00347949">
                          <w:pPr>
                            <w:spacing w:line="275" w:lineRule="auto"/>
                            <w:jc w:val="right"/>
                            <w:textDirection w:val="btLr"/>
                          </w:pPr>
                          <w:r>
                            <w:rPr>
                              <w:b/>
                              <w:color w:val="FF0000"/>
                              <w:rFonts w:ascii="Arial" w:hAnsi="Arial"/>
                            </w:rPr>
                            <w:t xml:space="preserve">»Nota de prensa</w:t>
                          </w:r>
                        </w:p>
                        <w:p w14:paraId="7DB98472" w14:textId="77777777" w:rsidR="00347949" w:rsidRDefault="00347949">
                          <w:pPr>
                            <w:spacing w:line="275" w:lineRule="auto"/>
                            <w:jc w:val="right"/>
                            <w:textDirection w:val="btLr"/>
                          </w:pPr>
                          <w:r>
                            <w:rPr>
                              <w:color w:val="000000"/>
                              <w:sz w:val="20"/>
                              <w:rFonts w:ascii="Arial" w:hAnsi="Arial"/>
                            </w:rPr>
                            <w:t xml:space="preserve">1 de julio de 2011</w:t>
                          </w:r>
                        </w:p>
                        <w:p w14:paraId="511B0F29" w14:textId="77777777" w:rsidR="00347949" w:rsidRDefault="00347949">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302pt;margin-top:12pt;width:140.0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al0gEAAJcDAAAOAAAAZHJzL2Uyb0RvYy54bWysU9uO0zAQfUfiHyy/0zRl2+5GTVdoV0VI&#10;FVRa+ADHcRoLxzYzbpP+PWMn263gDZEHK3PxyTlnJpvHoTPsrAC1syXPZ3POlJWu1vZY8h/fdx/u&#10;OcMgbC2Ms6rkF4X8cfv+3ab3hVq41plaASMQi0XvS96G4IssQ9mqTuDMeWWp2DjoRKAQjlkNoif0&#10;zmSL+XyV9Q5qD04qRMo+j0W+TfhNo2T41jSoAjMlJ24hnZDOKp7ZdiOKIwjfajnREP/AohPa0kev&#10;UM8iCHYC/RdUpyU4dE2YSddlrmm0VEkDqcnnf6h5aYVXSQuZg/5qE/4/WPn1/OIPEKmj3zv5E8mR&#10;rPdYXCsxwKlnaKCLvUScDcnFy9VFNQQmKZmv1/erj0vOJNWWq/xhvYw2Z6J4ve0Bw2flOhZfSg40&#10;pWSeOO8xjK2vLYmYM7reaWNSAMfqyQA7C5roLj0TOt62GRubrYvXRsSYScJGLVFVGKqB6brkqwgR&#10;M5WrLwdg6OVOE7e9wHAQQBuRc9bTlpQcf50EKM7MF0tjeMjvFqQ0pOBuuZ7TjsFtpbqtCCtbR8sX&#10;OBtfn0JaxZHqp1NwjU7636hMnGn6ycFpU+N63cap6+1/2v4GAAD//wMAUEsDBBQABgAIAAAAIQBE&#10;Ai/m3gAAAAoBAAAPAAAAZHJzL2Rvd25yZXYueG1sTI/BasMwDIbvg72DUWG31U5IS8jilFLYbTCW&#10;rWxHJ9aSUFsOsZNmbz/3tJ2E0Mev7y8PqzVswckPjiQkWwEMqXV6oE7Cx/vzYw7MB0VaGUco4Qc9&#10;HKr7u1IV2l3pDZc6dCyGkC+UhD6EseDctz1a5bduRIq3bzdZFeI6dVxP6hrDreGpEHtu1UDxQ69G&#10;PPXYXurZSjCLyM6fze4rr4cOXy7rcnLzq5QPm/X4BCzgGv5guOlHdaiiU+Nm0p4ZCXuRxS5BQnqb&#10;EcjzLAHWRDJJd8Crkv+vUP0CAAD//wMAUEsBAi0AFAAGAAgAAAAhALaDOJL+AAAA4QEAABMAAAAA&#10;AAAAAAAAAAAAAAAAAFtDb250ZW50X1R5cGVzXS54bWxQSwECLQAUAAYACAAAACEAOP0h/9YAAACU&#10;AQAACwAAAAAAAAAAAAAAAAAvAQAAX3JlbHMvLnJlbHNQSwECLQAUAAYACAAAACEA5hzmpdIBAACX&#10;AwAADgAAAAAAAAAAAAAAAAAuAgAAZHJzL2Uyb0RvYy54bWxQSwECLQAUAAYACAAAACEARAIv5t4A&#10;AAAKAQAADwAAAAAAAAAAAAAAAAAsBAAAZHJzL2Rvd25yZXYueG1sUEsFBgAAAAAEAAQA8wAAADcF&#10;AAAAAA==&#10;" stroked="f">
              <v:textbox inset="2.53958mm,1.2694mm,2.53958mm,1.2694mm">
                <w:txbxContent>
                  <w:p w14:paraId="289F2E22" w14:textId="77777777" w:rsidR="00347949" w:rsidRDefault="00347949">
                    <w:pPr>
                      <w:spacing w:line="275" w:lineRule="auto"/>
                      <w:jc w:val="right"/>
                      <w:textDirection w:val="btLr"/>
                    </w:pPr>
                    <w:r>
                      <w:rPr>
                        <w:b/>
                        <w:color w:val="FF0000"/>
                        <w:rFonts w:ascii="Arial" w:hAnsi="Arial"/>
                      </w:rPr>
                      <w:t xml:space="preserve">»Nota de prensa</w:t>
                    </w:r>
                  </w:p>
                  <w:p w14:paraId="7DB98472" w14:textId="77777777" w:rsidR="00347949" w:rsidRDefault="00347949">
                    <w:pPr>
                      <w:spacing w:line="275" w:lineRule="auto"/>
                      <w:jc w:val="right"/>
                      <w:textDirection w:val="btLr"/>
                    </w:pPr>
                    <w:r>
                      <w:rPr>
                        <w:color w:val="000000"/>
                        <w:sz w:val="20"/>
                        <w:rFonts w:ascii="Arial" w:hAnsi="Arial"/>
                      </w:rPr>
                      <w:t xml:space="preserve">1 de julio de 2011</w:t>
                    </w:r>
                  </w:p>
                  <w:p w14:paraId="511B0F29" w14:textId="77777777" w:rsidR="00347949" w:rsidRDefault="00347949">
                    <w:pPr>
                      <w:textDirection w:val="btLr"/>
                    </w:pPr>
                  </w:p>
                </w:txbxContent>
              </v:textbox>
            </v:rect>
          </w:pict>
        </mc:Fallback>
      </mc:AlternateContent>
    </w:r>
  </w:p>
  <w:p w14:paraId="5E0A58CC" w14:textId="77777777" w:rsidR="00347949" w:rsidRDefault="00347949">
    <w:pPr>
      <w:pBdr>
        <w:top w:val="nil"/>
        <w:left w:val="nil"/>
        <w:bottom w:val="nil"/>
        <w:right w:val="nil"/>
        <w:between w:val="nil"/>
      </w:pBdr>
      <w:tabs>
        <w:tab w:val="center" w:pos="4252"/>
        <w:tab w:val="right" w:pos="8504"/>
      </w:tabs>
      <w:rPr>
        <w:color w:val="000000"/>
      </w:rPr>
    </w:pPr>
  </w:p>
  <w:p w14:paraId="4DFD71BC" w14:textId="77777777" w:rsidR="00347949" w:rsidRDefault="00347949">
    <w:pPr>
      <w:pBdr>
        <w:top w:val="nil"/>
        <w:left w:val="nil"/>
        <w:bottom w:val="nil"/>
        <w:right w:val="nil"/>
        <w:between w:val="nil"/>
      </w:pBdr>
      <w:tabs>
        <w:tab w:val="center" w:pos="4252"/>
        <w:tab w:val="right" w:pos="8504"/>
      </w:tabs>
      <w:rPr>
        <w:color w:val="000000"/>
      </w:rPr>
    </w:pPr>
  </w:p>
  <w:p w14:paraId="0F011B28" w14:textId="77777777" w:rsidR="00347949" w:rsidRDefault="00347949">
    <w:pPr>
      <w:pBdr>
        <w:top w:val="nil"/>
        <w:left w:val="nil"/>
        <w:bottom w:val="nil"/>
        <w:right w:val="nil"/>
        <w:between w:val="nil"/>
      </w:pBdr>
      <w:tabs>
        <w:tab w:val="center" w:pos="4252"/>
        <w:tab w:val="right" w:pos="8504"/>
      </w:tabs>
      <w:rPr>
        <w:color w:val="000000"/>
      </w:rPr>
    </w:pPr>
  </w:p>
  <w:p w14:paraId="387B898D" w14:textId="77777777" w:rsidR="00347949" w:rsidRDefault="00347949">
    <w:pPr>
      <w:pBdr>
        <w:top w:val="nil"/>
        <w:left w:val="nil"/>
        <w:bottom w:val="nil"/>
        <w:right w:val="nil"/>
        <w:between w:val="nil"/>
      </w:pBdr>
      <w:tabs>
        <w:tab w:val="center" w:pos="4252"/>
        <w:tab w:val="right" w:pos="8504"/>
      </w:tabs>
      <w:rPr>
        <w:color w:val="000000"/>
      </w:rPr>
    </w:pPr>
  </w:p>
  <w:p w14:paraId="7658ACA7" w14:textId="77777777" w:rsidR="00347949" w:rsidRDefault="00347949">
    <w:pPr>
      <w:pBdr>
        <w:top w:val="nil"/>
        <w:left w:val="nil"/>
        <w:bottom w:val="nil"/>
        <w:right w:val="nil"/>
        <w:between w:val="nil"/>
      </w:pBdr>
      <w:tabs>
        <w:tab w:val="center" w:pos="4252"/>
        <w:tab w:val="right" w:pos="8504"/>
      </w:tabs>
      <w:rPr>
        <w:color w:val="000000"/>
      </w:rPr>
    </w:pPr>
  </w:p>
  <w:p w14:paraId="42E478FB" w14:textId="77777777" w:rsidR="00347949" w:rsidRDefault="00347949">
    <w:pPr>
      <w:pBdr>
        <w:top w:val="nil"/>
        <w:left w:val="nil"/>
        <w:bottom w:val="nil"/>
        <w:right w:val="nil"/>
        <w:between w:val="nil"/>
      </w:pBdr>
      <w:tabs>
        <w:tab w:val="center" w:pos="4252"/>
        <w:tab w:val="right" w:pos="8504"/>
      </w:tabs>
      <w:rPr>
        <w:color w:val="000000"/>
      </w:rPr>
    </w:pPr>
  </w:p>
  <w:p w14:paraId="520207D4" w14:textId="77777777" w:rsidR="00347949" w:rsidRDefault="00347949">
    <w:pPr>
      <w:pBdr>
        <w:top w:val="nil"/>
        <w:left w:val="nil"/>
        <w:bottom w:val="nil"/>
        <w:right w:val="nil"/>
        <w:between w:val="nil"/>
      </w:pBdr>
      <w:tabs>
        <w:tab w:val="center" w:pos="4252"/>
        <w:tab w:val="right" w:pos="8504"/>
      </w:tabs>
      <w:rPr>
        <w:color w:val="000000"/>
      </w:rPr>
    </w:pPr>
  </w:p>
  <w:p w14:paraId="32F33745" w14:textId="77777777" w:rsidR="00347949" w:rsidRDefault="0034794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942"/>
    <w:multiLevelType w:val="hybridMultilevel"/>
    <w:tmpl w:val="61521966"/>
    <w:lvl w:ilvl="0" w:tplc="DB60AE3C">
      <w:start w:val="1"/>
      <w:numFmt w:val="decimal"/>
      <w:lvlText w:val="%1."/>
      <w:lvlJc w:val="left"/>
      <w:pPr>
        <w:ind w:left="360" w:hanging="360"/>
      </w:pPr>
      <w:rPr>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E227DC"/>
    <w:multiLevelType w:val="hybridMultilevel"/>
    <w:tmpl w:val="AA0045A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AF0020"/>
    <w:multiLevelType w:val="hybridMultilevel"/>
    <w:tmpl w:val="F88CCF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4CA30CD"/>
    <w:multiLevelType w:val="hybridMultilevel"/>
    <w:tmpl w:val="3716D10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F93A94"/>
    <w:multiLevelType w:val="hybridMultilevel"/>
    <w:tmpl w:val="F93AA89E"/>
    <w:lvl w:ilvl="0" w:tplc="17AC834A">
      <w:start w:val="1"/>
      <w:numFmt w:val="bullet"/>
      <w:lvlText w:val=""/>
      <w:lvlJc w:val="left"/>
      <w:pPr>
        <w:tabs>
          <w:tab w:val="num" w:pos="1440"/>
        </w:tabs>
        <w:ind w:left="1440" w:hanging="363"/>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D1A00"/>
    <w:multiLevelType w:val="hybridMultilevel"/>
    <w:tmpl w:val="74D4453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8BC143D"/>
    <w:multiLevelType w:val="hybridMultilevel"/>
    <w:tmpl w:val="C0EE001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E4B669D"/>
    <w:multiLevelType w:val="hybridMultilevel"/>
    <w:tmpl w:val="D0C0FF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F3D28DC"/>
    <w:multiLevelType w:val="hybridMultilevel"/>
    <w:tmpl w:val="F8882256"/>
    <w:lvl w:ilvl="0" w:tplc="17AC834A">
      <w:start w:val="1"/>
      <w:numFmt w:val="bullet"/>
      <w:lvlText w:val=""/>
      <w:lvlJc w:val="left"/>
      <w:pPr>
        <w:tabs>
          <w:tab w:val="num" w:pos="1440"/>
        </w:tabs>
        <w:ind w:left="1440" w:hanging="363"/>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17AC834A">
      <w:start w:val="1"/>
      <w:numFmt w:val="bullet"/>
      <w:lvlText w:val=""/>
      <w:lvlJc w:val="left"/>
      <w:pPr>
        <w:tabs>
          <w:tab w:val="num" w:pos="2883"/>
        </w:tabs>
        <w:ind w:left="2883" w:hanging="363"/>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87632"/>
    <w:multiLevelType w:val="hybridMultilevel"/>
    <w:tmpl w:val="A05206F6"/>
    <w:lvl w:ilvl="0" w:tplc="17AC834A">
      <w:start w:val="1"/>
      <w:numFmt w:val="bullet"/>
      <w:lvlText w:val=""/>
      <w:lvlJc w:val="left"/>
      <w:pPr>
        <w:tabs>
          <w:tab w:val="num" w:pos="1440"/>
        </w:tabs>
        <w:ind w:left="1440" w:hanging="363"/>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17AC834A">
      <w:start w:val="1"/>
      <w:numFmt w:val="bullet"/>
      <w:lvlText w:val=""/>
      <w:lvlJc w:val="left"/>
      <w:pPr>
        <w:tabs>
          <w:tab w:val="num" w:pos="2883"/>
        </w:tabs>
        <w:ind w:left="2883" w:hanging="363"/>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A7DAF"/>
    <w:multiLevelType w:val="hybridMultilevel"/>
    <w:tmpl w:val="E7842FF2"/>
    <w:lvl w:ilvl="0" w:tplc="FFE474C8">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3E797446"/>
    <w:multiLevelType w:val="hybridMultilevel"/>
    <w:tmpl w:val="88D0FF3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FC617C2"/>
    <w:multiLevelType w:val="hybridMultilevel"/>
    <w:tmpl w:val="915615FC"/>
    <w:lvl w:ilvl="0" w:tplc="3CAAC3C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218166E"/>
    <w:multiLevelType w:val="hybridMultilevel"/>
    <w:tmpl w:val="4044D8F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6165228C"/>
    <w:multiLevelType w:val="hybridMultilevel"/>
    <w:tmpl w:val="3B1AE414"/>
    <w:lvl w:ilvl="0" w:tplc="04030017">
      <w:start w:val="1"/>
      <w:numFmt w:val="low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97452A0"/>
    <w:multiLevelType w:val="hybridMultilevel"/>
    <w:tmpl w:val="F960A132"/>
    <w:lvl w:ilvl="0" w:tplc="FFE474C8">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7C5A5100"/>
    <w:multiLevelType w:val="hybridMultilevel"/>
    <w:tmpl w:val="8698DE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E8E5017"/>
    <w:multiLevelType w:val="multilevel"/>
    <w:tmpl w:val="96C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9659613">
    <w:abstractNumId w:val="4"/>
  </w:num>
  <w:num w:numId="2" w16cid:durableId="2088185188">
    <w:abstractNumId w:val="8"/>
  </w:num>
  <w:num w:numId="3" w16cid:durableId="1538620350">
    <w:abstractNumId w:val="9"/>
  </w:num>
  <w:num w:numId="4" w16cid:durableId="731075647">
    <w:abstractNumId w:val="3"/>
  </w:num>
  <w:num w:numId="5" w16cid:durableId="55981942">
    <w:abstractNumId w:val="1"/>
  </w:num>
  <w:num w:numId="6" w16cid:durableId="251549951">
    <w:abstractNumId w:val="12"/>
  </w:num>
  <w:num w:numId="7" w16cid:durableId="1728648821">
    <w:abstractNumId w:val="2"/>
  </w:num>
  <w:num w:numId="8" w16cid:durableId="1311328280">
    <w:abstractNumId w:val="7"/>
  </w:num>
  <w:num w:numId="9" w16cid:durableId="1874922978">
    <w:abstractNumId w:val="0"/>
  </w:num>
  <w:num w:numId="10" w16cid:durableId="533466585">
    <w:abstractNumId w:val="15"/>
  </w:num>
  <w:num w:numId="11" w16cid:durableId="405998117">
    <w:abstractNumId w:val="10"/>
  </w:num>
  <w:num w:numId="12" w16cid:durableId="1939678413">
    <w:abstractNumId w:val="17"/>
  </w:num>
  <w:num w:numId="13" w16cid:durableId="1761171186">
    <w:abstractNumId w:val="16"/>
  </w:num>
  <w:num w:numId="14" w16cid:durableId="1026443324">
    <w:abstractNumId w:val="11"/>
  </w:num>
  <w:num w:numId="15" w16cid:durableId="1940991879">
    <w:abstractNumId w:val="14"/>
  </w:num>
  <w:num w:numId="16" w16cid:durableId="149105928">
    <w:abstractNumId w:val="13"/>
  </w:num>
  <w:num w:numId="17" w16cid:durableId="1342775848">
    <w:abstractNumId w:val="5"/>
  </w:num>
  <w:num w:numId="18" w16cid:durableId="1680504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8B"/>
    <w:rsid w:val="00013D95"/>
    <w:rsid w:val="0001575C"/>
    <w:rsid w:val="00024324"/>
    <w:rsid w:val="00053CDC"/>
    <w:rsid w:val="00055A26"/>
    <w:rsid w:val="000758A2"/>
    <w:rsid w:val="00075E40"/>
    <w:rsid w:val="00085183"/>
    <w:rsid w:val="00096814"/>
    <w:rsid w:val="000A355F"/>
    <w:rsid w:val="000C1EB0"/>
    <w:rsid w:val="000C4E24"/>
    <w:rsid w:val="001029E1"/>
    <w:rsid w:val="0010782C"/>
    <w:rsid w:val="00131840"/>
    <w:rsid w:val="0016428E"/>
    <w:rsid w:val="001C53BE"/>
    <w:rsid w:val="001D3353"/>
    <w:rsid w:val="001E7EEC"/>
    <w:rsid w:val="001F4D79"/>
    <w:rsid w:val="00237A38"/>
    <w:rsid w:val="00264232"/>
    <w:rsid w:val="0027760E"/>
    <w:rsid w:val="00296C77"/>
    <w:rsid w:val="002F66C6"/>
    <w:rsid w:val="00324370"/>
    <w:rsid w:val="00347949"/>
    <w:rsid w:val="0035766C"/>
    <w:rsid w:val="00382E92"/>
    <w:rsid w:val="00385084"/>
    <w:rsid w:val="003A76BC"/>
    <w:rsid w:val="003E28F4"/>
    <w:rsid w:val="00414B6F"/>
    <w:rsid w:val="004237C4"/>
    <w:rsid w:val="00435E00"/>
    <w:rsid w:val="004468FA"/>
    <w:rsid w:val="00462A42"/>
    <w:rsid w:val="00465029"/>
    <w:rsid w:val="00494471"/>
    <w:rsid w:val="00496FFD"/>
    <w:rsid w:val="004A5E52"/>
    <w:rsid w:val="004C3FF2"/>
    <w:rsid w:val="004E0542"/>
    <w:rsid w:val="004E21D4"/>
    <w:rsid w:val="004E4966"/>
    <w:rsid w:val="004E5270"/>
    <w:rsid w:val="00513776"/>
    <w:rsid w:val="00514679"/>
    <w:rsid w:val="00536ABD"/>
    <w:rsid w:val="005457EE"/>
    <w:rsid w:val="005508BB"/>
    <w:rsid w:val="00555887"/>
    <w:rsid w:val="005659F2"/>
    <w:rsid w:val="005A3D28"/>
    <w:rsid w:val="005D5762"/>
    <w:rsid w:val="006114B4"/>
    <w:rsid w:val="00650055"/>
    <w:rsid w:val="00651148"/>
    <w:rsid w:val="0066425D"/>
    <w:rsid w:val="00673C4C"/>
    <w:rsid w:val="00677448"/>
    <w:rsid w:val="006B5A34"/>
    <w:rsid w:val="006F156C"/>
    <w:rsid w:val="007012A8"/>
    <w:rsid w:val="00701CC8"/>
    <w:rsid w:val="007030DD"/>
    <w:rsid w:val="007168BB"/>
    <w:rsid w:val="00717A24"/>
    <w:rsid w:val="00742E68"/>
    <w:rsid w:val="00743BAA"/>
    <w:rsid w:val="0079592F"/>
    <w:rsid w:val="007A0675"/>
    <w:rsid w:val="007D3B38"/>
    <w:rsid w:val="00800F70"/>
    <w:rsid w:val="008145C9"/>
    <w:rsid w:val="00821386"/>
    <w:rsid w:val="00853D98"/>
    <w:rsid w:val="00865106"/>
    <w:rsid w:val="008730BE"/>
    <w:rsid w:val="00875DB6"/>
    <w:rsid w:val="0087747E"/>
    <w:rsid w:val="008A6AC3"/>
    <w:rsid w:val="008B1D47"/>
    <w:rsid w:val="008B6C6B"/>
    <w:rsid w:val="008F48C5"/>
    <w:rsid w:val="008F71A3"/>
    <w:rsid w:val="009054F7"/>
    <w:rsid w:val="00910CC6"/>
    <w:rsid w:val="00914454"/>
    <w:rsid w:val="009469D1"/>
    <w:rsid w:val="009500DE"/>
    <w:rsid w:val="009923BE"/>
    <w:rsid w:val="00996FF8"/>
    <w:rsid w:val="009A42B2"/>
    <w:rsid w:val="009C706E"/>
    <w:rsid w:val="009D0EB9"/>
    <w:rsid w:val="009D4D8F"/>
    <w:rsid w:val="00A02FB4"/>
    <w:rsid w:val="00A074FD"/>
    <w:rsid w:val="00A33F1B"/>
    <w:rsid w:val="00A44923"/>
    <w:rsid w:val="00A5609F"/>
    <w:rsid w:val="00AA3024"/>
    <w:rsid w:val="00AC6FE4"/>
    <w:rsid w:val="00AD5695"/>
    <w:rsid w:val="00AE3C4B"/>
    <w:rsid w:val="00B11C26"/>
    <w:rsid w:val="00B432E0"/>
    <w:rsid w:val="00B44F09"/>
    <w:rsid w:val="00B56FE1"/>
    <w:rsid w:val="00B84945"/>
    <w:rsid w:val="00B87D18"/>
    <w:rsid w:val="00BD0193"/>
    <w:rsid w:val="00BD01F1"/>
    <w:rsid w:val="00BD6247"/>
    <w:rsid w:val="00BE487E"/>
    <w:rsid w:val="00BE5C55"/>
    <w:rsid w:val="00C01DC4"/>
    <w:rsid w:val="00C22A5D"/>
    <w:rsid w:val="00C26A26"/>
    <w:rsid w:val="00C345EE"/>
    <w:rsid w:val="00C412E7"/>
    <w:rsid w:val="00C50591"/>
    <w:rsid w:val="00C96D92"/>
    <w:rsid w:val="00CB671D"/>
    <w:rsid w:val="00CD2BF0"/>
    <w:rsid w:val="00CE3091"/>
    <w:rsid w:val="00CF2035"/>
    <w:rsid w:val="00D0183E"/>
    <w:rsid w:val="00D3356C"/>
    <w:rsid w:val="00D555DB"/>
    <w:rsid w:val="00D63E07"/>
    <w:rsid w:val="00DA67DE"/>
    <w:rsid w:val="00DD438E"/>
    <w:rsid w:val="00DD5052"/>
    <w:rsid w:val="00DE36A3"/>
    <w:rsid w:val="00DF1A8E"/>
    <w:rsid w:val="00E252BA"/>
    <w:rsid w:val="00E32CB2"/>
    <w:rsid w:val="00E54FCC"/>
    <w:rsid w:val="00E75E85"/>
    <w:rsid w:val="00E838C3"/>
    <w:rsid w:val="00EA41AC"/>
    <w:rsid w:val="00F06053"/>
    <w:rsid w:val="00F07625"/>
    <w:rsid w:val="00F10FDE"/>
    <w:rsid w:val="00F13230"/>
    <w:rsid w:val="00F2759F"/>
    <w:rsid w:val="00F314D7"/>
    <w:rsid w:val="00F3721D"/>
    <w:rsid w:val="00F8597B"/>
    <w:rsid w:val="00F9139C"/>
    <w:rsid w:val="00FD1E95"/>
    <w:rsid w:val="00FD508B"/>
    <w:rsid w:val="00FE642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814E0E2-833D-4891-AEF0-A4F00A60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5270"/>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4E5270"/>
    <w:rPr>
      <w:color w:val="0000FF"/>
      <w:u w:val="single"/>
    </w:rPr>
  </w:style>
  <w:style w:type="character" w:styleId="Textoennegrita">
    <w:name w:val="Strong"/>
    <w:uiPriority w:val="22"/>
    <w:qFormat/>
    <w:rsid w:val="00013D95"/>
    <w:rPr>
      <w:b/>
      <w:bCs/>
    </w:rPr>
  </w:style>
  <w:style w:type="character" w:styleId="nfasis">
    <w:name w:val="Emphasis"/>
    <w:uiPriority w:val="20"/>
    <w:qFormat/>
    <w:rsid w:val="00013D95"/>
    <w:rPr>
      <w:i/>
      <w:iCs/>
    </w:rPr>
  </w:style>
  <w:style w:type="character" w:customStyle="1" w:styleId="Mencinsinresolver1">
    <w:name w:val="Mención sin resolver1"/>
    <w:uiPriority w:val="99"/>
    <w:semiHidden/>
    <w:unhideWhenUsed/>
    <w:rsid w:val="00A33F1B"/>
    <w:rPr>
      <w:color w:val="605E5C"/>
      <w:shd w:val="clear" w:color="auto" w:fill="E1DFDD"/>
    </w:rPr>
  </w:style>
  <w:style w:type="paragraph" w:customStyle="1" w:styleId="Pa8">
    <w:name w:val="Pa8"/>
    <w:basedOn w:val="Normal"/>
    <w:next w:val="Normal"/>
    <w:uiPriority w:val="99"/>
    <w:rsid w:val="00DA67DE"/>
    <w:pPr>
      <w:autoSpaceDE w:val="0"/>
      <w:autoSpaceDN w:val="0"/>
      <w:adjustRightInd w:val="0"/>
      <w:spacing w:after="0" w:line="201" w:lineRule="atLeast"/>
    </w:pPr>
    <w:rPr>
      <w:rFonts w:ascii="Arial" w:hAnsi="Arial" w:cs="Arial"/>
      <w:sz w:val="24"/>
      <w:szCs w:val="24"/>
      <w:lang w:eastAsia="ca-ES"/>
    </w:rPr>
  </w:style>
  <w:style w:type="paragraph" w:styleId="Encabezado">
    <w:name w:val="header"/>
    <w:basedOn w:val="Normal"/>
    <w:link w:val="EncabezadoCar"/>
    <w:unhideWhenUsed/>
    <w:rsid w:val="00996FF8"/>
    <w:pPr>
      <w:tabs>
        <w:tab w:val="center" w:pos="4252"/>
        <w:tab w:val="right" w:pos="8504"/>
      </w:tabs>
      <w:spacing w:after="0" w:line="240" w:lineRule="auto"/>
      <w:jc w:val="both"/>
    </w:pPr>
    <w:rPr>
      <w:rFonts w:cs="Calibri"/>
      <w:color w:val="000000"/>
      <w:sz w:val="24"/>
      <w:szCs w:val="24"/>
      <w:lang w:eastAsia="ca-ES"/>
    </w:rPr>
  </w:style>
  <w:style w:type="character" w:customStyle="1" w:styleId="EncabezadoCar">
    <w:name w:val="Encabezado Car"/>
    <w:link w:val="Encabezado"/>
    <w:rsid w:val="00996FF8"/>
    <w:rPr>
      <w:rFonts w:cs="Calibri"/>
      <w:color w:val="000000"/>
      <w:sz w:val="24"/>
      <w:szCs w:val="24"/>
    </w:rPr>
  </w:style>
  <w:style w:type="paragraph" w:customStyle="1" w:styleId="Default">
    <w:name w:val="Default"/>
    <w:rsid w:val="00996FF8"/>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unhideWhenUsed/>
    <w:rsid w:val="00996FF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96FF8"/>
    <w:rPr>
      <w:rFonts w:ascii="Tahoma" w:hAnsi="Tahoma" w:cs="Tahoma"/>
      <w:sz w:val="16"/>
      <w:szCs w:val="16"/>
      <w:lang w:val="es-ES" w:eastAsia="en-US"/>
    </w:rPr>
  </w:style>
  <w:style w:type="paragraph" w:styleId="Piedepgina">
    <w:name w:val="footer"/>
    <w:basedOn w:val="Normal"/>
    <w:link w:val="PiedepginaCar"/>
    <w:uiPriority w:val="99"/>
    <w:unhideWhenUsed/>
    <w:rsid w:val="00800F70"/>
    <w:pPr>
      <w:tabs>
        <w:tab w:val="center" w:pos="4252"/>
        <w:tab w:val="right" w:pos="8504"/>
      </w:tabs>
    </w:pPr>
  </w:style>
  <w:style w:type="character" w:customStyle="1" w:styleId="PiedepginaCar">
    <w:name w:val="Pie de página Car"/>
    <w:link w:val="Piedepgina"/>
    <w:uiPriority w:val="99"/>
    <w:rsid w:val="00800F70"/>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7989">
      <w:bodyDiv w:val="1"/>
      <w:marLeft w:val="0"/>
      <w:marRight w:val="0"/>
      <w:marTop w:val="0"/>
      <w:marBottom w:val="0"/>
      <w:divBdr>
        <w:top w:val="none" w:sz="0" w:space="0" w:color="auto"/>
        <w:left w:val="none" w:sz="0" w:space="0" w:color="auto"/>
        <w:bottom w:val="none" w:sz="0" w:space="0" w:color="auto"/>
        <w:right w:val="none" w:sz="0" w:space="0" w:color="auto"/>
      </w:divBdr>
    </w:div>
    <w:div w:id="139614232">
      <w:bodyDiv w:val="1"/>
      <w:marLeft w:val="0"/>
      <w:marRight w:val="0"/>
      <w:marTop w:val="0"/>
      <w:marBottom w:val="0"/>
      <w:divBdr>
        <w:top w:val="none" w:sz="0" w:space="0" w:color="auto"/>
        <w:left w:val="none" w:sz="0" w:space="0" w:color="auto"/>
        <w:bottom w:val="none" w:sz="0" w:space="0" w:color="auto"/>
        <w:right w:val="none" w:sz="0" w:space="0" w:color="auto"/>
      </w:divBdr>
      <w:divsChild>
        <w:div w:id="143667754">
          <w:marLeft w:val="0"/>
          <w:marRight w:val="0"/>
          <w:marTop w:val="0"/>
          <w:marBottom w:val="0"/>
          <w:divBdr>
            <w:top w:val="none" w:sz="0" w:space="0" w:color="auto"/>
            <w:left w:val="none" w:sz="0" w:space="0" w:color="auto"/>
            <w:bottom w:val="none" w:sz="0" w:space="0" w:color="auto"/>
            <w:right w:val="none" w:sz="0" w:space="0" w:color="auto"/>
          </w:divBdr>
        </w:div>
        <w:div w:id="1390764709">
          <w:marLeft w:val="0"/>
          <w:marRight w:val="113"/>
          <w:marTop w:val="0"/>
          <w:marBottom w:val="0"/>
          <w:divBdr>
            <w:top w:val="none" w:sz="0" w:space="0" w:color="auto"/>
            <w:left w:val="none" w:sz="0" w:space="0" w:color="auto"/>
            <w:bottom w:val="none" w:sz="0" w:space="0" w:color="auto"/>
            <w:right w:val="none" w:sz="0" w:space="0" w:color="auto"/>
          </w:divBdr>
        </w:div>
      </w:divsChild>
    </w:div>
    <w:div w:id="305815654">
      <w:bodyDiv w:val="1"/>
      <w:marLeft w:val="0"/>
      <w:marRight w:val="0"/>
      <w:marTop w:val="0"/>
      <w:marBottom w:val="0"/>
      <w:divBdr>
        <w:top w:val="none" w:sz="0" w:space="0" w:color="auto"/>
        <w:left w:val="none" w:sz="0" w:space="0" w:color="auto"/>
        <w:bottom w:val="none" w:sz="0" w:space="0" w:color="auto"/>
        <w:right w:val="none" w:sz="0" w:space="0" w:color="auto"/>
      </w:divBdr>
      <w:divsChild>
        <w:div w:id="1944916213">
          <w:marLeft w:val="0"/>
          <w:marRight w:val="0"/>
          <w:marTop w:val="450"/>
          <w:marBottom w:val="450"/>
          <w:divBdr>
            <w:top w:val="none" w:sz="0" w:space="0" w:color="auto"/>
            <w:left w:val="none" w:sz="0" w:space="0" w:color="auto"/>
            <w:bottom w:val="none" w:sz="0" w:space="0" w:color="auto"/>
            <w:right w:val="none" w:sz="0" w:space="0" w:color="auto"/>
          </w:divBdr>
          <w:divsChild>
            <w:div w:id="43869470">
              <w:marLeft w:val="0"/>
              <w:marRight w:val="0"/>
              <w:marTop w:val="0"/>
              <w:marBottom w:val="0"/>
              <w:divBdr>
                <w:top w:val="none" w:sz="0" w:space="0" w:color="auto"/>
                <w:left w:val="none" w:sz="0" w:space="0" w:color="auto"/>
                <w:bottom w:val="none" w:sz="0" w:space="0" w:color="auto"/>
                <w:right w:val="none" w:sz="0" w:space="0" w:color="auto"/>
              </w:divBdr>
            </w:div>
            <w:div w:id="100225263">
              <w:marLeft w:val="0"/>
              <w:marRight w:val="0"/>
              <w:marTop w:val="0"/>
              <w:marBottom w:val="0"/>
              <w:divBdr>
                <w:top w:val="none" w:sz="0" w:space="0" w:color="auto"/>
                <w:left w:val="none" w:sz="0" w:space="0" w:color="auto"/>
                <w:bottom w:val="none" w:sz="0" w:space="0" w:color="auto"/>
                <w:right w:val="none" w:sz="0" w:space="0" w:color="auto"/>
              </w:divBdr>
              <w:divsChild>
                <w:div w:id="143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61363">
      <w:bodyDiv w:val="1"/>
      <w:marLeft w:val="0"/>
      <w:marRight w:val="0"/>
      <w:marTop w:val="0"/>
      <w:marBottom w:val="0"/>
      <w:divBdr>
        <w:top w:val="none" w:sz="0" w:space="0" w:color="auto"/>
        <w:left w:val="none" w:sz="0" w:space="0" w:color="auto"/>
        <w:bottom w:val="none" w:sz="0" w:space="0" w:color="auto"/>
        <w:right w:val="none" w:sz="0" w:space="0" w:color="auto"/>
      </w:divBdr>
    </w:div>
    <w:div w:id="594553190">
      <w:bodyDiv w:val="1"/>
      <w:marLeft w:val="0"/>
      <w:marRight w:val="0"/>
      <w:marTop w:val="0"/>
      <w:marBottom w:val="0"/>
      <w:divBdr>
        <w:top w:val="none" w:sz="0" w:space="0" w:color="auto"/>
        <w:left w:val="none" w:sz="0" w:space="0" w:color="auto"/>
        <w:bottom w:val="none" w:sz="0" w:space="0" w:color="auto"/>
        <w:right w:val="none" w:sz="0" w:space="0" w:color="auto"/>
      </w:divBdr>
    </w:div>
    <w:div w:id="867524108">
      <w:bodyDiv w:val="1"/>
      <w:marLeft w:val="0"/>
      <w:marRight w:val="0"/>
      <w:marTop w:val="0"/>
      <w:marBottom w:val="0"/>
      <w:divBdr>
        <w:top w:val="none" w:sz="0" w:space="0" w:color="auto"/>
        <w:left w:val="none" w:sz="0" w:space="0" w:color="auto"/>
        <w:bottom w:val="none" w:sz="0" w:space="0" w:color="auto"/>
        <w:right w:val="none" w:sz="0" w:space="0" w:color="auto"/>
      </w:divBdr>
      <w:divsChild>
        <w:div w:id="2060351084">
          <w:marLeft w:val="0"/>
          <w:marRight w:val="0"/>
          <w:marTop w:val="0"/>
          <w:marBottom w:val="75"/>
          <w:divBdr>
            <w:top w:val="none" w:sz="0" w:space="0" w:color="auto"/>
            <w:left w:val="none" w:sz="0" w:space="0" w:color="auto"/>
            <w:bottom w:val="none" w:sz="0" w:space="0" w:color="auto"/>
            <w:right w:val="none" w:sz="0" w:space="0" w:color="auto"/>
          </w:divBdr>
          <w:divsChild>
            <w:div w:id="7625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7686">
      <w:bodyDiv w:val="1"/>
      <w:marLeft w:val="0"/>
      <w:marRight w:val="0"/>
      <w:marTop w:val="0"/>
      <w:marBottom w:val="0"/>
      <w:divBdr>
        <w:top w:val="none" w:sz="0" w:space="0" w:color="auto"/>
        <w:left w:val="none" w:sz="0" w:space="0" w:color="auto"/>
        <w:bottom w:val="none" w:sz="0" w:space="0" w:color="auto"/>
        <w:right w:val="none" w:sz="0" w:space="0" w:color="auto"/>
      </w:divBdr>
    </w:div>
    <w:div w:id="1052461318">
      <w:bodyDiv w:val="1"/>
      <w:marLeft w:val="0"/>
      <w:marRight w:val="0"/>
      <w:marTop w:val="0"/>
      <w:marBottom w:val="0"/>
      <w:divBdr>
        <w:top w:val="none" w:sz="0" w:space="0" w:color="auto"/>
        <w:left w:val="none" w:sz="0" w:space="0" w:color="auto"/>
        <w:bottom w:val="none" w:sz="0" w:space="0" w:color="auto"/>
        <w:right w:val="none" w:sz="0" w:space="0" w:color="auto"/>
      </w:divBdr>
    </w:div>
    <w:div w:id="1121264724">
      <w:bodyDiv w:val="1"/>
      <w:marLeft w:val="0"/>
      <w:marRight w:val="0"/>
      <w:marTop w:val="0"/>
      <w:marBottom w:val="0"/>
      <w:divBdr>
        <w:top w:val="none" w:sz="0" w:space="0" w:color="auto"/>
        <w:left w:val="none" w:sz="0" w:space="0" w:color="auto"/>
        <w:bottom w:val="none" w:sz="0" w:space="0" w:color="auto"/>
        <w:right w:val="none" w:sz="0" w:space="0" w:color="auto"/>
      </w:divBdr>
      <w:divsChild>
        <w:div w:id="1686326479">
          <w:marLeft w:val="0"/>
          <w:marRight w:val="0"/>
          <w:marTop w:val="0"/>
          <w:marBottom w:val="270"/>
          <w:divBdr>
            <w:top w:val="none" w:sz="0" w:space="0" w:color="auto"/>
            <w:left w:val="none" w:sz="0" w:space="0" w:color="auto"/>
            <w:bottom w:val="none" w:sz="0" w:space="0" w:color="auto"/>
            <w:right w:val="none" w:sz="0" w:space="0" w:color="auto"/>
          </w:divBdr>
        </w:div>
      </w:divsChild>
    </w:div>
    <w:div w:id="1320503122">
      <w:bodyDiv w:val="1"/>
      <w:marLeft w:val="0"/>
      <w:marRight w:val="0"/>
      <w:marTop w:val="0"/>
      <w:marBottom w:val="0"/>
      <w:divBdr>
        <w:top w:val="none" w:sz="0" w:space="0" w:color="auto"/>
        <w:left w:val="none" w:sz="0" w:space="0" w:color="auto"/>
        <w:bottom w:val="none" w:sz="0" w:space="0" w:color="auto"/>
        <w:right w:val="none" w:sz="0" w:space="0" w:color="auto"/>
      </w:divBdr>
    </w:div>
    <w:div w:id="1418138531">
      <w:bodyDiv w:val="1"/>
      <w:marLeft w:val="0"/>
      <w:marRight w:val="0"/>
      <w:marTop w:val="0"/>
      <w:marBottom w:val="0"/>
      <w:divBdr>
        <w:top w:val="none" w:sz="0" w:space="0" w:color="auto"/>
        <w:left w:val="none" w:sz="0" w:space="0" w:color="auto"/>
        <w:bottom w:val="none" w:sz="0" w:space="0" w:color="auto"/>
        <w:right w:val="none" w:sz="0" w:space="0" w:color="auto"/>
      </w:divBdr>
    </w:div>
    <w:div w:id="1577862425">
      <w:bodyDiv w:val="1"/>
      <w:marLeft w:val="0"/>
      <w:marRight w:val="0"/>
      <w:marTop w:val="0"/>
      <w:marBottom w:val="0"/>
      <w:divBdr>
        <w:top w:val="none" w:sz="0" w:space="0" w:color="auto"/>
        <w:left w:val="none" w:sz="0" w:space="0" w:color="auto"/>
        <w:bottom w:val="none" w:sz="0" w:space="0" w:color="auto"/>
        <w:right w:val="none" w:sz="0" w:space="0" w:color="auto"/>
      </w:divBdr>
      <w:divsChild>
        <w:div w:id="25563099">
          <w:marLeft w:val="0"/>
          <w:marRight w:val="0"/>
          <w:marTop w:val="0"/>
          <w:marBottom w:val="0"/>
          <w:divBdr>
            <w:top w:val="none" w:sz="0" w:space="0" w:color="auto"/>
            <w:left w:val="none" w:sz="0" w:space="0" w:color="auto"/>
            <w:bottom w:val="none" w:sz="0" w:space="0" w:color="auto"/>
            <w:right w:val="none" w:sz="0" w:space="0" w:color="auto"/>
          </w:divBdr>
        </w:div>
        <w:div w:id="476607635">
          <w:marLeft w:val="0"/>
          <w:marRight w:val="0"/>
          <w:marTop w:val="0"/>
          <w:marBottom w:val="0"/>
          <w:divBdr>
            <w:top w:val="none" w:sz="0" w:space="0" w:color="auto"/>
            <w:left w:val="none" w:sz="0" w:space="0" w:color="auto"/>
            <w:bottom w:val="none" w:sz="0" w:space="0" w:color="auto"/>
            <w:right w:val="none" w:sz="0" w:space="0" w:color="auto"/>
          </w:divBdr>
        </w:div>
        <w:div w:id="1042904466">
          <w:marLeft w:val="0"/>
          <w:marRight w:val="0"/>
          <w:marTop w:val="0"/>
          <w:marBottom w:val="0"/>
          <w:divBdr>
            <w:top w:val="none" w:sz="0" w:space="0" w:color="auto"/>
            <w:left w:val="none" w:sz="0" w:space="0" w:color="auto"/>
            <w:bottom w:val="none" w:sz="0" w:space="0" w:color="auto"/>
            <w:right w:val="none" w:sz="0" w:space="0" w:color="auto"/>
          </w:divBdr>
        </w:div>
        <w:div w:id="1478499752">
          <w:marLeft w:val="0"/>
          <w:marRight w:val="0"/>
          <w:marTop w:val="0"/>
          <w:marBottom w:val="0"/>
          <w:divBdr>
            <w:top w:val="none" w:sz="0" w:space="0" w:color="auto"/>
            <w:left w:val="none" w:sz="0" w:space="0" w:color="auto"/>
            <w:bottom w:val="none" w:sz="0" w:space="0" w:color="auto"/>
            <w:right w:val="none" w:sz="0" w:space="0" w:color="auto"/>
          </w:divBdr>
        </w:div>
        <w:div w:id="1636065893">
          <w:marLeft w:val="0"/>
          <w:marRight w:val="0"/>
          <w:marTop w:val="0"/>
          <w:marBottom w:val="0"/>
          <w:divBdr>
            <w:top w:val="none" w:sz="0" w:space="0" w:color="auto"/>
            <w:left w:val="none" w:sz="0" w:space="0" w:color="auto"/>
            <w:bottom w:val="none" w:sz="0" w:space="0" w:color="auto"/>
            <w:right w:val="none" w:sz="0" w:space="0" w:color="auto"/>
          </w:divBdr>
        </w:div>
      </w:divsChild>
    </w:div>
    <w:div w:id="1681810082">
      <w:bodyDiv w:val="1"/>
      <w:marLeft w:val="0"/>
      <w:marRight w:val="0"/>
      <w:marTop w:val="0"/>
      <w:marBottom w:val="0"/>
      <w:divBdr>
        <w:top w:val="none" w:sz="0" w:space="0" w:color="auto"/>
        <w:left w:val="none" w:sz="0" w:space="0" w:color="auto"/>
        <w:bottom w:val="none" w:sz="0" w:space="0" w:color="auto"/>
        <w:right w:val="none" w:sz="0" w:space="0" w:color="auto"/>
      </w:divBdr>
      <w:divsChild>
        <w:div w:id="1933925458">
          <w:marLeft w:val="0"/>
          <w:marRight w:val="0"/>
          <w:marTop w:val="0"/>
          <w:marBottom w:val="0"/>
          <w:divBdr>
            <w:top w:val="none" w:sz="0" w:space="0" w:color="auto"/>
            <w:left w:val="none" w:sz="0" w:space="0" w:color="auto"/>
            <w:bottom w:val="none" w:sz="0" w:space="0" w:color="auto"/>
            <w:right w:val="none" w:sz="0" w:space="0" w:color="auto"/>
          </w:divBdr>
        </w:div>
      </w:divsChild>
    </w:div>
    <w:div w:id="1688170512">
      <w:bodyDiv w:val="1"/>
      <w:marLeft w:val="0"/>
      <w:marRight w:val="0"/>
      <w:marTop w:val="0"/>
      <w:marBottom w:val="0"/>
      <w:divBdr>
        <w:top w:val="none" w:sz="0" w:space="0" w:color="auto"/>
        <w:left w:val="none" w:sz="0" w:space="0" w:color="auto"/>
        <w:bottom w:val="none" w:sz="0" w:space="0" w:color="auto"/>
        <w:right w:val="none" w:sz="0" w:space="0" w:color="auto"/>
      </w:divBdr>
    </w:div>
    <w:div w:id="1805347898">
      <w:bodyDiv w:val="1"/>
      <w:marLeft w:val="0"/>
      <w:marRight w:val="0"/>
      <w:marTop w:val="0"/>
      <w:marBottom w:val="0"/>
      <w:divBdr>
        <w:top w:val="none" w:sz="0" w:space="0" w:color="auto"/>
        <w:left w:val="none" w:sz="0" w:space="0" w:color="auto"/>
        <w:bottom w:val="none" w:sz="0" w:space="0" w:color="auto"/>
        <w:right w:val="none" w:sz="0" w:space="0" w:color="auto"/>
      </w:divBdr>
      <w:divsChild>
        <w:div w:id="650910795">
          <w:marLeft w:val="0"/>
          <w:marRight w:val="0"/>
          <w:marTop w:val="0"/>
          <w:marBottom w:val="0"/>
          <w:divBdr>
            <w:top w:val="none" w:sz="0" w:space="0" w:color="auto"/>
            <w:left w:val="none" w:sz="0" w:space="0" w:color="auto"/>
            <w:bottom w:val="none" w:sz="0" w:space="0" w:color="auto"/>
            <w:right w:val="none" w:sz="0" w:space="0" w:color="auto"/>
          </w:divBdr>
          <w:divsChild>
            <w:div w:id="53160012">
              <w:marLeft w:val="0"/>
              <w:marRight w:val="0"/>
              <w:marTop w:val="0"/>
              <w:marBottom w:val="0"/>
              <w:divBdr>
                <w:top w:val="none" w:sz="0" w:space="0" w:color="auto"/>
                <w:left w:val="none" w:sz="0" w:space="0" w:color="auto"/>
                <w:bottom w:val="none" w:sz="0" w:space="0" w:color="auto"/>
                <w:right w:val="none" w:sz="0" w:space="0" w:color="auto"/>
              </w:divBdr>
              <w:divsChild>
                <w:div w:id="40785362">
                  <w:marLeft w:val="0"/>
                  <w:marRight w:val="0"/>
                  <w:marTop w:val="0"/>
                  <w:marBottom w:val="0"/>
                  <w:divBdr>
                    <w:top w:val="none" w:sz="0" w:space="0" w:color="auto"/>
                    <w:left w:val="none" w:sz="0" w:space="0" w:color="auto"/>
                    <w:bottom w:val="none" w:sz="0" w:space="0" w:color="auto"/>
                    <w:right w:val="none" w:sz="0" w:space="0" w:color="auto"/>
                  </w:divBdr>
                  <w:divsChild>
                    <w:div w:id="21200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0840">
              <w:marLeft w:val="0"/>
              <w:marRight w:val="0"/>
              <w:marTop w:val="0"/>
              <w:marBottom w:val="0"/>
              <w:divBdr>
                <w:top w:val="none" w:sz="0" w:space="0" w:color="auto"/>
                <w:left w:val="none" w:sz="0" w:space="0" w:color="auto"/>
                <w:bottom w:val="none" w:sz="0" w:space="0" w:color="auto"/>
                <w:right w:val="none" w:sz="0" w:space="0" w:color="auto"/>
              </w:divBdr>
            </w:div>
            <w:div w:id="20123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Marc Ruhí Parejo [Linguaserve I.S. SA]</cp:lastModifiedBy>
  <cp:revision>1</cp:revision>
  <cp:lastPrinted>2021-02-19T19:19:00Z</cp:lastPrinted>
  <dcterms:created xsi:type="dcterms:W3CDTF">2024-03-22T10:40:00Z</dcterms:created>
  <dcterms:modified xsi:type="dcterms:W3CDTF">2024-03-27T18:32:00Z</dcterms:modified>
</cp:coreProperties>
</file>