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MEMORIA JUSTIFICATIVA DEL PROYECTO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Este documento se considera el esquema a seguir para elaborar la memoria justificativa de los proyectos de la Convocatoria de subvenciones </w:t>
      </w:r>
      <w:r w:rsidR="00A8610D">
        <w:rPr>
          <w:rFonts w:ascii="Times New Roman" w:hAnsi="Times New Roman"/>
        </w:rPr>
        <w:t>Investigación joven y Emergente del Ayuntamiento de Barcelona.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 memoria tendrá que seguir obligatoriamente el orden establecido en este guion, y deberán aparecer todos los apartados. 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Este documento debe estar escrito en catalán o castellano y </w:t>
      </w:r>
      <w:r>
        <w:rPr>
          <w:rFonts w:ascii="Times New Roman" w:hAnsi="Times New Roman"/>
          <w:u w:val="single"/>
        </w:rPr>
        <w:t xml:space="preserve">debe tener una extensión máxima de 15 páginas (se entenderá por </w:t>
      </w:r>
      <w:r>
        <w:rPr>
          <w:rFonts w:ascii="Times New Roman" w:hAnsi="Times New Roman"/>
          <w:i/>
          <w:iCs/>
          <w:u w:val="single"/>
        </w:rPr>
        <w:t>página</w:t>
      </w:r>
      <w:r>
        <w:rPr>
          <w:rFonts w:ascii="Times New Roman" w:hAnsi="Times New Roman"/>
          <w:u w:val="single"/>
        </w:rPr>
        <w:t xml:space="preserve"> cada una de las caras de una hoja)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Hay que utilizar letra Times New </w:t>
      </w:r>
      <w:proofErr w:type="spellStart"/>
      <w:r>
        <w:rPr>
          <w:rFonts w:ascii="Times New Roman" w:hAnsi="Times New Roman"/>
          <w:u w:val="single"/>
        </w:rPr>
        <w:t>Roman</w:t>
      </w:r>
      <w:proofErr w:type="spellEnd"/>
      <w:r>
        <w:rPr>
          <w:rFonts w:ascii="Times New Roman" w:hAnsi="Times New Roman"/>
          <w:u w:val="single"/>
        </w:rPr>
        <w:t xml:space="preserve">, de un tamaño mínimo de 11 puntos, con interlineado sencillo.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Default="00245C89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TÍTULO DEL PROYECTO</w:t>
      </w: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A8610D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NOMBRES Y </w:t>
      </w:r>
      <w:r w:rsidR="00245C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AREAS DE LA INVESTIGADORA PRINCIPAL Y DEL EQUIPO DE INVESTIGACIÓN </w:t>
      </w: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"/>
        <w:gridCol w:w="2624"/>
        <w:gridCol w:w="5202"/>
        <w:gridCol w:w="1011"/>
      </w:tblGrid>
      <w:tr w:rsidR="00A8610D" w:rsidRPr="00B06CB2" w:rsidTr="005D2DD1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6CB2">
              <w:rPr>
                <w:rFonts w:ascii="Times New Roman" w:eastAsia="Times New Roman" w:hAnsi="Times New Roman" w:cs="Times New Roman"/>
                <w:b/>
              </w:rPr>
              <w:t>Núm</w:t>
            </w:r>
            <w:proofErr w:type="spellEnd"/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</w:rPr>
              <w:t>bre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a persona física</w:t>
            </w:r>
          </w:p>
        </w:tc>
        <w:tc>
          <w:tcPr>
            <w:tcW w:w="5202" w:type="dxa"/>
          </w:tcPr>
          <w:p w:rsidR="00A8610D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o departamento investigación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dónde está integrado</w:t>
            </w:r>
          </w:p>
          <w:p w:rsidR="00A8610D" w:rsidRPr="00257D31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(incluir si es</w:t>
            </w:r>
            <w:r w:rsidRPr="00257D31">
              <w:rPr>
                <w:rFonts w:ascii="Times New Roman" w:eastAsia="Times New Roman" w:hAnsi="Times New Roman" w:cs="Times New Roman"/>
              </w:rPr>
              <w:t xml:space="preserve"> estudiant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257D31">
              <w:rPr>
                <w:rFonts w:ascii="Times New Roman" w:eastAsia="Times New Roman" w:hAnsi="Times New Roman" w:cs="Times New Roman"/>
              </w:rPr>
              <w:t xml:space="preserve"> de </w:t>
            </w:r>
            <w:r w:rsidRPr="00257D31">
              <w:rPr>
                <w:rFonts w:ascii="Times New Roman" w:eastAsia="Times New Roman" w:hAnsi="Times New Roman" w:cs="Times New Roman"/>
              </w:rPr>
              <w:t>máster</w:t>
            </w:r>
            <w:r w:rsidRPr="00257D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, postgrado </w:t>
            </w:r>
            <w:r w:rsidRPr="00257D31">
              <w:rPr>
                <w:rFonts w:ascii="Times New Roman" w:eastAsia="Times New Roman" w:hAnsi="Times New Roman" w:cs="Times New Roman"/>
              </w:rPr>
              <w:t>o pre-</w:t>
            </w:r>
            <w:proofErr w:type="spellStart"/>
            <w:r w:rsidRPr="00257D31"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 w:rsidRPr="00257D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1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Género</w:t>
            </w:r>
          </w:p>
        </w:tc>
      </w:tr>
      <w:tr w:rsidR="00A8610D" w:rsidRPr="00B06CB2" w:rsidTr="005D2DD1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IP</w:t>
            </w: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(nom</w:t>
            </w:r>
            <w:r>
              <w:rPr>
                <w:rFonts w:ascii="Times New Roman" w:eastAsia="Times New Roman" w:hAnsi="Times New Roman" w:cs="Times New Roman"/>
              </w:rPr>
              <w:t>bre</w:t>
            </w:r>
            <w:r>
              <w:rPr>
                <w:rFonts w:ascii="Times New Roman" w:eastAsia="Times New Roman" w:hAnsi="Times New Roman" w:cs="Times New Roman"/>
              </w:rPr>
              <w:t xml:space="preserve"> IP)</w:t>
            </w:r>
          </w:p>
        </w:tc>
        <w:tc>
          <w:tcPr>
            <w:tcW w:w="5202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10D" w:rsidRPr="00B06CB2" w:rsidTr="005D2DD1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A861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(si corresponde, otros</w:t>
            </w:r>
            <w:r>
              <w:rPr>
                <w:rFonts w:ascii="Times New Roman" w:eastAsia="Times New Roman" w:hAnsi="Times New Roman" w:cs="Times New Roma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 xml:space="preserve">iembros del </w:t>
            </w:r>
            <w:r>
              <w:rPr>
                <w:rFonts w:ascii="Times New Roman" w:eastAsia="Times New Roman" w:hAnsi="Times New Roman" w:cs="Times New Roman"/>
              </w:rPr>
              <w:t>equip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 xml:space="preserve"> investigación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02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10D" w:rsidRPr="00B06CB2" w:rsidTr="005D2DD1"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202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011" w:type="dxa"/>
          </w:tcPr>
          <w:p w:rsidR="00A8610D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10D" w:rsidRDefault="00A8610D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8610D" w:rsidRPr="00A8610D" w:rsidRDefault="00A8610D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610D">
        <w:rPr>
          <w:rFonts w:ascii="Times New Roman" w:hAnsi="Times New Roman"/>
          <w:b/>
        </w:rPr>
        <w:t>TUTORES DEL PROYECTO</w:t>
      </w:r>
    </w:p>
    <w:p w:rsidR="00A8610D" w:rsidRPr="00A8610D" w:rsidRDefault="00A8610D" w:rsidP="00A8610D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4489"/>
        <w:gridCol w:w="1011"/>
      </w:tblGrid>
      <w:tr w:rsidR="00A8610D" w:rsidRPr="00B06CB2" w:rsidTr="005D2DD1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</w:rPr>
              <w:t>bre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a persona tutora</w:t>
            </w:r>
          </w:p>
        </w:tc>
        <w:tc>
          <w:tcPr>
            <w:tcW w:w="4489" w:type="dxa"/>
          </w:tcPr>
          <w:p w:rsidR="00A8610D" w:rsidRPr="00257D31" w:rsidRDefault="00A8610D" w:rsidP="00A861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investigación 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centro de investigación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</w:rPr>
              <w:t>Universidad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dónde tienen la vinculación</w:t>
            </w:r>
          </w:p>
        </w:tc>
        <w:tc>
          <w:tcPr>
            <w:tcW w:w="1011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8610D" w:rsidRPr="00B06CB2" w:rsidTr="005D2DD1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9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10D" w:rsidRPr="00B06CB2" w:rsidTr="005D2DD1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0D" w:rsidRPr="00B06CB2" w:rsidRDefault="00A8610D" w:rsidP="00A861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solo</w:t>
            </w:r>
            <w:r>
              <w:rPr>
                <w:rFonts w:ascii="Times New Roman" w:eastAsia="Times New Roman" w:hAnsi="Times New Roman" w:cs="Times New Roman"/>
              </w:rPr>
              <w:t xml:space="preserve"> en ca</w:t>
            </w:r>
            <w:r>
              <w:rPr>
                <w:rFonts w:ascii="Times New Roman" w:eastAsia="Times New Roman" w:hAnsi="Times New Roman" w:cs="Times New Roman"/>
              </w:rPr>
              <w:t>so de ser</w:t>
            </w:r>
            <w:r>
              <w:rPr>
                <w:rFonts w:ascii="Times New Roman" w:eastAsia="Times New Roman" w:hAnsi="Times New Roman" w:cs="Times New Roman"/>
              </w:rPr>
              <w:t xml:space="preserve"> 2)</w:t>
            </w:r>
          </w:p>
        </w:tc>
        <w:tc>
          <w:tcPr>
            <w:tcW w:w="4489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</w:p>
        </w:tc>
        <w:tc>
          <w:tcPr>
            <w:tcW w:w="1011" w:type="dxa"/>
          </w:tcPr>
          <w:p w:rsidR="00A8610D" w:rsidRPr="00B06CB2" w:rsidRDefault="00A8610D" w:rsidP="005D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</w:p>
        </w:tc>
      </w:tr>
    </w:tbl>
    <w:p w:rsidR="00A8610D" w:rsidRPr="00B06CB2" w:rsidRDefault="00A8610D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RESUMEN DEL PROYECTO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22066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300 palabras como máximo.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OBJETIVOS E INDICADORES DEL PROYECTO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lastRenderedPageBreak/>
        <w:t xml:space="preserve">Hay que detallar la descripción de los objetivos y las acciones que se preveían en el proyecto. Hay que poner la relación de las actividades desarrolladas y el grado de cumplimiento de los objetivos propuestos, a través de indicadores.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CAMBIOS EN LAS PERSONAS INTEGRANTES DEL GRUPO DE INVESTIGACIÓN (si procede)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La memoria debe justificar las posibles modificaciones de personal respecto de la solicitud inicial, si se ha dado algún cambio.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RESULTADOS OBTENIDOS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Hay que exponer los resultados de la investigación y el detalle de lo que estos resultados pueden aportar a la ciudad de Barcelona, ya sea en el sector público o privado. El impacto de los resultados obtenidos se puede evidenciar mediante publicaciones, intervenciones en congresos y jornadas, acciones de transferencia e internacionalización de las actividades.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966C3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45C89" w:rsidRPr="006E0E00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INTEGRACIÓN DEL PROYECTO EN LA REALIDAD SOCIAL DE LA CIUDAD E IMPACTO SOCIAL DE LA INVESTIGACIÓN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Indicar si se han realizado acciones del proyecto que hayan interpelado directamente a la ciudadanía, las entidades de la ciudad y/o la administración, y si esta relación ha contribuido a la transformación de la ciudad de Barcelona.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Indicar si se han incluido colaboraciones con agentes sociales relevantes para la ciudad.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ACCIONES DE DIVULGACIÓN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Hay que detallar, si procede, los criterios y elementos de ciencia abierta, ciencia ciudadana y promoción de la cultura y la educación científica que ha impulsado el proyecto.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todo caso, hay que detallar cómo se han divulgado los resultados obtenidos, ya sea por los canales propios del ámbito científico (artículos académicos previstos, asistencia a congresos, conferencias, seminarios, etc.), como informales (Bienal Ciudad y Ciencia, centros cívicos, bibliotecas, etc.).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D02E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TRANSFERENCIA DE CONOCIMIENTO</w:t>
      </w:r>
    </w:p>
    <w:p w:rsidR="00245C89" w:rsidRPr="006E0E00" w:rsidRDefault="00245C89" w:rsidP="0031753C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Incluir como se prevé materializar la transferencia de conocimiento de manera efectiva hacia el tejido productivo público y privado de la ciudad. Proponer actividades, encuentros, o materiales que se pudieran editar en este sentido.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6E0E00" w:rsidRDefault="00245C89" w:rsidP="00A8610D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ACCIONES FUTURAS</w:t>
      </w:r>
    </w:p>
    <w:p w:rsidR="00245C89" w:rsidRPr="002E608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5C89" w:rsidRPr="002240FD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Reflexión sobre los principales hitos obtenidos y prospección, si procede, de acciones de futuro ligadas a los resultados obtenidos.</w:t>
      </w:r>
    </w:p>
    <w:p w:rsidR="00C93E8F" w:rsidRDefault="00C93E8F" w:rsidP="0031753C">
      <w:pPr>
        <w:jc w:val="both"/>
      </w:pPr>
    </w:p>
    <w:sectPr w:rsidR="00C93E8F" w:rsidSect="006E0E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A" w:rsidRDefault="00D51AAA" w:rsidP="00D51AAA">
      <w:pPr>
        <w:spacing w:after="0" w:line="240" w:lineRule="auto"/>
      </w:pPr>
      <w:r>
        <w:separator/>
      </w:r>
    </w:p>
  </w:endnote>
  <w:end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08A" w:rsidRPr="002E608A" w:rsidRDefault="0031753C">
        <w:pPr>
          <w:pStyle w:val="Peu"/>
          <w:jc w:val="right"/>
          <w:rPr>
            <w:rFonts w:ascii="Times New Roman" w:hAnsi="Times New Roman" w:cs="Times New Roman"/>
          </w:rPr>
        </w:pPr>
        <w:r w:rsidRPr="002E608A">
          <w:rPr>
            <w:rFonts w:ascii="Times New Roman" w:hAnsi="Times New Roman" w:cs="Times New Roman"/>
          </w:rPr>
          <w:fldChar w:fldCharType="begin"/>
        </w:r>
        <w:r w:rsidRPr="002E608A">
          <w:rPr>
            <w:rFonts w:ascii="Times New Roman" w:hAnsi="Times New Roman" w:cs="Times New Roman"/>
          </w:rPr>
          <w:instrText>PAGE   \* MERGEFORMAT</w:instrText>
        </w:r>
        <w:r w:rsidRPr="002E608A">
          <w:rPr>
            <w:rFonts w:ascii="Times New Roman" w:hAnsi="Times New Roman" w:cs="Times New Roman"/>
          </w:rPr>
          <w:fldChar w:fldCharType="separate"/>
        </w:r>
        <w:r w:rsidR="00A8610D">
          <w:rPr>
            <w:rFonts w:ascii="Times New Roman" w:hAnsi="Times New Roman" w:cs="Times New Roman"/>
            <w:noProof/>
          </w:rPr>
          <w:t>1</w:t>
        </w:r>
        <w:r w:rsidRPr="002E608A">
          <w:rPr>
            <w:rFonts w:ascii="Times New Roman" w:hAnsi="Times New Roman" w:cs="Times New Roman"/>
          </w:rPr>
          <w:fldChar w:fldCharType="end"/>
        </w:r>
      </w:p>
    </w:sdtContent>
  </w:sdt>
  <w:p w:rsidR="002E608A" w:rsidRDefault="00A8610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A" w:rsidRDefault="00D51AAA" w:rsidP="00D51AAA">
      <w:pPr>
        <w:spacing w:after="0" w:line="240" w:lineRule="auto"/>
      </w:pPr>
      <w:r>
        <w:separator/>
      </w:r>
    </w:p>
  </w:footnote>
  <w:foot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31753C" w:rsidP="00EB73A0">
    <w:pPr>
      <w:pStyle w:val="Capalera"/>
      <w:tabs>
        <w:tab w:val="clear" w:pos="4252"/>
        <w:tab w:val="clear" w:pos="8504"/>
      </w:tabs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hidden="0" allowOverlap="1" wp14:anchorId="4A77F269" wp14:editId="769B748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A8610D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D51AAA" w:rsidRDefault="00D51AAA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>Gerencia de Promoción Económica</w:t>
    </w:r>
  </w:p>
  <w:p w:rsidR="00EB73A0" w:rsidRPr="004B5433" w:rsidRDefault="0031753C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>Departamento de Ciencia y Universidades</w:t>
    </w:r>
  </w:p>
  <w:p w:rsidR="005925B2" w:rsidRPr="00EB73A0" w:rsidRDefault="00A8610D" w:rsidP="00EB73A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28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C7274C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9"/>
    <w:rsid w:val="00245C89"/>
    <w:rsid w:val="0031753C"/>
    <w:rsid w:val="00A8610D"/>
    <w:rsid w:val="00C93E8F"/>
    <w:rsid w:val="00D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2024-04-03T08:54:00Z</dcterms:created>
  <dcterms:modified xsi:type="dcterms:W3CDTF">2024-04-29T06:52:00Z</dcterms:modified>
</cp:coreProperties>
</file>