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0" w:rsidRDefault="00A10060"/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709"/>
        <w:gridCol w:w="283"/>
        <w:gridCol w:w="851"/>
        <w:gridCol w:w="283"/>
        <w:gridCol w:w="142"/>
        <w:gridCol w:w="512"/>
        <w:gridCol w:w="2152"/>
        <w:gridCol w:w="3409"/>
      </w:tblGrid>
      <w:tr w:rsidR="00463601" w:rsidRPr="00495B68" w:rsidTr="00792391">
        <w:trPr>
          <w:trHeight w:val="284"/>
        </w:trPr>
        <w:tc>
          <w:tcPr>
            <w:tcW w:w="9764" w:type="dxa"/>
            <w:gridSpan w:val="9"/>
            <w:shd w:val="clear" w:color="000000" w:fill="BFBFBF"/>
            <w:noWrap/>
            <w:vAlign w:val="center"/>
            <w:hideMark/>
          </w:tcPr>
          <w:p w:rsidR="00463601" w:rsidRPr="007F0CB0" w:rsidRDefault="00367FE3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E5300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Carta de reintegro de una subvención, en el sup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ues</w:t>
            </w:r>
            <w:r w:rsidRPr="00E5300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t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de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excedentes no aplicado</w:t>
            </w:r>
            <w:r w:rsidRPr="00E5300B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s</w:t>
            </w:r>
          </w:p>
        </w:tc>
      </w:tr>
      <w:tr w:rsidR="00463601" w:rsidRPr="00495B68" w:rsidTr="00792391">
        <w:trPr>
          <w:trHeight w:val="284"/>
        </w:trPr>
        <w:tc>
          <w:tcPr>
            <w:tcW w:w="9764" w:type="dxa"/>
            <w:gridSpan w:val="9"/>
            <w:shd w:val="clear" w:color="auto" w:fill="auto"/>
            <w:noWrap/>
            <w:hideMark/>
          </w:tcPr>
          <w:p w:rsidR="00E06A94" w:rsidRPr="00367FE3" w:rsidRDefault="00367FE3" w:rsidP="00DB2D6B">
            <w:pPr>
              <w:shd w:val="clear" w:color="auto" w:fill="C6D9F1"/>
              <w:spacing w:after="0" w:line="240" w:lineRule="auto"/>
              <w:jc w:val="center"/>
              <w:rPr>
                <w:rFonts w:eastAsia="Times New Roman" w:cs="Arial"/>
                <w:sz w:val="18"/>
                <w:szCs w:val="20"/>
                <w:lang w:val="es-ES" w:eastAsia="ca-ES"/>
              </w:rPr>
            </w:pPr>
            <w:r w:rsidRPr="00367FE3">
              <w:rPr>
                <w:rFonts w:eastAsia="Times New Roman" w:cs="Arial"/>
                <w:sz w:val="18"/>
                <w:szCs w:val="20"/>
                <w:lang w:val="es-ES" w:eastAsia="ca-ES"/>
              </w:rPr>
              <w:t>Convocatoria de subvención alumbrado de navidad de las vías públicas de la ciudad de Barcelona año 202</w:t>
            </w:r>
            <w:r w:rsidR="005B6066">
              <w:rPr>
                <w:rFonts w:eastAsia="Times New Roman" w:cs="Arial"/>
                <w:sz w:val="18"/>
                <w:szCs w:val="20"/>
                <w:lang w:val="es-ES" w:eastAsia="ca-ES"/>
              </w:rPr>
              <w:t>4</w:t>
            </w:r>
            <w:r w:rsidR="00DB2D6B" w:rsidRPr="00367FE3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</w:t>
            </w:r>
          </w:p>
          <w:p w:rsidR="00A10060" w:rsidRPr="00367FE3" w:rsidRDefault="00A10060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  <w:p w:rsidR="00367FE3" w:rsidRPr="00E5300B" w:rsidRDefault="00367FE3" w:rsidP="00367FE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el cas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actividad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 haya realizado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dad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(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deberá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indicar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la instancia de presentació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la justificació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aparta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c) de la declaració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)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y 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no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tendrá que rellenar y presentar este 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document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  <w:p w:rsidR="00A011B8" w:rsidRPr="00367FE3" w:rsidRDefault="00A011B8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495B68" w:rsidTr="00792391">
        <w:trPr>
          <w:trHeight w:hRule="exact" w:val="284"/>
        </w:trPr>
        <w:tc>
          <w:tcPr>
            <w:tcW w:w="9764" w:type="dxa"/>
            <w:gridSpan w:val="9"/>
            <w:shd w:val="clear" w:color="auto" w:fill="auto"/>
            <w:noWrap/>
            <w:vAlign w:val="center"/>
            <w:hideMark/>
          </w:tcPr>
          <w:p w:rsidR="00463601" w:rsidRPr="00367FE3" w:rsidRDefault="00367FE3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E5300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IDENTIFICATIVOS DE LA SUBVENCIÓN</w:t>
            </w:r>
          </w:p>
        </w:tc>
      </w:tr>
      <w:tr w:rsidR="00463601" w:rsidRPr="007F0CB0" w:rsidTr="009B070D">
        <w:trPr>
          <w:trHeight w:hRule="exact" w:val="340"/>
        </w:trPr>
        <w:tc>
          <w:tcPr>
            <w:tcW w:w="4203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367FE3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Nombre de la 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entidad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beneficiaria:</w:t>
            </w:r>
          </w:p>
        </w:tc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367FE3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0" w:name="Text1"/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0"/>
          </w:p>
        </w:tc>
      </w:tr>
      <w:tr w:rsidR="00463601" w:rsidRPr="007F0CB0" w:rsidTr="00367FE3">
        <w:trPr>
          <w:trHeight w:hRule="exact" w:val="340"/>
        </w:trPr>
        <w:tc>
          <w:tcPr>
            <w:tcW w:w="241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367FE3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Código de subvenció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:</w:t>
            </w:r>
          </w:p>
        </w:tc>
        <w:tc>
          <w:tcPr>
            <w:tcW w:w="7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367FE3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1" w:name="Text2"/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1"/>
          </w:p>
        </w:tc>
      </w:tr>
      <w:tr w:rsidR="00CE705F" w:rsidRPr="007F0CB0" w:rsidTr="00367FE3">
        <w:trPr>
          <w:trHeight w:hRule="exact" w:val="340"/>
        </w:trPr>
        <w:tc>
          <w:tcPr>
            <w:tcW w:w="3549" w:type="dxa"/>
            <w:gridSpan w:val="5"/>
            <w:shd w:val="clear" w:color="auto" w:fill="auto"/>
            <w:noWrap/>
            <w:vAlign w:val="center"/>
          </w:tcPr>
          <w:p w:rsidR="00CE705F" w:rsidRPr="00367FE3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Nom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bre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del pro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y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ect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o subvencionado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:</w:t>
            </w:r>
          </w:p>
        </w:tc>
        <w:tc>
          <w:tcPr>
            <w:tcW w:w="6215" w:type="dxa"/>
            <w:gridSpan w:val="4"/>
            <w:shd w:val="clear" w:color="auto" w:fill="auto"/>
            <w:noWrap/>
            <w:vAlign w:val="center"/>
          </w:tcPr>
          <w:p w:rsidR="00CE705F" w:rsidRPr="00367FE3" w:rsidRDefault="00367FE3" w:rsidP="00E01C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Alumbrado de Navidad de las vías públicas de Barcelona 202</w:t>
            </w:r>
            <w:r w:rsidR="005B6066">
              <w:rPr>
                <w:rFonts w:eastAsia="Times New Roman" w:cs="Arial"/>
                <w:color w:val="000000"/>
                <w:szCs w:val="20"/>
                <w:lang w:val="es-ES" w:eastAsia="ca-ES"/>
              </w:rPr>
              <w:t>4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463601" w:rsidRPr="007F0CB0" w:rsidTr="00367FE3">
        <w:trPr>
          <w:trHeight w:hRule="exact" w:val="340"/>
        </w:trPr>
        <w:tc>
          <w:tcPr>
            <w:tcW w:w="3691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367FE3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n o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torgada: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367FE3" w:rsidRDefault="007C1B30" w:rsidP="00367F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"/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bookmarkStart w:id="3" w:name="_GoBack"/>
            <w:r w:rsidRPr="00367FE3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Pr="00367FE3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Pr="00367FE3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Pr="00367FE3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Pr="00367FE3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bookmarkEnd w:id="3"/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2"/>
            <w:r w:rsidR="0046360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34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367FE3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proofErr w:type="gramStart"/>
            <w:r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="00463601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uros</w:t>
            </w:r>
            <w:proofErr w:type="gramEnd"/>
            <w:r w:rsidR="00D35884" w:rsidRP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7F0CB0" w:rsidTr="009B070D">
        <w:trPr>
          <w:trHeight w:hRule="exact" w:val="340"/>
        </w:trPr>
        <w:tc>
          <w:tcPr>
            <w:tcW w:w="9764" w:type="dxa"/>
            <w:gridSpan w:val="9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9B070D">
        <w:trPr>
          <w:trHeight w:hRule="exact" w:val="340"/>
        </w:trPr>
        <w:tc>
          <w:tcPr>
            <w:tcW w:w="9764" w:type="dxa"/>
            <w:gridSpan w:val="9"/>
            <w:shd w:val="clear" w:color="auto" w:fill="auto"/>
            <w:noWrap/>
            <w:vAlign w:val="center"/>
            <w:hideMark/>
          </w:tcPr>
          <w:p w:rsidR="00463601" w:rsidRPr="007F0CB0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5300B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463601" w:rsidRPr="007F0CB0" w:rsidTr="00CE705F">
        <w:trPr>
          <w:trHeight w:hRule="exact" w:val="340"/>
        </w:trPr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El Sr./La Sra.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: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bookmarkStart w:id="4" w:name="Text6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4"/>
          </w:p>
        </w:tc>
      </w:tr>
      <w:tr w:rsidR="00CE705F" w:rsidRPr="007F0CB0" w:rsidTr="00CE705F">
        <w:trPr>
          <w:trHeight w:hRule="exact" w:val="340"/>
        </w:trPr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5F" w:rsidRPr="007F0CB0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DNI/NIE número: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E705F" w:rsidRPr="007F0CB0" w:rsidRDefault="00CE705F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</w:tr>
      <w:tr w:rsidR="00463601" w:rsidRPr="007F0CB0" w:rsidTr="009B070D">
        <w:trPr>
          <w:trHeight w:hRule="exact" w:val="340"/>
        </w:trPr>
        <w:tc>
          <w:tcPr>
            <w:tcW w:w="3266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7F0CB0" w:rsidRDefault="00367FE3" w:rsidP="000B7ED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en 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calidad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representant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legal: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3601" w:rsidRPr="007F0CB0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bookmarkStart w:id="5" w:name="Text8"/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 w:rsidR="00AE3131"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5"/>
          </w:p>
        </w:tc>
      </w:tr>
      <w:tr w:rsidR="00CE705F" w:rsidRPr="007F0CB0" w:rsidTr="00CE705F">
        <w:trPr>
          <w:trHeight w:hRule="exact" w:val="340"/>
        </w:trPr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05F" w:rsidRPr="007F0CB0" w:rsidRDefault="00367FE3" w:rsidP="000B7ED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NIF: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E705F" w:rsidRPr="007F0CB0" w:rsidRDefault="00367FE3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</w:tr>
    </w:tbl>
    <w:p w:rsidR="009B070D" w:rsidRDefault="009B070D"/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63"/>
        <w:gridCol w:w="3460"/>
        <w:gridCol w:w="1472"/>
        <w:gridCol w:w="1164"/>
        <w:gridCol w:w="412"/>
        <w:gridCol w:w="296"/>
        <w:gridCol w:w="206"/>
        <w:gridCol w:w="1331"/>
      </w:tblGrid>
      <w:tr w:rsidR="00463601" w:rsidRPr="007F0CB0" w:rsidTr="00792391">
        <w:trPr>
          <w:trHeight w:val="284"/>
        </w:trPr>
        <w:tc>
          <w:tcPr>
            <w:tcW w:w="9764" w:type="dxa"/>
            <w:gridSpan w:val="9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495B68" w:rsidTr="00792391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9604" w:type="dxa"/>
            <w:gridSpan w:val="8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DECLARA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 xml:space="preserve"> </w:t>
            </w:r>
            <w:r w:rsidR="00367FE3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(marque</w:t>
            </w:r>
            <w:r w:rsidR="00367FE3" w:rsidRPr="00E5300B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 xml:space="preserve"> una de l</w:t>
            </w:r>
            <w:r w:rsidR="00367FE3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as do</w:t>
            </w:r>
            <w:r w:rsidR="00367FE3" w:rsidRPr="00E5300B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opcion</w:t>
            </w:r>
            <w:r w:rsidR="00367FE3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367FE3" w:rsidRPr="00E5300B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s)</w:t>
            </w:r>
          </w:p>
        </w:tc>
      </w:tr>
      <w:tr w:rsidR="00463601" w:rsidRPr="00495B68" w:rsidTr="00367FE3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9B070D" w:rsidRPr="00495B68" w:rsidTr="00367FE3">
        <w:trPr>
          <w:trHeight w:val="28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bookmarkStart w:id="6" w:name="Verifica1"/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070D" w:rsidRPr="007F0CB0" w:rsidRDefault="009B070D" w:rsidP="00203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FORMCHECKBOX </w:instrText>
            </w:r>
            <w:r w:rsidR="00184B43"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 w:rsidR="00184B43"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bookmarkEnd w:id="6"/>
          </w:p>
        </w:tc>
        <w:tc>
          <w:tcPr>
            <w:tcW w:w="8341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B070D" w:rsidRPr="007F0CB0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9B070D" w:rsidRPr="00495B68" w:rsidTr="00367FE3">
        <w:trPr>
          <w:trHeight w:val="354"/>
        </w:trPr>
        <w:tc>
          <w:tcPr>
            <w:tcW w:w="16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auto"/>
            <w:hideMark/>
          </w:tcPr>
          <w:p w:rsidR="009B070D" w:rsidRPr="007F0CB0" w:rsidRDefault="00367FE3" w:rsidP="00367FE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Que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es y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 de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va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 justifica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 un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….</w:t>
            </w:r>
            <w:r w:rsidR="009B070D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...................</w:t>
            </w:r>
            <w:r w:rsidR="00E01C64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.............................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B070D" w:rsidRPr="007F0CB0" w:rsidRDefault="009B070D" w:rsidP="00367F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euros</w:t>
            </w:r>
          </w:p>
        </w:tc>
      </w:tr>
      <w:tr w:rsidR="009B070D" w:rsidRPr="00495B68" w:rsidTr="00367FE3">
        <w:trPr>
          <w:trHeight w:val="354"/>
        </w:trPr>
        <w:tc>
          <w:tcPr>
            <w:tcW w:w="160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9B070D" w:rsidRPr="007F0CB0" w:rsidRDefault="009B070D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B070D" w:rsidRPr="00367FE3" w:rsidRDefault="00367FE3" w:rsidP="00367FE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de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la subvenció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 fue otorgada, per la c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compromet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reintegrar, en 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bancari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indiqu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l’Ajuntament de Barcelona, 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no justifica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9B070D" w:rsidRPr="00367FE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..............</w:t>
            </w:r>
            <w:r w:rsidR="00E01C64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.........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B070D" w:rsidRPr="007F0CB0" w:rsidRDefault="009B070D" w:rsidP="00367F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val="ca-ES"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eu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  <w:t>ros</w:t>
            </w:r>
          </w:p>
        </w:tc>
      </w:tr>
      <w:tr w:rsidR="00463601" w:rsidRPr="00495B68" w:rsidTr="00367FE3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34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502" w:type="dxa"/>
            <w:gridSpan w:val="2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495B68" w:rsidTr="00367FE3">
        <w:trPr>
          <w:trHeight w:val="28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63601" w:rsidRPr="007F0CB0" w:rsidRDefault="00463601" w:rsidP="0020382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instrText xml:space="preserve"> FORMCHECKBOX </w:instrText>
            </w:r>
            <w:r w:rsidR="00184B43">
              <w:rPr>
                <w:rFonts w:eastAsia="Times New Roman" w:cs="Arial"/>
                <w:color w:val="000000"/>
                <w:szCs w:val="20"/>
                <w:lang w:val="ca-ES" w:eastAsia="ca-ES"/>
              </w:rPr>
            </w:r>
            <w:r w:rsidR="00184B43"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fldChar w:fldCharType="end"/>
            </w:r>
          </w:p>
        </w:tc>
        <w:tc>
          <w:tcPr>
            <w:tcW w:w="8341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367FE3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reali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el pro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495B68" w:rsidTr="00367FE3">
        <w:trPr>
          <w:trHeight w:val="284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8341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463601" w:rsidRPr="007F0CB0" w:rsidRDefault="00367FE3" w:rsidP="00E06A9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no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ha llevado a término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el pro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ect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subvenciona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per la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 compromet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reintegrar, en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 bancaria que indique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l’Ajuntament de Barcelona, la totali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dad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fue o</w:t>
            </w:r>
            <w:r w:rsidRPr="00E5300B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torgada.</w:t>
            </w:r>
          </w:p>
        </w:tc>
      </w:tr>
      <w:tr w:rsidR="00463601" w:rsidRPr="00495B68" w:rsidTr="00367FE3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3460" w:type="dxa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502" w:type="dxa"/>
            <w:gridSpan w:val="2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1868BD">
        <w:trPr>
          <w:trHeight w:val="466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359" w:type="dxa"/>
            <w:gridSpan w:val="4"/>
            <w:shd w:val="clear" w:color="auto" w:fill="auto"/>
            <w:noWrap/>
            <w:vAlign w:val="bottom"/>
            <w:hideMark/>
          </w:tcPr>
          <w:p w:rsidR="00463601" w:rsidRPr="007F0CB0" w:rsidRDefault="00463601" w:rsidP="001868B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ca-ES" w:eastAsia="ca-ES"/>
              </w:rPr>
              <w:t xml:space="preserve">Barcelona, </w:t>
            </w:r>
            <w:r w:rsidR="00367FE3">
              <w:rPr>
                <w:rFonts w:eastAsia="Times New Roman" w:cs="Arial"/>
                <w:color w:val="000000"/>
                <w:szCs w:val="20"/>
                <w:lang w:val="es-ES" w:eastAsia="ca-ES"/>
              </w:rPr>
              <w:t>en fecha de la firma electrónica</w:t>
            </w:r>
            <w:r w:rsidR="00367FE3" w:rsidRPr="00E5300B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2245" w:type="dxa"/>
            <w:gridSpan w:val="4"/>
            <w:shd w:val="clear" w:color="auto" w:fill="auto"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</w:tr>
      <w:tr w:rsidR="00463601" w:rsidRPr="007F0CB0" w:rsidTr="001868BD">
        <w:trPr>
          <w:trHeight w:val="284"/>
        </w:trPr>
        <w:tc>
          <w:tcPr>
            <w:tcW w:w="160" w:type="dxa"/>
            <w:shd w:val="clear" w:color="auto" w:fill="auto"/>
            <w:noWrap/>
          </w:tcPr>
          <w:p w:rsidR="00463601" w:rsidRPr="007F0CB0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ca-ES" w:eastAsia="ca-ES"/>
              </w:rPr>
            </w:pPr>
          </w:p>
        </w:tc>
        <w:tc>
          <w:tcPr>
            <w:tcW w:w="7359" w:type="dxa"/>
            <w:gridSpan w:val="4"/>
            <w:shd w:val="clear" w:color="auto" w:fill="auto"/>
            <w:noWrap/>
          </w:tcPr>
          <w:p w:rsidR="00E06A94" w:rsidRPr="00730CD1" w:rsidRDefault="00E06A94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245" w:type="dxa"/>
            <w:gridSpan w:val="4"/>
            <w:shd w:val="clear" w:color="auto" w:fill="auto"/>
          </w:tcPr>
          <w:p w:rsidR="00E06A94" w:rsidRPr="007F0CB0" w:rsidRDefault="00E06A94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tbl>
      <w:tblPr>
        <w:tblStyle w:val="Taulaambq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13"/>
      </w:tblGrid>
      <w:tr w:rsidR="00706365" w:rsidTr="009B070D">
        <w:trPr>
          <w:trHeight w:val="2059"/>
        </w:trPr>
        <w:tc>
          <w:tcPr>
            <w:tcW w:w="4213" w:type="dxa"/>
            <w:shd w:val="clear" w:color="auto" w:fill="DBE5F1" w:themeFill="accent1" w:themeFillTint="33"/>
          </w:tcPr>
          <w:p w:rsidR="00706365" w:rsidRDefault="00706365" w:rsidP="00FA5607">
            <w:pPr>
              <w:pStyle w:val="Pargrafdellista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ab/>
            </w:r>
          </w:p>
        </w:tc>
      </w:tr>
    </w:tbl>
    <w:p w:rsidR="00463601" w:rsidRPr="001E3E49" w:rsidRDefault="00463601" w:rsidP="00527155">
      <w:pPr>
        <w:rPr>
          <w:lang w:val="ca-ES"/>
        </w:rPr>
      </w:pPr>
    </w:p>
    <w:sectPr w:rsidR="00463601" w:rsidRPr="001E3E49" w:rsidSect="009B070D">
      <w:headerReference w:type="default" r:id="rId8"/>
      <w:pgSz w:w="12240" w:h="15840"/>
      <w:pgMar w:top="1417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EF" w:rsidRDefault="00377EEF" w:rsidP="0081294B">
      <w:pPr>
        <w:spacing w:after="0" w:line="240" w:lineRule="auto"/>
      </w:pPr>
      <w:r>
        <w:separator/>
      </w:r>
    </w:p>
  </w:endnote>
  <w:endnote w:type="continuationSeparator" w:id="0">
    <w:p w:rsidR="00377EEF" w:rsidRDefault="00377EEF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EF" w:rsidRDefault="00377EEF" w:rsidP="0081294B">
      <w:pPr>
        <w:spacing w:after="0" w:line="240" w:lineRule="auto"/>
      </w:pPr>
      <w:r>
        <w:separator/>
      </w:r>
    </w:p>
  </w:footnote>
  <w:footnote w:type="continuationSeparator" w:id="0">
    <w:p w:rsidR="00377EEF" w:rsidRDefault="00377EEF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01" w:rsidRDefault="00677AC6" w:rsidP="003A5301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776" behindDoc="0" locked="0" layoutInCell="1" allowOverlap="1" wp14:anchorId="76D894DF" wp14:editId="6DD43821">
          <wp:simplePos x="0" y="0"/>
          <wp:positionH relativeFrom="page">
            <wp:posOffset>467360</wp:posOffset>
          </wp:positionH>
          <wp:positionV relativeFrom="page">
            <wp:posOffset>288290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5B6066">
      <w:rPr>
        <w:rFonts w:cs="Arial"/>
        <w:b/>
        <w:noProof/>
        <w:sz w:val="14"/>
        <w:szCs w:val="14"/>
      </w:rPr>
      <w:t xml:space="preserve">Gerència de </w:t>
    </w:r>
    <w:r w:rsidR="003A5301">
      <w:rPr>
        <w:rFonts w:cs="Arial"/>
        <w:b/>
        <w:noProof/>
        <w:sz w:val="14"/>
        <w:szCs w:val="14"/>
      </w:rPr>
      <w:t>Promoció Econòmica</w:t>
    </w:r>
  </w:p>
  <w:p w:rsidR="003A5301" w:rsidRDefault="003A5301" w:rsidP="003A5301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Direcció de Serveis de </w:t>
    </w:r>
    <w:proofErr w:type="spellStart"/>
    <w:r>
      <w:rPr>
        <w:rFonts w:eastAsia="Times New Roman" w:cs="Arial"/>
        <w:b/>
        <w:i/>
        <w:color w:val="000000"/>
        <w:sz w:val="14"/>
        <w:szCs w:val="14"/>
        <w:lang w:eastAsia="ca-ES"/>
      </w:rPr>
      <w:t>Comerç</w:t>
    </w:r>
    <w:proofErr w:type="spellEnd"/>
    <w:r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, </w:t>
    </w:r>
    <w:proofErr w:type="spellStart"/>
    <w:r w:rsidR="005B6066">
      <w:rPr>
        <w:rFonts w:eastAsia="Times New Roman" w:cs="Arial"/>
        <w:b/>
        <w:i/>
        <w:color w:val="000000"/>
        <w:sz w:val="14"/>
        <w:szCs w:val="14"/>
        <w:lang w:eastAsia="ca-ES"/>
      </w:rPr>
      <w:t>Restauració</w:t>
    </w:r>
    <w:proofErr w:type="spellEnd"/>
    <w:r w:rsidR="005B6066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5B6066">
      <w:rPr>
        <w:rFonts w:eastAsia="Times New Roman" w:cs="Arial"/>
        <w:b/>
        <w:i/>
        <w:color w:val="000000"/>
        <w:sz w:val="14"/>
        <w:szCs w:val="14"/>
        <w:lang w:eastAsia="ca-ES"/>
      </w:rPr>
      <w:t>i</w:t>
    </w:r>
    <w:proofErr w:type="spellEnd"/>
    <w:r w:rsidR="005B6066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5B6066">
      <w:rPr>
        <w:rFonts w:eastAsia="Times New Roman" w:cs="Arial"/>
        <w:b/>
        <w:i/>
        <w:color w:val="000000"/>
        <w:sz w:val="14"/>
        <w:szCs w:val="14"/>
        <w:lang w:eastAsia="ca-ES"/>
      </w:rPr>
      <w:t>Alimentació</w:t>
    </w:r>
    <w:proofErr w:type="spellEnd"/>
  </w:p>
  <w:p w:rsidR="003A5301" w:rsidRDefault="003A5301" w:rsidP="003A5301">
    <w:pPr>
      <w:pStyle w:val="Capalera"/>
      <w:rPr>
        <w:sz w:val="16"/>
        <w:szCs w:val="16"/>
        <w:lang w:val="ca-ES"/>
      </w:rPr>
    </w:pPr>
  </w:p>
  <w:p w:rsidR="0087498C" w:rsidRPr="0081294B" w:rsidRDefault="0087498C" w:rsidP="0081294B">
    <w:pPr>
      <w:pStyle w:val="Capalera"/>
      <w:tabs>
        <w:tab w:val="clear" w:pos="8504"/>
      </w:tabs>
      <w:rPr>
        <w:sz w:val="16"/>
        <w:szCs w:val="16"/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u2mzKNO5LNTvCUCh+eOlG2Dxlo=" w:salt="WJwC1gfKDj84LG4PCbvsTA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53542"/>
    <w:rsid w:val="0005726E"/>
    <w:rsid w:val="000702AA"/>
    <w:rsid w:val="000973EC"/>
    <w:rsid w:val="000B38CC"/>
    <w:rsid w:val="000B7EDB"/>
    <w:rsid w:val="00100366"/>
    <w:rsid w:val="00117B7D"/>
    <w:rsid w:val="0014040B"/>
    <w:rsid w:val="0016071F"/>
    <w:rsid w:val="00184B43"/>
    <w:rsid w:val="001868BD"/>
    <w:rsid w:val="001E2587"/>
    <w:rsid w:val="001E3E49"/>
    <w:rsid w:val="00203827"/>
    <w:rsid w:val="00235817"/>
    <w:rsid w:val="002A126A"/>
    <w:rsid w:val="002B7380"/>
    <w:rsid w:val="002C505C"/>
    <w:rsid w:val="002C54BD"/>
    <w:rsid w:val="002E2860"/>
    <w:rsid w:val="00311778"/>
    <w:rsid w:val="00326829"/>
    <w:rsid w:val="0033690E"/>
    <w:rsid w:val="00366D5F"/>
    <w:rsid w:val="00367FE3"/>
    <w:rsid w:val="00373B02"/>
    <w:rsid w:val="00377EEF"/>
    <w:rsid w:val="003958E3"/>
    <w:rsid w:val="003A5301"/>
    <w:rsid w:val="00400CDF"/>
    <w:rsid w:val="00403744"/>
    <w:rsid w:val="00415D27"/>
    <w:rsid w:val="0043162A"/>
    <w:rsid w:val="004404B1"/>
    <w:rsid w:val="00463601"/>
    <w:rsid w:val="00471342"/>
    <w:rsid w:val="00485DCB"/>
    <w:rsid w:val="004925DF"/>
    <w:rsid w:val="00495B68"/>
    <w:rsid w:val="004A0536"/>
    <w:rsid w:val="004A1BD4"/>
    <w:rsid w:val="004A4F81"/>
    <w:rsid w:val="004B071B"/>
    <w:rsid w:val="004C0487"/>
    <w:rsid w:val="004C06F6"/>
    <w:rsid w:val="00505631"/>
    <w:rsid w:val="00526AAB"/>
    <w:rsid w:val="00527155"/>
    <w:rsid w:val="00557EFC"/>
    <w:rsid w:val="005736BB"/>
    <w:rsid w:val="00582FF3"/>
    <w:rsid w:val="005A3543"/>
    <w:rsid w:val="005B6066"/>
    <w:rsid w:val="00677AC6"/>
    <w:rsid w:val="006A6947"/>
    <w:rsid w:val="0070181F"/>
    <w:rsid w:val="00706018"/>
    <w:rsid w:val="00706365"/>
    <w:rsid w:val="00730CD1"/>
    <w:rsid w:val="00764588"/>
    <w:rsid w:val="0078510E"/>
    <w:rsid w:val="00792391"/>
    <w:rsid w:val="007A25E2"/>
    <w:rsid w:val="007C1B30"/>
    <w:rsid w:val="007D0192"/>
    <w:rsid w:val="007D2E26"/>
    <w:rsid w:val="007F0CB0"/>
    <w:rsid w:val="007F2433"/>
    <w:rsid w:val="0081294B"/>
    <w:rsid w:val="0087498C"/>
    <w:rsid w:val="00874DF8"/>
    <w:rsid w:val="008860AB"/>
    <w:rsid w:val="008C4D07"/>
    <w:rsid w:val="008E78AF"/>
    <w:rsid w:val="00935B16"/>
    <w:rsid w:val="00991219"/>
    <w:rsid w:val="009A4562"/>
    <w:rsid w:val="009B070D"/>
    <w:rsid w:val="00A011B8"/>
    <w:rsid w:val="00A10060"/>
    <w:rsid w:val="00A47B07"/>
    <w:rsid w:val="00A6412E"/>
    <w:rsid w:val="00A70BC3"/>
    <w:rsid w:val="00A94E6C"/>
    <w:rsid w:val="00A96A84"/>
    <w:rsid w:val="00AE3131"/>
    <w:rsid w:val="00AF22B4"/>
    <w:rsid w:val="00B24A1F"/>
    <w:rsid w:val="00BA1A7B"/>
    <w:rsid w:val="00BA36EF"/>
    <w:rsid w:val="00BD2017"/>
    <w:rsid w:val="00C04F8C"/>
    <w:rsid w:val="00C75AC8"/>
    <w:rsid w:val="00C77AFE"/>
    <w:rsid w:val="00CB2202"/>
    <w:rsid w:val="00CE705F"/>
    <w:rsid w:val="00D01B0C"/>
    <w:rsid w:val="00D12DEC"/>
    <w:rsid w:val="00D14EC3"/>
    <w:rsid w:val="00D35884"/>
    <w:rsid w:val="00DB2D6B"/>
    <w:rsid w:val="00DD5C15"/>
    <w:rsid w:val="00E01C64"/>
    <w:rsid w:val="00E034E3"/>
    <w:rsid w:val="00E06A94"/>
    <w:rsid w:val="00E070BE"/>
    <w:rsid w:val="00E45506"/>
    <w:rsid w:val="00E726AD"/>
    <w:rsid w:val="00EE67AB"/>
    <w:rsid w:val="00F14404"/>
    <w:rsid w:val="00F63364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  <w:style w:type="paragraph" w:styleId="Pargrafdellista">
    <w:name w:val="List Paragraph"/>
    <w:basedOn w:val="Normal"/>
    <w:uiPriority w:val="34"/>
    <w:qFormat/>
    <w:rsid w:val="00706365"/>
    <w:pPr>
      <w:ind w:left="720"/>
      <w:contextualSpacing/>
    </w:pPr>
    <w:rPr>
      <w:rFonts w:asciiTheme="minorHAnsi" w:eastAsiaTheme="minorHAnsi" w:hAnsiTheme="minorHAnsi" w:cstheme="minorBidi"/>
      <w:sz w:val="22"/>
      <w:lang w:val="ca-ES"/>
    </w:rPr>
  </w:style>
  <w:style w:type="table" w:styleId="Taulaambquadrcula">
    <w:name w:val="Table Grid"/>
    <w:basedOn w:val="Taulanormal"/>
    <w:uiPriority w:val="59"/>
    <w:rsid w:val="007063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  <w:style w:type="paragraph" w:styleId="Pargrafdellista">
    <w:name w:val="List Paragraph"/>
    <w:basedOn w:val="Normal"/>
    <w:uiPriority w:val="34"/>
    <w:qFormat/>
    <w:rsid w:val="00706365"/>
    <w:pPr>
      <w:ind w:left="720"/>
      <w:contextualSpacing/>
    </w:pPr>
    <w:rPr>
      <w:rFonts w:asciiTheme="minorHAnsi" w:eastAsiaTheme="minorHAnsi" w:hAnsiTheme="minorHAnsi" w:cstheme="minorBidi"/>
      <w:sz w:val="22"/>
      <w:lang w:val="ca-ES"/>
    </w:rPr>
  </w:style>
  <w:style w:type="table" w:styleId="Taulaambquadrcula">
    <w:name w:val="Table Grid"/>
    <w:basedOn w:val="Taulanormal"/>
    <w:uiPriority w:val="59"/>
    <w:rsid w:val="007063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F899-32F6-4D4B-A207-690A32E1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5</cp:revision>
  <cp:lastPrinted>2023-04-27T10:24:00Z</cp:lastPrinted>
  <dcterms:created xsi:type="dcterms:W3CDTF">2023-04-27T13:07:00Z</dcterms:created>
  <dcterms:modified xsi:type="dcterms:W3CDTF">2025-01-07T08:17:00Z</dcterms:modified>
</cp:coreProperties>
</file>