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DA2" w:rsidRPr="00D940B7" w:rsidRDefault="00BF5DA2" w:rsidP="00BF5DA2">
      <w:pPr>
        <w:autoSpaceDE w:val="0"/>
        <w:autoSpaceDN w:val="0"/>
        <w:adjustRightInd w:val="0"/>
        <w:spacing w:after="0"/>
        <w:jc w:val="both"/>
        <w:rPr>
          <w:b/>
          <w:sz w:val="24"/>
          <w:szCs w:val="24"/>
        </w:rPr>
      </w:pPr>
      <w:r w:rsidRPr="00D940B7">
        <w:rPr>
          <w:b/>
          <w:sz w:val="24"/>
          <w:szCs w:val="24"/>
        </w:rPr>
        <w:t xml:space="preserve">SUBVENCIONS PER A </w:t>
      </w:r>
      <w:r w:rsidR="009762D0" w:rsidRPr="00D940B7">
        <w:rPr>
          <w:b/>
          <w:sz w:val="24"/>
          <w:szCs w:val="24"/>
        </w:rPr>
        <w:t xml:space="preserve">PROJECTES D’ACCIÓ COMUNITÀRIA A LA CIUTAT DE BARCELONA 2025 i 2026 </w:t>
      </w:r>
    </w:p>
    <w:p w:rsidR="00BF5DA2" w:rsidRDefault="00BF5DA2" w:rsidP="00BF5DA2">
      <w:pPr>
        <w:tabs>
          <w:tab w:val="left" w:pos="2993"/>
        </w:tabs>
        <w:spacing w:after="0" w:line="240" w:lineRule="auto"/>
        <w:rPr>
          <w:b/>
          <w:sz w:val="28"/>
          <w:u w:val="single"/>
        </w:rPr>
      </w:pPr>
    </w:p>
    <w:p w:rsidR="001C2DD8" w:rsidRDefault="001C2DD8" w:rsidP="001C2DD8">
      <w:pPr>
        <w:tabs>
          <w:tab w:val="left" w:pos="2993"/>
        </w:tabs>
        <w:spacing w:after="0" w:line="240" w:lineRule="auto"/>
        <w:jc w:val="center"/>
        <w:rPr>
          <w:b/>
          <w:sz w:val="28"/>
          <w:u w:val="single"/>
        </w:rPr>
      </w:pPr>
      <w:r w:rsidRPr="0067746F">
        <w:rPr>
          <w:b/>
          <w:sz w:val="28"/>
          <w:u w:val="single"/>
        </w:rPr>
        <w:t xml:space="preserve">DOCUMENT BÀSIC </w:t>
      </w:r>
      <w:r>
        <w:rPr>
          <w:b/>
          <w:sz w:val="28"/>
          <w:u w:val="single"/>
        </w:rPr>
        <w:t>2: FORMULARI DESCRIPTIU DEL PROJECTE</w:t>
      </w:r>
    </w:p>
    <w:p w:rsidR="00855625" w:rsidRDefault="00855625" w:rsidP="001C2DD8">
      <w:pPr>
        <w:tabs>
          <w:tab w:val="left" w:pos="2993"/>
        </w:tabs>
        <w:spacing w:after="0" w:line="240" w:lineRule="auto"/>
        <w:jc w:val="center"/>
        <w:rPr>
          <w:b/>
          <w:sz w:val="28"/>
          <w:u w:val="single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0771"/>
      </w:tblGrid>
      <w:tr w:rsidR="00855625" w:rsidTr="00855625">
        <w:tc>
          <w:tcPr>
            <w:tcW w:w="10771" w:type="dxa"/>
          </w:tcPr>
          <w:p w:rsidR="00855625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</w:p>
          <w:p w:rsidR="00855625" w:rsidRPr="00432B6D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  <w:r w:rsidRPr="00432B6D">
              <w:rPr>
                <w:rFonts w:ascii="Arial" w:hAnsi="Arial" w:cs="Arial"/>
                <w:b/>
                <w:color w:val="00B050"/>
                <w:sz w:val="24"/>
              </w:rPr>
              <w:t>IMPORTANT:</w:t>
            </w:r>
          </w:p>
          <w:p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 w:rsidRPr="00432B6D">
              <w:rPr>
                <w:rFonts w:ascii="Arial" w:eastAsia="Times New Roman" w:hAnsi="Arial" w:cs="Arial"/>
                <w:color w:val="00B050"/>
              </w:rPr>
              <w:t xml:space="preserve">Els projectes han d’assolir una </w:t>
            </w:r>
            <w:r w:rsidRPr="00432B6D">
              <w:rPr>
                <w:rFonts w:ascii="Arial" w:eastAsia="Times New Roman" w:hAnsi="Arial" w:cs="Arial"/>
                <w:b/>
                <w:color w:val="00B050"/>
              </w:rPr>
              <w:t>puntuació mínima de 5 punts</w:t>
            </w:r>
            <w:r w:rsidRPr="00432B6D">
              <w:rPr>
                <w:rFonts w:ascii="Arial" w:eastAsia="Times New Roman" w:hAnsi="Arial" w:cs="Arial"/>
                <w:color w:val="00B050"/>
              </w:rPr>
              <w:t xml:space="preserve"> i cal obtenir </w:t>
            </w:r>
            <w:r w:rsidRPr="00432B6D">
              <w:rPr>
                <w:rFonts w:ascii="Arial" w:eastAsia="Times New Roman" w:hAnsi="Arial" w:cs="Arial"/>
                <w:b/>
                <w:color w:val="00B050"/>
              </w:rPr>
              <w:t>com a mínim el 30% de la puntuació que s’atorga a cadascun dels criteris de valoració</w:t>
            </w:r>
            <w:r w:rsidRPr="00432B6D">
              <w:rPr>
                <w:rFonts w:ascii="Arial" w:eastAsia="Times New Roman" w:hAnsi="Arial" w:cs="Arial"/>
                <w:color w:val="00B050"/>
              </w:rPr>
              <w:t>. Serà motiu de denegació de la subvenció el no assolir aquesta puntuació mínima.</w:t>
            </w:r>
          </w:p>
          <w:p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</w:p>
          <w:p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 w:rsidRPr="00432B6D">
              <w:rPr>
                <w:rFonts w:ascii="Arial" w:eastAsia="Times New Roman" w:hAnsi="Arial" w:cs="Arial"/>
                <w:color w:val="00B050"/>
              </w:rPr>
              <w:t xml:space="preserve">La </w:t>
            </w:r>
            <w:r w:rsidRPr="00432B6D">
              <w:rPr>
                <w:rFonts w:ascii="Arial" w:eastAsia="Times New Roman" w:hAnsi="Arial" w:cs="Arial"/>
                <w:b/>
                <w:color w:val="00B050"/>
              </w:rPr>
              <w:t>puntuació final màxima</w:t>
            </w:r>
            <w:r w:rsidRPr="00432B6D">
              <w:rPr>
                <w:rFonts w:ascii="Arial" w:eastAsia="Times New Roman" w:hAnsi="Arial" w:cs="Arial"/>
                <w:color w:val="00B050"/>
              </w:rPr>
              <w:t xml:space="preserve"> que es pot atorgar al projecte serà de </w:t>
            </w:r>
            <w:r w:rsidRPr="00432B6D">
              <w:rPr>
                <w:rFonts w:ascii="Arial" w:eastAsia="Times New Roman" w:hAnsi="Arial" w:cs="Arial"/>
                <w:b/>
                <w:color w:val="00B050"/>
              </w:rPr>
              <w:t>10 punts</w:t>
            </w:r>
            <w:r w:rsidRPr="00432B6D">
              <w:rPr>
                <w:rFonts w:ascii="Arial" w:eastAsia="Times New Roman" w:hAnsi="Arial" w:cs="Arial"/>
                <w:color w:val="00B050"/>
              </w:rPr>
              <w:t xml:space="preserve">. </w:t>
            </w:r>
          </w:p>
          <w:p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 w:rsidRPr="00432B6D">
              <w:rPr>
                <w:rFonts w:ascii="Arial" w:eastAsia="Times New Roman" w:hAnsi="Arial" w:cs="Arial"/>
                <w:color w:val="00B050"/>
              </w:rPr>
              <w:t>Els criteris de valoració (que us anirem especificant més detalladament al llarg del formulari), són els següents:</w:t>
            </w:r>
          </w:p>
          <w:p w:rsidR="00855625" w:rsidRPr="00432B6D" w:rsidRDefault="00855625" w:rsidP="00855625">
            <w:p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</w:p>
          <w:p w:rsidR="00855625" w:rsidRPr="00432B6D" w:rsidRDefault="00855625" w:rsidP="00855625">
            <w:pPr>
              <w:pStyle w:val="Pargrafdellista"/>
              <w:numPr>
                <w:ilvl w:val="0"/>
                <w:numId w:val="19"/>
              </w:num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 w:rsidRPr="00432B6D">
              <w:rPr>
                <w:rFonts w:ascii="Arial" w:eastAsia="Times New Roman" w:hAnsi="Arial" w:cs="Arial"/>
                <w:b/>
                <w:bCs/>
                <w:color w:val="00B050"/>
              </w:rPr>
              <w:t xml:space="preserve">METODOLOGIA COMUNITÀRIA I PARTICIPATIVA, </w:t>
            </w:r>
            <w:r w:rsidRPr="00432B6D">
              <w:rPr>
                <w:rFonts w:ascii="Arial" w:eastAsia="Times New Roman" w:hAnsi="Arial" w:cs="Arial"/>
                <w:color w:val="00B050"/>
              </w:rPr>
              <w:t>fins a 4,5 punts.</w:t>
            </w:r>
          </w:p>
          <w:p w:rsidR="00855625" w:rsidRPr="00432B6D" w:rsidRDefault="00855625" w:rsidP="00855625">
            <w:pPr>
              <w:pStyle w:val="Pargrafdellista"/>
              <w:numPr>
                <w:ilvl w:val="0"/>
                <w:numId w:val="19"/>
              </w:num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 w:rsidRPr="00432B6D">
              <w:rPr>
                <w:rFonts w:ascii="Arial" w:eastAsia="Times New Roman" w:hAnsi="Arial" w:cs="Arial"/>
                <w:b/>
                <w:bCs/>
                <w:color w:val="00B050"/>
              </w:rPr>
              <w:t xml:space="preserve">RECURSOS I PLANIFICACIÓ DEL PROJECTE,  </w:t>
            </w:r>
            <w:r w:rsidRPr="00432B6D">
              <w:rPr>
                <w:rFonts w:ascii="Arial" w:eastAsia="Times New Roman" w:hAnsi="Arial" w:cs="Arial"/>
                <w:bCs/>
                <w:color w:val="00B050"/>
              </w:rPr>
              <w:t>fins a 3 punts.</w:t>
            </w:r>
          </w:p>
          <w:p w:rsidR="00855625" w:rsidRPr="00432B6D" w:rsidRDefault="00855625" w:rsidP="00855625">
            <w:pPr>
              <w:pStyle w:val="Pargrafdellista"/>
              <w:numPr>
                <w:ilvl w:val="0"/>
                <w:numId w:val="19"/>
              </w:numPr>
              <w:spacing w:after="0"/>
              <w:jc w:val="both"/>
              <w:rPr>
                <w:rFonts w:ascii="Arial" w:eastAsia="Times New Roman" w:hAnsi="Arial" w:cs="Arial"/>
                <w:color w:val="00B050"/>
              </w:rPr>
            </w:pPr>
            <w:r w:rsidRPr="00432B6D">
              <w:rPr>
                <w:rFonts w:ascii="Arial" w:eastAsia="Times New Roman" w:hAnsi="Arial" w:cs="Arial"/>
                <w:b/>
                <w:color w:val="00B050"/>
              </w:rPr>
              <w:t xml:space="preserve">ESTRATÈGIES DE POLÍTIQUES ACTIVES TRANSVERSALS, </w:t>
            </w:r>
            <w:r w:rsidRPr="00432B6D">
              <w:rPr>
                <w:rFonts w:ascii="Arial" w:eastAsia="Times New Roman" w:hAnsi="Arial" w:cs="Arial"/>
                <w:color w:val="00B050"/>
              </w:rPr>
              <w:t>fins a 2,5 punts.</w:t>
            </w:r>
          </w:p>
          <w:p w:rsidR="00855625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</w:p>
          <w:p w:rsidR="00855625" w:rsidRPr="00432B6D" w:rsidRDefault="00855625" w:rsidP="00855625">
            <w:pPr>
              <w:spacing w:after="120" w:line="240" w:lineRule="auto"/>
              <w:rPr>
                <w:rFonts w:ascii="Arial" w:hAnsi="Arial" w:cs="Arial"/>
                <w:b/>
                <w:color w:val="00B050"/>
                <w:sz w:val="24"/>
              </w:rPr>
            </w:pPr>
            <w:r w:rsidRPr="00855625">
              <w:rPr>
                <w:rFonts w:ascii="Arial" w:hAnsi="Arial" w:cs="Arial"/>
                <w:b/>
                <w:color w:val="00B050"/>
                <w:sz w:val="24"/>
              </w:rPr>
              <w:t>Abans de començar a omplir aquest formulari, us recomanem que us mireu bé tots els camps i la puntuació que correspon a cadascun. Moltes gràcies!</w:t>
            </w:r>
          </w:p>
          <w:p w:rsidR="00855625" w:rsidRDefault="00855625" w:rsidP="003A647B">
            <w:pPr>
              <w:spacing w:after="120" w:line="240" w:lineRule="auto"/>
              <w:rPr>
                <w:rFonts w:ascii="Arial" w:hAnsi="Arial" w:cs="Arial"/>
                <w:b/>
                <w:color w:val="C00000"/>
                <w:sz w:val="24"/>
              </w:rPr>
            </w:pPr>
          </w:p>
        </w:tc>
      </w:tr>
    </w:tbl>
    <w:p w:rsidR="00FA568A" w:rsidRPr="00D940B7" w:rsidRDefault="00FA568A" w:rsidP="003A647B">
      <w:pPr>
        <w:spacing w:after="120" w:line="240" w:lineRule="auto"/>
        <w:rPr>
          <w:rFonts w:ascii="Arial" w:hAnsi="Arial" w:cs="Arial"/>
          <w:b/>
          <w:color w:val="C00000"/>
          <w:sz w:val="24"/>
        </w:rPr>
      </w:pPr>
    </w:p>
    <w:p w:rsidR="001C2DD8" w:rsidRPr="00445E5F" w:rsidRDefault="00DF61C6" w:rsidP="00DA6F2D">
      <w:pPr>
        <w:shd w:val="clear" w:color="auto" w:fill="F2F2F2" w:themeFill="background1" w:themeFillShade="F2"/>
        <w:spacing w:after="0"/>
        <w:ind w:left="567"/>
        <w:rPr>
          <w:rFonts w:cs="Calibri"/>
          <w:color w:val="E36C0A" w:themeColor="accent6" w:themeShade="BF"/>
        </w:rPr>
      </w:pPr>
      <w:r w:rsidRPr="00445E5F">
        <w:rPr>
          <w:rFonts w:cs="Calibri"/>
          <w:b/>
          <w:color w:val="E36C0A" w:themeColor="accent6" w:themeShade="BF"/>
          <w:sz w:val="24"/>
        </w:rPr>
        <w:t xml:space="preserve">1. </w:t>
      </w:r>
      <w:r w:rsidR="00322817" w:rsidRPr="00445E5F">
        <w:rPr>
          <w:rFonts w:cs="Calibri"/>
          <w:b/>
          <w:color w:val="E36C0A" w:themeColor="accent6" w:themeShade="BF"/>
          <w:sz w:val="24"/>
        </w:rPr>
        <w:t xml:space="preserve">INFORMACIÓ BÀSICA DE </w:t>
      </w:r>
      <w:r w:rsidR="00862350" w:rsidRPr="00445E5F">
        <w:rPr>
          <w:rFonts w:cs="Calibri"/>
          <w:b/>
          <w:color w:val="E36C0A" w:themeColor="accent6" w:themeShade="BF"/>
          <w:sz w:val="24"/>
        </w:rPr>
        <w:t>L’ENTITAT</w:t>
      </w:r>
      <w:r w:rsidR="007708D8" w:rsidRPr="00445E5F">
        <w:rPr>
          <w:rFonts w:cs="Calibri"/>
          <w:b/>
          <w:color w:val="E36C0A" w:themeColor="accent6" w:themeShade="BF"/>
          <w:sz w:val="24"/>
        </w:rPr>
        <w:t xml:space="preserve">. </w:t>
      </w:r>
      <w:r w:rsidR="007708D8" w:rsidRPr="00445E5F">
        <w:rPr>
          <w:rFonts w:cs="Calibri"/>
          <w:color w:val="E36C0A" w:themeColor="accent6" w:themeShade="BF"/>
        </w:rPr>
        <w:t>(Aquest apartat és un requisit</w:t>
      </w:r>
      <w:r w:rsidR="00816D65" w:rsidRPr="00445E5F">
        <w:rPr>
          <w:rFonts w:cs="Calibri"/>
          <w:color w:val="E36C0A" w:themeColor="accent6" w:themeShade="BF"/>
        </w:rPr>
        <w:t xml:space="preserve">: </w:t>
      </w:r>
      <w:r w:rsidR="007708D8" w:rsidRPr="00445E5F">
        <w:rPr>
          <w:rFonts w:cs="Calibri"/>
          <w:color w:val="E36C0A" w:themeColor="accent6" w:themeShade="BF"/>
        </w:rPr>
        <w:t>s’ha d’omplir obligatòriament la informació</w:t>
      </w:r>
      <w:r w:rsidR="00445E5F">
        <w:rPr>
          <w:rFonts w:cs="Calibri"/>
          <w:color w:val="E36C0A" w:themeColor="accent6" w:themeShade="BF"/>
        </w:rPr>
        <w:t xml:space="preserve"> que es demana sobre l’entitat)</w:t>
      </w:r>
    </w:p>
    <w:p w:rsidR="00264530" w:rsidRPr="00264530" w:rsidRDefault="00264530" w:rsidP="00264530">
      <w:pPr>
        <w:spacing w:after="0"/>
        <w:ind w:left="567"/>
        <w:rPr>
          <w:rFonts w:cs="Calibri"/>
          <w:b/>
          <w:color w:val="C00000"/>
          <w:sz w:val="24"/>
        </w:rPr>
      </w:pPr>
    </w:p>
    <w:p w:rsidR="00BF5DA2" w:rsidRPr="00445E5F" w:rsidRDefault="00DA6F2D" w:rsidP="00C04E5D">
      <w:pPr>
        <w:spacing w:after="0"/>
        <w:ind w:left="357" w:right="-23" w:firstLine="357"/>
        <w:rPr>
          <w:rFonts w:cs="Calibri"/>
          <w:b/>
          <w:color w:val="E36C0A" w:themeColor="accent6" w:themeShade="BF"/>
        </w:rPr>
      </w:pPr>
      <w:r w:rsidRPr="00445E5F">
        <w:rPr>
          <w:rFonts w:cs="Calibri"/>
          <w:b/>
          <w:color w:val="E36C0A" w:themeColor="accent6" w:themeShade="BF"/>
        </w:rPr>
        <w:t>1.A</w:t>
      </w:r>
      <w:r w:rsidR="00C04E5D" w:rsidRPr="00445E5F">
        <w:rPr>
          <w:rFonts w:cs="Calibri"/>
          <w:b/>
          <w:color w:val="E36C0A" w:themeColor="accent6" w:themeShade="BF"/>
        </w:rPr>
        <w:t>.</w:t>
      </w:r>
      <w:r w:rsidR="00D940B7" w:rsidRPr="00445E5F">
        <w:rPr>
          <w:rFonts w:cs="Calibri"/>
          <w:b/>
          <w:color w:val="E36C0A" w:themeColor="accent6" w:themeShade="BF"/>
        </w:rPr>
        <w:t>-</w:t>
      </w:r>
      <w:r w:rsidR="00C04E5D" w:rsidRPr="00445E5F">
        <w:rPr>
          <w:rFonts w:cs="Calibri"/>
          <w:b/>
          <w:color w:val="E36C0A" w:themeColor="accent6" w:themeShade="BF"/>
        </w:rPr>
        <w:t xml:space="preserve"> </w:t>
      </w:r>
      <w:r w:rsidR="00BF5DA2" w:rsidRPr="00445E5F">
        <w:rPr>
          <w:rFonts w:cs="Calibri"/>
          <w:b/>
          <w:color w:val="E36C0A" w:themeColor="accent6" w:themeShade="BF"/>
        </w:rPr>
        <w:t>DADES BÀSIQUES</w:t>
      </w:r>
      <w:r w:rsidR="0060278E" w:rsidRPr="00445E5F">
        <w:rPr>
          <w:rFonts w:cs="Calibri"/>
          <w:b/>
          <w:color w:val="E36C0A" w:themeColor="accent6" w:themeShade="BF"/>
        </w:rPr>
        <w:t xml:space="preserve"> </w:t>
      </w:r>
    </w:p>
    <w:p w:rsidR="001C2DD8" w:rsidRPr="005A219D" w:rsidRDefault="00C04E5D" w:rsidP="003F45E0">
      <w:pPr>
        <w:pStyle w:val="Pargrafdellista"/>
        <w:spacing w:after="0"/>
        <w:ind w:right="-23"/>
        <w:rPr>
          <w:rFonts w:cs="Calibri"/>
          <w:bCs/>
        </w:rPr>
      </w:pPr>
      <w:r w:rsidRPr="00815AED">
        <w:rPr>
          <w:rFonts w:cs="Calibri"/>
          <w:bCs/>
          <w:color w:val="C00000"/>
        </w:rPr>
        <w:t xml:space="preserve"> </w:t>
      </w:r>
      <w:r w:rsidR="001C2DD8" w:rsidRPr="005A219D">
        <w:rPr>
          <w:rFonts w:cs="Calibri"/>
          <w:bCs/>
        </w:rPr>
        <w:t>Nom de la persona jurídica:</w:t>
      </w:r>
      <w:r w:rsidR="00BF5DA2" w:rsidRPr="005A219D">
        <w:rPr>
          <w:rFonts w:cs="Calibri"/>
          <w:bCs/>
        </w:rPr>
        <w:t xml:space="preserve"> </w:t>
      </w:r>
    </w:p>
    <w:p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 w:rsidRPr="005A219D">
        <w:rPr>
          <w:rFonts w:cs="Calibri"/>
          <w:bCs/>
        </w:rPr>
        <w:t xml:space="preserve"> </w:t>
      </w:r>
      <w:r w:rsidR="005A219D" w:rsidRPr="005A219D">
        <w:rPr>
          <w:rFonts w:cs="Calibri"/>
          <w:bCs/>
        </w:rPr>
        <w:t>NIF:</w:t>
      </w:r>
    </w:p>
    <w:p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 w:rsidRPr="005A219D">
        <w:rPr>
          <w:rFonts w:cs="Calibri"/>
          <w:bCs/>
        </w:rPr>
        <w:t xml:space="preserve"> </w:t>
      </w:r>
      <w:r w:rsidR="001C2DD8" w:rsidRPr="005A219D">
        <w:rPr>
          <w:rFonts w:cs="Calibri"/>
          <w:bCs/>
        </w:rPr>
        <w:t xml:space="preserve">Telèfon: </w:t>
      </w:r>
    </w:p>
    <w:p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 w:rsidRPr="005A219D">
        <w:rPr>
          <w:rFonts w:cs="Calibri"/>
          <w:bCs/>
        </w:rPr>
        <w:t xml:space="preserve"> </w:t>
      </w:r>
      <w:r w:rsidR="001C2DD8" w:rsidRPr="005A219D">
        <w:rPr>
          <w:rFonts w:cs="Calibri"/>
          <w:bCs/>
        </w:rPr>
        <w:t xml:space="preserve">Correu electrònic: </w:t>
      </w:r>
    </w:p>
    <w:p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 w:rsidRPr="005A219D">
        <w:rPr>
          <w:rFonts w:cs="Calibri"/>
          <w:bCs/>
        </w:rPr>
        <w:t xml:space="preserve"> </w:t>
      </w:r>
      <w:r w:rsidR="001C2DD8" w:rsidRPr="005A219D">
        <w:rPr>
          <w:rFonts w:cs="Calibri"/>
          <w:bCs/>
        </w:rPr>
        <w:t>Web:</w:t>
      </w:r>
      <w:r w:rsidR="00BF5DA2" w:rsidRPr="005A219D">
        <w:rPr>
          <w:rFonts w:cs="Calibri"/>
          <w:bCs/>
        </w:rPr>
        <w:t xml:space="preserve"> </w:t>
      </w:r>
    </w:p>
    <w:p w:rsidR="00BF5DA2" w:rsidRPr="005A219D" w:rsidRDefault="00C04E5D" w:rsidP="003F45E0">
      <w:pPr>
        <w:spacing w:after="0"/>
        <w:ind w:right="-23" w:firstLine="708"/>
        <w:rPr>
          <w:rFonts w:cs="Calibri"/>
          <w:bCs/>
        </w:rPr>
      </w:pPr>
      <w:r w:rsidRPr="005A219D">
        <w:rPr>
          <w:rFonts w:cs="Calibri"/>
          <w:bCs/>
        </w:rPr>
        <w:t xml:space="preserve"> </w:t>
      </w:r>
      <w:r w:rsidR="006A246E" w:rsidRPr="005A219D">
        <w:rPr>
          <w:rFonts w:cs="Calibri"/>
          <w:bCs/>
        </w:rPr>
        <w:t>Any de constitució:</w:t>
      </w:r>
    </w:p>
    <w:p w:rsidR="00C04E5D" w:rsidRPr="005A219D" w:rsidRDefault="00C04E5D" w:rsidP="005A219D">
      <w:pPr>
        <w:spacing w:after="0"/>
        <w:ind w:right="-23" w:firstLine="708"/>
        <w:rPr>
          <w:rFonts w:cs="Calibri"/>
          <w:bCs/>
        </w:rPr>
      </w:pPr>
      <w:r w:rsidRPr="005A219D">
        <w:rPr>
          <w:rFonts w:cs="Calibri"/>
          <w:bCs/>
        </w:rPr>
        <w:t xml:space="preserve"> </w:t>
      </w:r>
      <w:r w:rsidR="006A246E" w:rsidRPr="005A219D">
        <w:rPr>
          <w:rFonts w:cs="Calibri"/>
          <w:bCs/>
        </w:rPr>
        <w:t>Anys en activitat:</w:t>
      </w:r>
      <w:r w:rsidR="00D940B7" w:rsidRPr="005A219D">
        <w:rPr>
          <w:rFonts w:cs="Calibri"/>
          <w:bCs/>
        </w:rPr>
        <w:t xml:space="preserve"> </w:t>
      </w:r>
    </w:p>
    <w:p w:rsidR="005A219D" w:rsidRPr="005A219D" w:rsidRDefault="005A219D" w:rsidP="005A219D">
      <w:pPr>
        <w:spacing w:after="0"/>
        <w:ind w:right="-23" w:firstLine="708"/>
        <w:rPr>
          <w:rFonts w:cs="Calibri"/>
          <w:bCs/>
        </w:rPr>
      </w:pPr>
    </w:p>
    <w:p w:rsidR="00DF61C6" w:rsidRPr="00445E5F" w:rsidRDefault="00DA6F2D" w:rsidP="00961022">
      <w:pPr>
        <w:spacing w:before="240" w:after="240"/>
        <w:ind w:left="708"/>
        <w:rPr>
          <w:rFonts w:cs="Calibri"/>
          <w:b/>
          <w:strike/>
          <w:color w:val="E36C0A" w:themeColor="accent6" w:themeShade="BF"/>
        </w:rPr>
      </w:pPr>
      <w:r w:rsidRPr="00445E5F">
        <w:rPr>
          <w:rFonts w:asciiTheme="minorHAnsi" w:hAnsiTheme="minorHAnsi" w:cstheme="minorHAnsi"/>
          <w:b/>
          <w:color w:val="E36C0A" w:themeColor="accent6" w:themeShade="BF"/>
        </w:rPr>
        <w:t>1.B</w:t>
      </w:r>
      <w:r w:rsidR="00DF61C6" w:rsidRPr="00445E5F">
        <w:rPr>
          <w:rFonts w:asciiTheme="minorHAnsi" w:hAnsiTheme="minorHAnsi" w:cstheme="minorHAnsi"/>
          <w:b/>
          <w:color w:val="E36C0A" w:themeColor="accent6" w:themeShade="BF"/>
        </w:rPr>
        <w:t>.</w:t>
      </w:r>
      <w:r w:rsidR="00D940B7" w:rsidRPr="00445E5F">
        <w:rPr>
          <w:rFonts w:asciiTheme="minorHAnsi" w:hAnsiTheme="minorHAnsi" w:cstheme="minorHAnsi"/>
          <w:b/>
          <w:color w:val="E36C0A" w:themeColor="accent6" w:themeShade="BF"/>
        </w:rPr>
        <w:t>-</w:t>
      </w:r>
      <w:r w:rsidR="00DF61C6" w:rsidRPr="00445E5F">
        <w:rPr>
          <w:rFonts w:ascii="Arial" w:hAnsi="Arial" w:cs="Arial"/>
          <w:b/>
          <w:color w:val="E36C0A" w:themeColor="accent6" w:themeShade="BF"/>
          <w:sz w:val="20"/>
        </w:rPr>
        <w:t xml:space="preserve"> </w:t>
      </w:r>
      <w:r w:rsidR="00F66C76" w:rsidRPr="00445E5F">
        <w:rPr>
          <w:rFonts w:cs="Calibri"/>
          <w:b/>
          <w:color w:val="E36C0A" w:themeColor="accent6" w:themeShade="BF"/>
        </w:rPr>
        <w:t>ÀMBIT TEM</w:t>
      </w:r>
      <w:r w:rsidR="00E85146" w:rsidRPr="00445E5F">
        <w:rPr>
          <w:rFonts w:cs="Calibri"/>
          <w:b/>
          <w:color w:val="E36C0A" w:themeColor="accent6" w:themeShade="BF"/>
        </w:rPr>
        <w:t>ÀTIC, TERRITORIAL I POBLACIONAL</w:t>
      </w:r>
      <w:r w:rsidR="00DF61C6" w:rsidRPr="00445E5F">
        <w:rPr>
          <w:rFonts w:cs="Calibri"/>
          <w:b/>
          <w:color w:val="E36C0A" w:themeColor="accent6" w:themeShade="BF"/>
        </w:rPr>
        <w:t xml:space="preserve"> </w:t>
      </w:r>
      <w:r w:rsidR="00F66C76" w:rsidRPr="00445E5F">
        <w:rPr>
          <w:rFonts w:cs="Calibri"/>
          <w:b/>
          <w:color w:val="E36C0A" w:themeColor="accent6" w:themeShade="BF"/>
        </w:rPr>
        <w:t xml:space="preserve">D’INTERVENCIÓ </w:t>
      </w:r>
      <w:r w:rsidR="00DF61C6" w:rsidRPr="00445E5F">
        <w:rPr>
          <w:rFonts w:cs="Calibri"/>
          <w:b/>
          <w:color w:val="E36C0A" w:themeColor="accent6" w:themeShade="BF"/>
        </w:rPr>
        <w:t xml:space="preserve">PRIORITÀRIA </w:t>
      </w:r>
      <w:r w:rsidR="00F66C76" w:rsidRPr="00445E5F">
        <w:rPr>
          <w:rFonts w:cs="Calibri"/>
          <w:b/>
          <w:color w:val="E36C0A" w:themeColor="accent6" w:themeShade="BF"/>
        </w:rPr>
        <w:t>DE L’ENTITAT</w:t>
      </w:r>
    </w:p>
    <w:p w:rsidR="00862350" w:rsidRPr="005A219D" w:rsidRDefault="00862350" w:rsidP="003F45E0">
      <w:pPr>
        <w:spacing w:after="0"/>
        <w:ind w:left="12" w:firstLine="708"/>
        <w:rPr>
          <w:rFonts w:cs="Calibri"/>
        </w:rPr>
      </w:pPr>
      <w:r w:rsidRPr="005A219D">
        <w:rPr>
          <w:rFonts w:cs="Calibri"/>
        </w:rPr>
        <w:t>Àmbit temàtic d’intervenció prioritària de l’entitat:</w:t>
      </w:r>
    </w:p>
    <w:p w:rsidR="00855139" w:rsidRPr="00815AED" w:rsidRDefault="003F45E0" w:rsidP="0060278E">
      <w:pPr>
        <w:spacing w:after="0"/>
        <w:ind w:left="708"/>
        <w:rPr>
          <w:rFonts w:cs="Calibri"/>
          <w:sz w:val="18"/>
          <w:szCs w:val="18"/>
        </w:rPr>
      </w:pPr>
      <w:r w:rsidRPr="00815AED">
        <w:rPr>
          <w:rFonts w:cs="Calibri"/>
          <w:sz w:val="18"/>
          <w:szCs w:val="18"/>
        </w:rPr>
        <w:t>(</w:t>
      </w:r>
      <w:r w:rsidR="00862350" w:rsidRPr="00815AED">
        <w:rPr>
          <w:rFonts w:cs="Calibri"/>
          <w:sz w:val="18"/>
          <w:szCs w:val="18"/>
        </w:rPr>
        <w:t>Acció comunitària, Promoció cultural, Participació, Educació, Salut, Qualitat de Vida, Dones, Adolescència i Joventut, Esports...</w:t>
      </w:r>
      <w:r w:rsidRPr="00815AED">
        <w:rPr>
          <w:rFonts w:cs="Calibri"/>
          <w:sz w:val="18"/>
          <w:szCs w:val="18"/>
        </w:rPr>
        <w:t>)</w:t>
      </w:r>
    </w:p>
    <w:p w:rsidR="00264530" w:rsidRPr="00815AED" w:rsidRDefault="00D940B7" w:rsidP="003F45E0">
      <w:pPr>
        <w:spacing w:after="0"/>
        <w:rPr>
          <w:rFonts w:cs="Calibri"/>
        </w:rPr>
      </w:pPr>
      <w:r>
        <w:rPr>
          <w:rFonts w:cs="Calibri"/>
        </w:rPr>
        <w:tab/>
      </w:r>
    </w:p>
    <w:p w:rsidR="003F45E0" w:rsidRPr="005A219D" w:rsidRDefault="00862350" w:rsidP="00D940B7">
      <w:pPr>
        <w:spacing w:after="0"/>
        <w:ind w:firstLine="708"/>
        <w:rPr>
          <w:rFonts w:cs="Calibri"/>
        </w:rPr>
      </w:pPr>
      <w:r w:rsidRPr="005A219D">
        <w:rPr>
          <w:rFonts w:cs="Calibri"/>
        </w:rPr>
        <w:t>Àmbi</w:t>
      </w:r>
      <w:r w:rsidR="00597A99" w:rsidRPr="005A219D">
        <w:rPr>
          <w:rFonts w:cs="Calibri"/>
        </w:rPr>
        <w:t>t territorial d’intervenció prioritària de l’entitat</w:t>
      </w:r>
      <w:r w:rsidR="003F45E0" w:rsidRPr="005A219D">
        <w:rPr>
          <w:rFonts w:cs="Calibri"/>
        </w:rPr>
        <w:t xml:space="preserve">: </w:t>
      </w:r>
    </w:p>
    <w:p w:rsidR="00862350" w:rsidRPr="005A219D" w:rsidRDefault="00862350" w:rsidP="003F45E0">
      <w:pPr>
        <w:spacing w:after="0"/>
        <w:rPr>
          <w:rFonts w:cs="Calibri"/>
        </w:rPr>
      </w:pPr>
    </w:p>
    <w:p w:rsidR="003F45E0" w:rsidRPr="005A219D" w:rsidRDefault="00862350" w:rsidP="0060278E">
      <w:pPr>
        <w:spacing w:after="0"/>
        <w:ind w:firstLine="708"/>
        <w:rPr>
          <w:rFonts w:cs="Calibri"/>
        </w:rPr>
      </w:pPr>
      <w:r w:rsidRPr="005A219D">
        <w:rPr>
          <w:rFonts w:cs="Calibri"/>
        </w:rPr>
        <w:t>Àmbit poblac</w:t>
      </w:r>
      <w:r w:rsidR="00597A99" w:rsidRPr="005A219D">
        <w:rPr>
          <w:rFonts w:cs="Calibri"/>
        </w:rPr>
        <w:t>ional o destinataris d’intervenció prioritària de l’entitat</w:t>
      </w:r>
      <w:r w:rsidR="00FC2F3C" w:rsidRPr="005A219D">
        <w:rPr>
          <w:rFonts w:cs="Calibri"/>
        </w:rPr>
        <w:t>:</w:t>
      </w:r>
    </w:p>
    <w:p w:rsidR="00862350" w:rsidRPr="00815AED" w:rsidRDefault="003F45E0" w:rsidP="003F45E0">
      <w:pPr>
        <w:spacing w:after="0"/>
        <w:ind w:firstLine="708"/>
        <w:rPr>
          <w:rFonts w:cs="Calibri"/>
          <w:sz w:val="18"/>
          <w:szCs w:val="18"/>
        </w:rPr>
      </w:pPr>
      <w:r w:rsidRPr="00815AED">
        <w:rPr>
          <w:rFonts w:cs="Calibri"/>
          <w:sz w:val="18"/>
          <w:szCs w:val="18"/>
        </w:rPr>
        <w:t>(</w:t>
      </w:r>
      <w:r w:rsidR="00862350" w:rsidRPr="00815AED">
        <w:rPr>
          <w:rFonts w:cs="Calibri"/>
          <w:sz w:val="18"/>
          <w:szCs w:val="18"/>
        </w:rPr>
        <w:t>Dones, infants, joventut, gent gran, persones nouvingudes, persones amb di</w:t>
      </w:r>
      <w:r w:rsidRPr="00815AED">
        <w:rPr>
          <w:rFonts w:cs="Calibri"/>
          <w:sz w:val="18"/>
          <w:szCs w:val="18"/>
        </w:rPr>
        <w:t>scapacitat, població en general..)</w:t>
      </w:r>
      <w:r w:rsidR="00862350" w:rsidRPr="00815AED">
        <w:rPr>
          <w:rFonts w:cs="Calibri"/>
          <w:sz w:val="18"/>
          <w:szCs w:val="18"/>
        </w:rPr>
        <w:t xml:space="preserve"> </w:t>
      </w:r>
    </w:p>
    <w:p w:rsidR="00264530" w:rsidRDefault="00264530" w:rsidP="00C04E5D">
      <w:pPr>
        <w:spacing w:after="0" w:line="240" w:lineRule="auto"/>
        <w:rPr>
          <w:rFonts w:cs="Calibri"/>
          <w:sz w:val="14"/>
        </w:rPr>
      </w:pPr>
    </w:p>
    <w:p w:rsidR="00264530" w:rsidRPr="00445E5F" w:rsidRDefault="00DA6F2D" w:rsidP="00264530">
      <w:pPr>
        <w:spacing w:before="240" w:after="0"/>
        <w:ind w:left="567"/>
        <w:rPr>
          <w:rFonts w:cs="Calibri"/>
          <w:b/>
          <w:color w:val="E36C0A" w:themeColor="accent6" w:themeShade="BF"/>
        </w:rPr>
      </w:pPr>
      <w:r w:rsidRPr="00445E5F">
        <w:rPr>
          <w:rFonts w:ascii="Arial" w:hAnsi="Arial" w:cs="Arial"/>
          <w:b/>
          <w:color w:val="E36C0A" w:themeColor="accent6" w:themeShade="BF"/>
          <w:sz w:val="20"/>
        </w:rPr>
        <w:lastRenderedPageBreak/>
        <w:t>1.C</w:t>
      </w:r>
      <w:r w:rsidR="00D940B7" w:rsidRPr="00445E5F">
        <w:rPr>
          <w:rFonts w:ascii="Arial" w:hAnsi="Arial" w:cs="Arial"/>
          <w:b/>
          <w:color w:val="E36C0A" w:themeColor="accent6" w:themeShade="BF"/>
          <w:sz w:val="20"/>
        </w:rPr>
        <w:t xml:space="preserve">.- </w:t>
      </w:r>
      <w:r w:rsidR="00264530" w:rsidRPr="00445E5F">
        <w:rPr>
          <w:rFonts w:cs="Calibri"/>
          <w:b/>
          <w:color w:val="E36C0A" w:themeColor="accent6" w:themeShade="BF"/>
        </w:rPr>
        <w:t>BREU DESCRIPCIÓ DE L’ENTITAT (TRAJECTÒRIA, OBJECTIUS I VALORS EN ELS QUALS ES SUSTENTA LA SEVA ACTIVITAT</w:t>
      </w:r>
      <w:r w:rsidR="00264530" w:rsidRPr="00445E5F">
        <w:rPr>
          <w:rFonts w:cs="Calibri"/>
          <w:color w:val="E36C0A" w:themeColor="accent6" w:themeShade="BF"/>
        </w:rPr>
        <w:t>)</w:t>
      </w:r>
    </w:p>
    <w:p w:rsidR="00264530" w:rsidRDefault="00264530" w:rsidP="00264530">
      <w:pPr>
        <w:pStyle w:val="Pargrafdellista"/>
        <w:spacing w:after="0"/>
        <w:ind w:left="924"/>
        <w:contextualSpacing w:val="0"/>
        <w:rPr>
          <w:rFonts w:ascii="Arial" w:hAnsi="Arial" w:cs="Arial"/>
          <w:color w:val="C00000"/>
          <w:sz w:val="20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264530" w:rsidRPr="00994BE7" w:rsidTr="00264530">
        <w:trPr>
          <w:trHeight w:val="3973"/>
        </w:trPr>
        <w:tc>
          <w:tcPr>
            <w:tcW w:w="963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264530" w:rsidRPr="00815AED" w:rsidRDefault="00264530" w:rsidP="00264530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815AED"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15AED">
              <w:rPr>
                <w:rFonts w:asciiTheme="minorHAnsi" w:hAnsiTheme="minorHAnsi" w:cstheme="minorHAnsi"/>
              </w:rPr>
              <w:instrText xml:space="preserve"> FORMTEXT </w:instrText>
            </w:r>
            <w:r w:rsidRPr="00815AED">
              <w:rPr>
                <w:rFonts w:asciiTheme="minorHAnsi" w:hAnsiTheme="minorHAnsi" w:cstheme="minorHAnsi"/>
              </w:rPr>
            </w:r>
            <w:r w:rsidRPr="00815AED">
              <w:rPr>
                <w:rFonts w:asciiTheme="minorHAnsi" w:hAnsiTheme="minorHAnsi" w:cstheme="minorHAnsi"/>
              </w:rPr>
              <w:fldChar w:fldCharType="separate"/>
            </w:r>
            <w:r w:rsidRPr="00815AED">
              <w:rPr>
                <w:rFonts w:asciiTheme="minorHAnsi" w:hAnsiTheme="minorHAnsi" w:cstheme="minorHAnsi"/>
                <w:noProof/>
              </w:rPr>
              <w:t> </w:t>
            </w:r>
            <w:r w:rsidRPr="00815AED">
              <w:rPr>
                <w:rFonts w:asciiTheme="minorHAnsi" w:hAnsiTheme="minorHAnsi" w:cstheme="minorHAnsi"/>
                <w:noProof/>
              </w:rPr>
              <w:t> </w:t>
            </w:r>
            <w:r w:rsidRPr="00815AED">
              <w:rPr>
                <w:rFonts w:asciiTheme="minorHAnsi" w:hAnsiTheme="minorHAnsi" w:cstheme="minorHAnsi"/>
                <w:noProof/>
              </w:rPr>
              <w:t> </w:t>
            </w:r>
            <w:r w:rsidRPr="00815AED">
              <w:rPr>
                <w:rFonts w:asciiTheme="minorHAnsi" w:hAnsiTheme="minorHAnsi" w:cstheme="minorHAnsi"/>
                <w:noProof/>
              </w:rPr>
              <w:t> </w:t>
            </w:r>
            <w:r w:rsidRPr="00815AED">
              <w:rPr>
                <w:rFonts w:asciiTheme="minorHAnsi" w:hAnsiTheme="minorHAnsi" w:cstheme="minorHAnsi"/>
                <w:noProof/>
              </w:rPr>
              <w:t> </w:t>
            </w:r>
            <w:r w:rsidRPr="00815AED">
              <w:rPr>
                <w:rFonts w:asciiTheme="minorHAnsi" w:hAnsiTheme="minorHAnsi" w:cstheme="minorHAnsi"/>
              </w:rPr>
              <w:fldChar w:fldCharType="end"/>
            </w: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264530" w:rsidRPr="00815AED" w:rsidRDefault="00264530" w:rsidP="00264530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  <w:p w:rsidR="00264530" w:rsidRPr="00994BE7" w:rsidRDefault="00264530" w:rsidP="00264530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</w:tbl>
    <w:p w:rsidR="00264530" w:rsidRDefault="00264530" w:rsidP="00C04E5D">
      <w:pPr>
        <w:spacing w:after="0" w:line="240" w:lineRule="auto"/>
        <w:rPr>
          <w:rFonts w:cs="Calibri"/>
          <w:sz w:val="14"/>
        </w:rPr>
      </w:pPr>
    </w:p>
    <w:p w:rsidR="00264530" w:rsidRDefault="00264530" w:rsidP="00C04E5D">
      <w:pPr>
        <w:spacing w:after="0" w:line="240" w:lineRule="auto"/>
        <w:rPr>
          <w:rFonts w:cs="Calibri"/>
          <w:sz w:val="14"/>
        </w:rPr>
      </w:pPr>
    </w:p>
    <w:p w:rsidR="00264530" w:rsidRPr="00445E5F" w:rsidRDefault="00DA6F2D" w:rsidP="00264530">
      <w:pPr>
        <w:spacing w:after="0"/>
        <w:ind w:left="714"/>
        <w:rPr>
          <w:rFonts w:cs="Calibri"/>
          <w:color w:val="E36C0A" w:themeColor="accent6" w:themeShade="BF"/>
        </w:rPr>
      </w:pPr>
      <w:r w:rsidRPr="00445E5F">
        <w:rPr>
          <w:rFonts w:cs="Calibri"/>
          <w:b/>
          <w:color w:val="E36C0A" w:themeColor="accent6" w:themeShade="BF"/>
        </w:rPr>
        <w:t>1.D</w:t>
      </w:r>
      <w:r w:rsidR="00264530" w:rsidRPr="00445E5F">
        <w:rPr>
          <w:rFonts w:cs="Calibri"/>
          <w:b/>
          <w:color w:val="E36C0A" w:themeColor="accent6" w:themeShade="BF"/>
        </w:rPr>
        <w:t>.</w:t>
      </w:r>
      <w:r w:rsidR="00D940B7" w:rsidRPr="00445E5F">
        <w:rPr>
          <w:rFonts w:cs="Calibri"/>
          <w:b/>
          <w:color w:val="E36C0A" w:themeColor="accent6" w:themeShade="BF"/>
        </w:rPr>
        <w:t>-</w:t>
      </w:r>
      <w:r w:rsidR="00264530" w:rsidRPr="00445E5F">
        <w:rPr>
          <w:rFonts w:cs="Calibri"/>
          <w:b/>
          <w:color w:val="E36C0A" w:themeColor="accent6" w:themeShade="BF"/>
        </w:rPr>
        <w:t xml:space="preserve"> FUNCIONAMENT DEMOCRÀTIC DE L’ENTITAT, CANALS DE COMUNICACIÓ INTERNA, ESPAIS DE PARTICIPACIÓ I PRESA DE DECISIONS, FREQÜÈNCIA DE RENOVACIÓ DE CÀRRECS DE LA JUNTA I ALTRES QÜESTIONS DE GOVERNANÇA DE L’ASSOCIACIÓ</w:t>
      </w:r>
    </w:p>
    <w:p w:rsidR="00264530" w:rsidRPr="003F45E0" w:rsidRDefault="00264530" w:rsidP="00264530">
      <w:pPr>
        <w:pStyle w:val="Pargrafdellista"/>
        <w:spacing w:after="0" w:line="240" w:lineRule="auto"/>
        <w:ind w:left="714"/>
        <w:contextualSpacing w:val="0"/>
        <w:rPr>
          <w:rFonts w:ascii="Arial" w:hAnsi="Arial" w:cs="Arial"/>
          <w:color w:val="C00000"/>
          <w:sz w:val="20"/>
        </w:rPr>
      </w:pPr>
    </w:p>
    <w:tbl>
      <w:tblPr>
        <w:tblW w:w="0" w:type="auto"/>
        <w:tblInd w:w="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6"/>
      </w:tblGrid>
      <w:tr w:rsidR="00264530" w:rsidRPr="00994BE7" w:rsidTr="00264530">
        <w:trPr>
          <w:trHeight w:val="3973"/>
        </w:trPr>
        <w:tc>
          <w:tcPr>
            <w:tcW w:w="9816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264530" w:rsidRPr="00815AED" w:rsidRDefault="00264530" w:rsidP="00264530">
            <w:pPr>
              <w:spacing w:after="0" w:line="240" w:lineRule="auto"/>
              <w:rPr>
                <w:rFonts w:cs="Calibri"/>
              </w:rPr>
            </w:pPr>
            <w:r w:rsidRPr="00815AE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15AED">
              <w:rPr>
                <w:rFonts w:cs="Calibri"/>
              </w:rPr>
              <w:instrText xml:space="preserve"> FORMTEXT </w:instrText>
            </w:r>
            <w:r w:rsidRPr="00815AED">
              <w:rPr>
                <w:rFonts w:cs="Calibri"/>
              </w:rPr>
            </w:r>
            <w:r w:rsidRPr="00815AED">
              <w:rPr>
                <w:rFonts w:cs="Calibri"/>
              </w:rPr>
              <w:fldChar w:fldCharType="separate"/>
            </w:r>
            <w:r w:rsidRPr="00815AED">
              <w:rPr>
                <w:rFonts w:cs="Calibri"/>
                <w:noProof/>
              </w:rPr>
              <w:t> </w:t>
            </w:r>
            <w:r w:rsidRPr="00815AED">
              <w:rPr>
                <w:rFonts w:cs="Calibri"/>
                <w:noProof/>
              </w:rPr>
              <w:t> </w:t>
            </w:r>
            <w:r w:rsidRPr="00815AED">
              <w:rPr>
                <w:rFonts w:cs="Calibri"/>
                <w:noProof/>
              </w:rPr>
              <w:t> </w:t>
            </w:r>
            <w:r w:rsidRPr="00815AED">
              <w:rPr>
                <w:rFonts w:cs="Calibri"/>
                <w:noProof/>
              </w:rPr>
              <w:t> </w:t>
            </w:r>
            <w:r w:rsidRPr="00815AED">
              <w:rPr>
                <w:rFonts w:cs="Calibri"/>
                <w:noProof/>
              </w:rPr>
              <w:t> </w:t>
            </w:r>
            <w:r w:rsidRPr="00815AED">
              <w:rPr>
                <w:rFonts w:cs="Calibri"/>
              </w:rPr>
              <w:fldChar w:fldCharType="end"/>
            </w:r>
          </w:p>
        </w:tc>
      </w:tr>
    </w:tbl>
    <w:p w:rsidR="00264530" w:rsidRDefault="00264530" w:rsidP="00264530">
      <w:pPr>
        <w:spacing w:after="0" w:line="240" w:lineRule="auto"/>
        <w:rPr>
          <w:rFonts w:ascii="Arial" w:hAnsi="Arial" w:cs="Arial"/>
          <w:b/>
          <w:color w:val="C00000"/>
          <w:sz w:val="20"/>
        </w:rPr>
      </w:pPr>
    </w:p>
    <w:p w:rsidR="00264530" w:rsidRDefault="00264530" w:rsidP="00264530">
      <w:pPr>
        <w:spacing w:after="0" w:line="240" w:lineRule="auto"/>
        <w:rPr>
          <w:rFonts w:ascii="Arial" w:hAnsi="Arial" w:cs="Arial"/>
          <w:b/>
          <w:color w:val="C00000"/>
          <w:sz w:val="20"/>
        </w:rPr>
      </w:pPr>
    </w:p>
    <w:p w:rsidR="00DF61C6" w:rsidRPr="00264530" w:rsidRDefault="00C04E5D" w:rsidP="00C04E5D">
      <w:pPr>
        <w:spacing w:after="0" w:line="240" w:lineRule="auto"/>
        <w:rPr>
          <w:rFonts w:cs="Calibri"/>
          <w:sz w:val="14"/>
        </w:rPr>
      </w:pPr>
      <w:r w:rsidRPr="00815AED">
        <w:rPr>
          <w:rFonts w:cs="Calibri"/>
          <w:sz w:val="14"/>
        </w:rPr>
        <w:br w:type="page"/>
      </w:r>
    </w:p>
    <w:p w:rsidR="00322817" w:rsidRPr="00445E5F" w:rsidRDefault="00322817" w:rsidP="00D940B7">
      <w:pPr>
        <w:shd w:val="clear" w:color="auto" w:fill="F2F2F2" w:themeFill="background1" w:themeFillShade="F2"/>
        <w:spacing w:before="240" w:after="240" w:line="240" w:lineRule="auto"/>
        <w:ind w:left="567"/>
        <w:rPr>
          <w:rFonts w:cs="Calibri"/>
          <w:b/>
          <w:color w:val="E36C0A" w:themeColor="accent6" w:themeShade="BF"/>
        </w:rPr>
      </w:pPr>
      <w:r w:rsidRPr="00445E5F">
        <w:rPr>
          <w:rFonts w:cs="Calibri"/>
          <w:b/>
          <w:color w:val="E36C0A" w:themeColor="accent6" w:themeShade="BF"/>
          <w:sz w:val="24"/>
          <w:szCs w:val="24"/>
        </w:rPr>
        <w:lastRenderedPageBreak/>
        <w:t>2. INFORMACIÓ BÀSICA DEL PROJECTE PRESENTAT A SUBVENCIÓ</w:t>
      </w:r>
      <w:r w:rsidRPr="00445E5F">
        <w:rPr>
          <w:rFonts w:cs="Calibri"/>
          <w:color w:val="E36C0A" w:themeColor="accent6" w:themeShade="BF"/>
        </w:rPr>
        <w:t>. (Aquest apartat és un requisit: s’han d’omplir obligatòriament les dades que es demanen</w:t>
      </w:r>
      <w:r w:rsidR="00445E5F">
        <w:rPr>
          <w:rFonts w:cs="Calibri"/>
          <w:color w:val="E36C0A" w:themeColor="accent6" w:themeShade="BF"/>
        </w:rPr>
        <w:t xml:space="preserve"> sobre el projecte)</w:t>
      </w:r>
    </w:p>
    <w:p w:rsidR="00322817" w:rsidRPr="00445E5F" w:rsidRDefault="00DA6F2D" w:rsidP="00264530">
      <w:pPr>
        <w:spacing w:after="0"/>
        <w:ind w:left="709" w:right="-23"/>
        <w:rPr>
          <w:rFonts w:cs="Calibri"/>
          <w:b/>
          <w:color w:val="E36C0A" w:themeColor="accent6" w:themeShade="BF"/>
        </w:rPr>
      </w:pPr>
      <w:r w:rsidRPr="00445E5F">
        <w:rPr>
          <w:rFonts w:cs="Calibri"/>
          <w:b/>
          <w:color w:val="E36C0A" w:themeColor="accent6" w:themeShade="BF"/>
        </w:rPr>
        <w:t>2.A</w:t>
      </w:r>
      <w:r w:rsidR="005372ED" w:rsidRPr="00445E5F">
        <w:rPr>
          <w:rFonts w:cs="Calibri"/>
          <w:b/>
          <w:color w:val="E36C0A" w:themeColor="accent6" w:themeShade="BF"/>
        </w:rPr>
        <w:t>.</w:t>
      </w:r>
      <w:r w:rsidR="00D940B7" w:rsidRPr="00445E5F">
        <w:rPr>
          <w:rFonts w:cs="Calibri"/>
          <w:b/>
          <w:color w:val="E36C0A" w:themeColor="accent6" w:themeShade="BF"/>
        </w:rPr>
        <w:t>-</w:t>
      </w:r>
      <w:r w:rsidR="00322817" w:rsidRPr="00445E5F">
        <w:rPr>
          <w:rFonts w:cs="Calibri"/>
          <w:b/>
          <w:color w:val="E36C0A" w:themeColor="accent6" w:themeShade="BF"/>
        </w:rPr>
        <w:t xml:space="preserve"> DADES DE CONTACTE DEL REFERENT DEL PROJECTE</w:t>
      </w:r>
    </w:p>
    <w:p w:rsidR="00322817" w:rsidRPr="005A219D" w:rsidRDefault="005A219D" w:rsidP="00322817">
      <w:pPr>
        <w:pStyle w:val="Pargrafdellista"/>
        <w:spacing w:after="0"/>
        <w:ind w:left="927" w:right="-23"/>
        <w:rPr>
          <w:rFonts w:cs="Calibri"/>
          <w:bCs/>
        </w:rPr>
      </w:pPr>
      <w:r w:rsidRPr="005A219D">
        <w:rPr>
          <w:rFonts w:cs="Calibri"/>
          <w:bCs/>
        </w:rPr>
        <w:t>Nom i cognoms:</w:t>
      </w:r>
    </w:p>
    <w:p w:rsidR="00322817" w:rsidRPr="005A219D" w:rsidRDefault="00322817" w:rsidP="00322817">
      <w:pPr>
        <w:pStyle w:val="Pargrafdellista"/>
        <w:spacing w:after="0"/>
        <w:ind w:left="927" w:right="-23"/>
        <w:rPr>
          <w:rFonts w:cs="Calibri"/>
          <w:bCs/>
        </w:rPr>
      </w:pPr>
      <w:r w:rsidRPr="005A219D">
        <w:rPr>
          <w:rFonts w:cs="Calibri"/>
          <w:bCs/>
        </w:rPr>
        <w:t xml:space="preserve">Telèfon mòbil o fix: </w:t>
      </w:r>
    </w:p>
    <w:p w:rsidR="00322817" w:rsidRPr="005A219D" w:rsidRDefault="00322817" w:rsidP="00322817">
      <w:pPr>
        <w:pStyle w:val="Pargrafdellista"/>
        <w:spacing w:after="0"/>
        <w:ind w:left="927" w:right="-23"/>
        <w:rPr>
          <w:rFonts w:cs="Calibri"/>
          <w:bCs/>
        </w:rPr>
      </w:pPr>
      <w:r w:rsidRPr="005A219D">
        <w:rPr>
          <w:rFonts w:cs="Calibri"/>
          <w:bCs/>
        </w:rPr>
        <w:t>Correu electrònic:</w:t>
      </w:r>
    </w:p>
    <w:p w:rsidR="00322817" w:rsidRPr="00D940B7" w:rsidRDefault="00322817" w:rsidP="00322817">
      <w:pPr>
        <w:pStyle w:val="Pargrafdellista"/>
        <w:spacing w:after="0" w:line="240" w:lineRule="auto"/>
        <w:ind w:left="927" w:right="-23"/>
        <w:rPr>
          <w:rFonts w:cs="Calibri"/>
          <w:bCs/>
          <w:color w:val="C00000"/>
        </w:rPr>
      </w:pPr>
    </w:p>
    <w:p w:rsidR="00322817" w:rsidRPr="00445E5F" w:rsidRDefault="00DA6F2D" w:rsidP="00264530">
      <w:pPr>
        <w:spacing w:after="0"/>
        <w:ind w:left="709" w:right="-23"/>
        <w:rPr>
          <w:rFonts w:cs="Calibri"/>
          <w:b/>
          <w:color w:val="E36C0A" w:themeColor="accent6" w:themeShade="BF"/>
        </w:rPr>
      </w:pPr>
      <w:r w:rsidRPr="00445E5F">
        <w:rPr>
          <w:rFonts w:cs="Calibri"/>
          <w:b/>
          <w:color w:val="E36C0A" w:themeColor="accent6" w:themeShade="BF"/>
        </w:rPr>
        <w:t>2.B</w:t>
      </w:r>
      <w:r w:rsidR="00717E3C" w:rsidRPr="00445E5F">
        <w:rPr>
          <w:rFonts w:cs="Calibri"/>
          <w:b/>
          <w:color w:val="E36C0A" w:themeColor="accent6" w:themeShade="BF"/>
        </w:rPr>
        <w:t>.</w:t>
      </w:r>
      <w:r w:rsidR="00D940B7" w:rsidRPr="00445E5F">
        <w:rPr>
          <w:rFonts w:cs="Calibri"/>
          <w:b/>
          <w:color w:val="E36C0A" w:themeColor="accent6" w:themeShade="BF"/>
        </w:rPr>
        <w:t>-</w:t>
      </w:r>
      <w:r w:rsidR="00322817" w:rsidRPr="00445E5F">
        <w:rPr>
          <w:rFonts w:cs="Calibri"/>
          <w:b/>
          <w:color w:val="E36C0A" w:themeColor="accent6" w:themeShade="BF"/>
        </w:rPr>
        <w:t xml:space="preserve"> DADES BÀSIQUES DEL PROJECTE</w:t>
      </w:r>
    </w:p>
    <w:p w:rsidR="00322817" w:rsidRPr="005A219D" w:rsidRDefault="00322817" w:rsidP="00322817">
      <w:pPr>
        <w:pStyle w:val="Pargrafdellista"/>
        <w:spacing w:after="0"/>
        <w:ind w:left="924" w:right="-23"/>
        <w:rPr>
          <w:rFonts w:cs="Calibri"/>
          <w:bCs/>
        </w:rPr>
      </w:pPr>
      <w:r w:rsidRPr="005A219D">
        <w:rPr>
          <w:rFonts w:cs="Calibri"/>
          <w:bCs/>
        </w:rPr>
        <w:t>Títol del projecte:</w:t>
      </w:r>
    </w:p>
    <w:p w:rsidR="00322817" w:rsidRPr="005A219D" w:rsidRDefault="00322817" w:rsidP="00322817">
      <w:pPr>
        <w:pStyle w:val="Pargrafdellista"/>
        <w:spacing w:after="0"/>
        <w:ind w:left="924" w:right="-23"/>
        <w:rPr>
          <w:rFonts w:cs="Calibri"/>
          <w:bCs/>
        </w:rPr>
      </w:pPr>
      <w:r w:rsidRPr="005A219D">
        <w:rPr>
          <w:rFonts w:cs="Calibri"/>
          <w:bCs/>
        </w:rPr>
        <w:t xml:space="preserve">Barri on s’executarà: </w:t>
      </w:r>
    </w:p>
    <w:p w:rsidR="00322817" w:rsidRPr="005A219D" w:rsidRDefault="00322817" w:rsidP="00322817">
      <w:pPr>
        <w:pStyle w:val="Pargrafdellista"/>
        <w:spacing w:after="0"/>
        <w:ind w:left="924" w:right="-23"/>
        <w:rPr>
          <w:rFonts w:cs="Calibri"/>
          <w:bCs/>
        </w:rPr>
      </w:pPr>
      <w:r w:rsidRPr="005A219D">
        <w:rPr>
          <w:rFonts w:cs="Calibri"/>
          <w:bCs/>
        </w:rPr>
        <w:t>Districte:</w:t>
      </w:r>
    </w:p>
    <w:p w:rsidR="00322817" w:rsidRPr="005A219D" w:rsidRDefault="00445E5F" w:rsidP="00322817">
      <w:pPr>
        <w:pStyle w:val="Pargrafdellista"/>
        <w:spacing w:after="0"/>
        <w:ind w:left="924" w:right="-23"/>
        <w:rPr>
          <w:rFonts w:cs="Calibri"/>
          <w:bCs/>
        </w:rPr>
      </w:pPr>
      <w:r w:rsidRPr="005A219D">
        <w:rPr>
          <w:rFonts w:cs="Calibri"/>
          <w:bCs/>
        </w:rPr>
        <w:t>Data d’inici:</w:t>
      </w:r>
    </w:p>
    <w:p w:rsidR="00322817" w:rsidRPr="005A219D" w:rsidRDefault="00322817" w:rsidP="00322817">
      <w:pPr>
        <w:pStyle w:val="Pargrafdellista"/>
        <w:spacing w:after="0"/>
        <w:ind w:left="924" w:right="-23"/>
        <w:rPr>
          <w:rFonts w:cs="Calibri"/>
          <w:bCs/>
        </w:rPr>
      </w:pPr>
      <w:r w:rsidRPr="005A219D">
        <w:rPr>
          <w:rFonts w:cs="Calibri"/>
          <w:bCs/>
        </w:rPr>
        <w:t>Data de finalització:</w:t>
      </w:r>
    </w:p>
    <w:p w:rsidR="00DF61C6" w:rsidRDefault="00DF61C6" w:rsidP="00C04E5D">
      <w:pPr>
        <w:spacing w:after="0" w:line="240" w:lineRule="auto"/>
        <w:rPr>
          <w:rFonts w:ascii="Arial" w:hAnsi="Arial" w:cs="Arial"/>
          <w:b/>
          <w:color w:val="C00000"/>
          <w:sz w:val="20"/>
        </w:rPr>
      </w:pPr>
    </w:p>
    <w:p w:rsidR="00DF61C6" w:rsidRPr="00445E5F" w:rsidRDefault="00322817" w:rsidP="00D940B7">
      <w:pPr>
        <w:shd w:val="clear" w:color="auto" w:fill="F2F2F2" w:themeFill="background1" w:themeFillShade="F2"/>
        <w:spacing w:before="240" w:after="240"/>
        <w:ind w:firstLine="708"/>
        <w:rPr>
          <w:rFonts w:asciiTheme="minorHAnsi" w:hAnsiTheme="minorHAnsi" w:cstheme="minorHAnsi"/>
          <w:bCs/>
          <w:color w:val="E36C0A" w:themeColor="accent6" w:themeShade="BF"/>
          <w:sz w:val="20"/>
        </w:rPr>
      </w:pPr>
      <w:r w:rsidRPr="00445E5F">
        <w:rPr>
          <w:rFonts w:asciiTheme="minorHAnsi" w:hAnsiTheme="minorHAnsi" w:cstheme="minorHAnsi"/>
          <w:b/>
          <w:bCs/>
          <w:color w:val="E36C0A" w:themeColor="accent6" w:themeShade="BF"/>
          <w:sz w:val="24"/>
          <w:szCs w:val="24"/>
        </w:rPr>
        <w:t>3</w:t>
      </w:r>
      <w:r w:rsidR="00961022" w:rsidRPr="00445E5F">
        <w:rPr>
          <w:rFonts w:asciiTheme="minorHAnsi" w:hAnsiTheme="minorHAnsi" w:cstheme="minorHAnsi"/>
          <w:b/>
          <w:bCs/>
          <w:color w:val="E36C0A" w:themeColor="accent6" w:themeShade="BF"/>
          <w:sz w:val="24"/>
          <w:szCs w:val="24"/>
        </w:rPr>
        <w:t xml:space="preserve">. </w:t>
      </w:r>
      <w:r w:rsidR="00DF61C6" w:rsidRPr="00445E5F">
        <w:rPr>
          <w:rFonts w:asciiTheme="minorHAnsi" w:hAnsiTheme="minorHAnsi" w:cstheme="minorHAnsi"/>
          <w:b/>
          <w:bCs/>
          <w:color w:val="E36C0A" w:themeColor="accent6" w:themeShade="BF"/>
          <w:sz w:val="24"/>
          <w:szCs w:val="24"/>
        </w:rPr>
        <w:t>RECURSO</w:t>
      </w:r>
      <w:r w:rsidR="00961022" w:rsidRPr="00445E5F">
        <w:rPr>
          <w:rFonts w:asciiTheme="minorHAnsi" w:hAnsiTheme="minorHAnsi" w:cstheme="minorHAnsi"/>
          <w:b/>
          <w:bCs/>
          <w:color w:val="E36C0A" w:themeColor="accent6" w:themeShade="BF"/>
          <w:sz w:val="24"/>
          <w:szCs w:val="24"/>
        </w:rPr>
        <w:t>S</w:t>
      </w:r>
      <w:r w:rsidRPr="00445E5F">
        <w:rPr>
          <w:rFonts w:asciiTheme="minorHAnsi" w:hAnsiTheme="minorHAnsi" w:cstheme="minorHAnsi"/>
          <w:b/>
          <w:bCs/>
          <w:color w:val="E36C0A" w:themeColor="accent6" w:themeShade="BF"/>
          <w:sz w:val="24"/>
          <w:szCs w:val="24"/>
        </w:rPr>
        <w:t xml:space="preserve"> DE L’ENTITAT</w:t>
      </w:r>
      <w:r w:rsidR="00961022" w:rsidRPr="00445E5F">
        <w:rPr>
          <w:rFonts w:asciiTheme="minorHAnsi" w:hAnsiTheme="minorHAnsi" w:cstheme="minorHAnsi"/>
          <w:b/>
          <w:bCs/>
          <w:color w:val="E36C0A" w:themeColor="accent6" w:themeShade="BF"/>
          <w:sz w:val="24"/>
          <w:szCs w:val="24"/>
        </w:rPr>
        <w:t xml:space="preserve"> I PLANIFICACIÓ DEL PROJECTE</w:t>
      </w:r>
      <w:r w:rsidR="007708D8" w:rsidRPr="00445E5F">
        <w:rPr>
          <w:rFonts w:asciiTheme="minorHAnsi" w:hAnsiTheme="minorHAnsi" w:cstheme="minorHAnsi"/>
          <w:b/>
          <w:bCs/>
          <w:color w:val="E36C0A" w:themeColor="accent6" w:themeShade="BF"/>
          <w:sz w:val="24"/>
          <w:szCs w:val="24"/>
        </w:rPr>
        <w:t>.</w:t>
      </w:r>
      <w:r w:rsidR="00961022" w:rsidRPr="00445E5F">
        <w:rPr>
          <w:rFonts w:asciiTheme="minorHAnsi" w:hAnsiTheme="minorHAnsi" w:cstheme="minorHAnsi"/>
          <w:bCs/>
          <w:color w:val="E36C0A" w:themeColor="accent6" w:themeShade="BF"/>
          <w:sz w:val="20"/>
        </w:rPr>
        <w:t xml:space="preserve"> </w:t>
      </w:r>
      <w:r w:rsidR="00961022" w:rsidRPr="00445E5F">
        <w:rPr>
          <w:rFonts w:asciiTheme="minorHAnsi" w:hAnsiTheme="minorHAnsi" w:cstheme="minorHAnsi"/>
          <w:bCs/>
          <w:color w:val="E36C0A" w:themeColor="accent6" w:themeShade="BF"/>
        </w:rPr>
        <w:t>(</w:t>
      </w:r>
      <w:r w:rsidR="007708D8" w:rsidRPr="00445E5F">
        <w:rPr>
          <w:rFonts w:asciiTheme="minorHAnsi" w:hAnsiTheme="minorHAnsi" w:cstheme="minorHAnsi"/>
          <w:bCs/>
          <w:color w:val="E36C0A" w:themeColor="accent6" w:themeShade="BF"/>
        </w:rPr>
        <w:t>A</w:t>
      </w:r>
      <w:r w:rsidR="00961022" w:rsidRPr="00445E5F">
        <w:rPr>
          <w:rFonts w:asciiTheme="minorHAnsi" w:hAnsiTheme="minorHAnsi" w:cstheme="minorHAnsi"/>
          <w:bCs/>
          <w:color w:val="E36C0A" w:themeColor="accent6" w:themeShade="BF"/>
        </w:rPr>
        <w:t xml:space="preserve">quest apartat es valorarà </w:t>
      </w:r>
      <w:r w:rsidR="00DF61C6" w:rsidRPr="00445E5F">
        <w:rPr>
          <w:rFonts w:asciiTheme="minorHAnsi" w:hAnsiTheme="minorHAnsi" w:cstheme="minorHAnsi"/>
          <w:bCs/>
          <w:color w:val="E36C0A" w:themeColor="accent6" w:themeShade="BF"/>
        </w:rPr>
        <w:t>fins a 3 punts</w:t>
      </w:r>
      <w:r w:rsidR="00445E5F" w:rsidRPr="00445E5F">
        <w:rPr>
          <w:rFonts w:asciiTheme="minorHAnsi" w:hAnsiTheme="minorHAnsi" w:cstheme="minorHAnsi"/>
          <w:bCs/>
          <w:color w:val="E36C0A" w:themeColor="accent6" w:themeShade="BF"/>
        </w:rPr>
        <w:t>)</w:t>
      </w:r>
    </w:p>
    <w:p w:rsidR="00961022" w:rsidRPr="00445E5F" w:rsidRDefault="00322817" w:rsidP="00D940B7">
      <w:pPr>
        <w:spacing w:before="240" w:after="240"/>
        <w:ind w:left="708"/>
        <w:rPr>
          <w:rFonts w:asciiTheme="minorHAnsi" w:hAnsiTheme="minorHAnsi" w:cstheme="minorHAnsi"/>
          <w:b/>
          <w:color w:val="E36C0A" w:themeColor="accent6" w:themeShade="BF"/>
          <w:sz w:val="20"/>
        </w:rPr>
      </w:pPr>
      <w:r w:rsidRPr="00445E5F">
        <w:rPr>
          <w:rFonts w:asciiTheme="minorHAnsi" w:hAnsiTheme="minorHAnsi" w:cstheme="minorHAnsi"/>
          <w:b/>
          <w:color w:val="E36C0A" w:themeColor="accent6" w:themeShade="BF"/>
        </w:rPr>
        <w:t>3</w:t>
      </w:r>
      <w:r w:rsidR="00DA6F2D" w:rsidRPr="00445E5F">
        <w:rPr>
          <w:rFonts w:asciiTheme="minorHAnsi" w:hAnsiTheme="minorHAnsi" w:cstheme="minorHAnsi"/>
          <w:b/>
          <w:color w:val="E36C0A" w:themeColor="accent6" w:themeShade="BF"/>
        </w:rPr>
        <w:t>.A</w:t>
      </w:r>
      <w:r w:rsidR="00717E3C" w:rsidRPr="00445E5F">
        <w:rPr>
          <w:rFonts w:asciiTheme="minorHAnsi" w:hAnsiTheme="minorHAnsi" w:cstheme="minorHAnsi"/>
          <w:b/>
          <w:color w:val="E36C0A" w:themeColor="accent6" w:themeShade="BF"/>
        </w:rPr>
        <w:t>.-</w:t>
      </w:r>
      <w:r w:rsidR="00DF61C6" w:rsidRPr="00445E5F">
        <w:rPr>
          <w:rFonts w:asciiTheme="minorHAnsi" w:hAnsiTheme="minorHAnsi" w:cstheme="minorHAnsi"/>
          <w:b/>
          <w:color w:val="E36C0A" w:themeColor="accent6" w:themeShade="BF"/>
        </w:rPr>
        <w:t xml:space="preserve"> </w:t>
      </w:r>
      <w:r w:rsidR="00DA6F2D" w:rsidRPr="00445E5F">
        <w:rPr>
          <w:rFonts w:asciiTheme="minorHAnsi" w:hAnsiTheme="minorHAnsi" w:cstheme="minorHAnsi"/>
          <w:b/>
          <w:color w:val="E36C0A" w:themeColor="accent6" w:themeShade="BF"/>
        </w:rPr>
        <w:t xml:space="preserve">LA BASE SOCIAL DE </w:t>
      </w:r>
      <w:r w:rsidR="00DA6F2D" w:rsidRPr="005A219D">
        <w:rPr>
          <w:rFonts w:asciiTheme="minorHAnsi" w:hAnsiTheme="minorHAnsi" w:cstheme="minorHAnsi"/>
          <w:b/>
          <w:color w:val="E36C0A" w:themeColor="accent6" w:themeShade="BF"/>
        </w:rPr>
        <w:t xml:space="preserve">L’ENTITAT </w:t>
      </w:r>
      <w:r w:rsidR="00DF61C6" w:rsidRPr="005A219D">
        <w:rPr>
          <w:rFonts w:asciiTheme="minorHAnsi" w:hAnsiTheme="minorHAnsi" w:cstheme="minorHAnsi"/>
          <w:color w:val="E36C0A" w:themeColor="accent6" w:themeShade="BF"/>
        </w:rPr>
        <w:t>(el nombre de per</w:t>
      </w:r>
      <w:r w:rsidR="007708D8" w:rsidRPr="005A219D">
        <w:rPr>
          <w:rFonts w:asciiTheme="minorHAnsi" w:hAnsiTheme="minorHAnsi" w:cstheme="minorHAnsi"/>
          <w:color w:val="E36C0A" w:themeColor="accent6" w:themeShade="BF"/>
        </w:rPr>
        <w:t>sones associades i voluntàries).(</w:t>
      </w:r>
      <w:r w:rsidR="00DF61C6" w:rsidRPr="00445E5F">
        <w:rPr>
          <w:rFonts w:asciiTheme="minorHAnsi" w:hAnsiTheme="minorHAnsi" w:cstheme="minorHAnsi"/>
          <w:b/>
          <w:color w:val="E36C0A" w:themeColor="accent6" w:themeShade="BF"/>
          <w:sz w:val="20"/>
        </w:rPr>
        <w:t xml:space="preserve"> </w:t>
      </w:r>
      <w:r w:rsidR="007708D8" w:rsidRPr="00445E5F">
        <w:rPr>
          <w:rFonts w:asciiTheme="minorHAnsi" w:hAnsiTheme="minorHAnsi" w:cstheme="minorHAnsi"/>
          <w:color w:val="E36C0A" w:themeColor="accent6" w:themeShade="BF"/>
          <w:sz w:val="20"/>
        </w:rPr>
        <w:t>F</w:t>
      </w:r>
      <w:r w:rsidR="00DF61C6" w:rsidRPr="00445E5F">
        <w:rPr>
          <w:rFonts w:asciiTheme="minorHAnsi" w:hAnsiTheme="minorHAnsi" w:cstheme="minorHAnsi"/>
          <w:color w:val="E36C0A" w:themeColor="accent6" w:themeShade="BF"/>
          <w:sz w:val="20"/>
        </w:rPr>
        <w:t>ins a 0,5 punts</w:t>
      </w:r>
      <w:r w:rsidR="007708D8" w:rsidRPr="00445E5F">
        <w:rPr>
          <w:rFonts w:asciiTheme="minorHAnsi" w:hAnsiTheme="minorHAnsi" w:cstheme="minorHAnsi"/>
          <w:color w:val="E36C0A" w:themeColor="accent6" w:themeShade="BF"/>
          <w:sz w:val="20"/>
        </w:rPr>
        <w:t>)</w:t>
      </w:r>
    </w:p>
    <w:p w:rsidR="00961022" w:rsidRPr="005A219D" w:rsidRDefault="00961022" w:rsidP="00961022">
      <w:pPr>
        <w:pStyle w:val="Pargrafdellista"/>
        <w:spacing w:before="240" w:after="240" w:line="240" w:lineRule="auto"/>
        <w:ind w:left="1074"/>
        <w:rPr>
          <w:rFonts w:cs="Calibri"/>
          <w:b/>
          <w:color w:val="E36C0A" w:themeColor="accent6" w:themeShade="BF"/>
        </w:rPr>
      </w:pPr>
      <w:r w:rsidRPr="005A219D">
        <w:rPr>
          <w:rFonts w:cs="Calibri"/>
          <w:b/>
          <w:color w:val="E36C0A" w:themeColor="accent6" w:themeShade="BF"/>
        </w:rPr>
        <w:t>RECURSOS PROFESSIONALS I BASE SOCIAL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5495"/>
        <w:gridCol w:w="4321"/>
      </w:tblGrid>
      <w:tr w:rsidR="005A219D" w:rsidRPr="005A219D" w:rsidTr="00FA568A">
        <w:trPr>
          <w:trHeight w:val="346"/>
        </w:trPr>
        <w:tc>
          <w:tcPr>
            <w:tcW w:w="5495" w:type="dxa"/>
            <w:tcBorders>
              <w:bottom w:val="single" w:sz="4" w:space="0" w:color="5F497A"/>
            </w:tcBorders>
            <w:shd w:val="clear" w:color="auto" w:fill="auto"/>
            <w:vAlign w:val="center"/>
          </w:tcPr>
          <w:p w:rsidR="00961022" w:rsidRPr="005A219D" w:rsidRDefault="00961022" w:rsidP="00FA568A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Nombre de persones assalariades: </w:t>
            </w:r>
          </w:p>
        </w:tc>
        <w:tc>
          <w:tcPr>
            <w:tcW w:w="4321" w:type="dxa"/>
            <w:tcBorders>
              <w:bottom w:val="single" w:sz="4" w:space="0" w:color="5F497A"/>
            </w:tcBorders>
            <w:shd w:val="clear" w:color="auto" w:fill="E5DFEC"/>
            <w:vAlign w:val="center"/>
          </w:tcPr>
          <w:p w:rsidR="00961022" w:rsidRPr="005A219D" w:rsidRDefault="00961022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Dones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 xml:space="preserve">  Homes  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 xml:space="preserve"> No binari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:rsidTr="00FA568A">
        <w:trPr>
          <w:trHeight w:val="346"/>
        </w:trPr>
        <w:tc>
          <w:tcPr>
            <w:tcW w:w="5495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auto"/>
            <w:vAlign w:val="center"/>
          </w:tcPr>
          <w:p w:rsidR="00961022" w:rsidRPr="005A219D" w:rsidRDefault="00961022" w:rsidP="00FA568A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t>Nombre de persones voluntàries:</w:t>
            </w:r>
          </w:p>
        </w:tc>
        <w:tc>
          <w:tcPr>
            <w:tcW w:w="4321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E5DFEC"/>
            <w:vAlign w:val="center"/>
          </w:tcPr>
          <w:p w:rsidR="00961022" w:rsidRPr="005A219D" w:rsidRDefault="00961022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Dones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 xml:space="preserve">  Homes  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 xml:space="preserve"> No binari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:rsidTr="00FA568A">
        <w:trPr>
          <w:trHeight w:val="346"/>
        </w:trPr>
        <w:tc>
          <w:tcPr>
            <w:tcW w:w="5495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auto"/>
            <w:vAlign w:val="center"/>
          </w:tcPr>
          <w:p w:rsidR="00961022" w:rsidRPr="005A219D" w:rsidRDefault="00961022" w:rsidP="00FA568A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Nombre de persones associades: </w:t>
            </w:r>
          </w:p>
        </w:tc>
        <w:tc>
          <w:tcPr>
            <w:tcW w:w="4321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E5DFEC"/>
            <w:vAlign w:val="center"/>
          </w:tcPr>
          <w:p w:rsidR="00961022" w:rsidRPr="005A219D" w:rsidRDefault="00961022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Dones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 xml:space="preserve">  Homes  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 xml:space="preserve"> No binari </w:t>
            </w: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</w:tbl>
    <w:p w:rsidR="00DF61C6" w:rsidRPr="005A219D" w:rsidRDefault="00DF61C6" w:rsidP="00264530">
      <w:pPr>
        <w:spacing w:before="240" w:after="240"/>
        <w:rPr>
          <w:rFonts w:ascii="Arial" w:hAnsi="Arial" w:cs="Arial"/>
          <w:sz w:val="20"/>
        </w:rPr>
      </w:pPr>
    </w:p>
    <w:p w:rsidR="00961022" w:rsidRPr="00445E5F" w:rsidRDefault="00322817" w:rsidP="007708D8">
      <w:pPr>
        <w:spacing w:after="0" w:line="240" w:lineRule="auto"/>
        <w:ind w:left="708"/>
        <w:rPr>
          <w:rFonts w:asciiTheme="minorHAnsi" w:hAnsiTheme="minorHAnsi" w:cstheme="minorHAnsi"/>
          <w:b/>
          <w:color w:val="E36C0A" w:themeColor="accent6" w:themeShade="BF"/>
        </w:rPr>
      </w:pPr>
      <w:r w:rsidRPr="00445E5F">
        <w:rPr>
          <w:rFonts w:asciiTheme="minorHAnsi" w:hAnsiTheme="minorHAnsi" w:cstheme="minorHAnsi"/>
          <w:b/>
          <w:color w:val="E36C0A" w:themeColor="accent6" w:themeShade="BF"/>
        </w:rPr>
        <w:t>3</w:t>
      </w:r>
      <w:r w:rsidR="00961022" w:rsidRPr="00445E5F">
        <w:rPr>
          <w:rFonts w:asciiTheme="minorHAnsi" w:hAnsiTheme="minorHAnsi" w:cstheme="minorHAnsi"/>
          <w:b/>
          <w:color w:val="E36C0A" w:themeColor="accent6" w:themeShade="BF"/>
        </w:rPr>
        <w:t>.</w:t>
      </w:r>
      <w:r w:rsidR="00DA6F2D" w:rsidRPr="00445E5F">
        <w:rPr>
          <w:rFonts w:asciiTheme="minorHAnsi" w:hAnsiTheme="minorHAnsi" w:cstheme="minorHAnsi"/>
          <w:b/>
          <w:color w:val="E36C0A" w:themeColor="accent6" w:themeShade="BF"/>
        </w:rPr>
        <w:t>B.</w:t>
      </w:r>
      <w:r w:rsidR="005372ED" w:rsidRPr="00445E5F">
        <w:rPr>
          <w:rFonts w:asciiTheme="minorHAnsi" w:hAnsiTheme="minorHAnsi" w:cstheme="minorHAnsi"/>
          <w:b/>
          <w:color w:val="E36C0A" w:themeColor="accent6" w:themeShade="BF"/>
        </w:rPr>
        <w:t>-</w:t>
      </w:r>
      <w:r w:rsidR="00DA6F2D" w:rsidRPr="00445E5F">
        <w:rPr>
          <w:rFonts w:asciiTheme="minorHAnsi" w:hAnsiTheme="minorHAnsi" w:cstheme="minorHAnsi"/>
          <w:color w:val="E36C0A" w:themeColor="accent6" w:themeShade="BF"/>
        </w:rPr>
        <w:t xml:space="preserve"> </w:t>
      </w:r>
      <w:r w:rsidR="00DA6F2D" w:rsidRPr="00445E5F">
        <w:rPr>
          <w:rFonts w:asciiTheme="minorHAnsi" w:hAnsiTheme="minorHAnsi" w:cstheme="minorHAnsi"/>
          <w:b/>
          <w:color w:val="E36C0A" w:themeColor="accent6" w:themeShade="BF"/>
        </w:rPr>
        <w:t xml:space="preserve">LA VINCULACIÓ DE L’ENTITAT AMB EL TERRITORI. </w:t>
      </w:r>
    </w:p>
    <w:p w:rsidR="00DF61C6" w:rsidRPr="00445E5F" w:rsidRDefault="00961022" w:rsidP="00961022">
      <w:pPr>
        <w:spacing w:after="240" w:line="240" w:lineRule="auto"/>
        <w:ind w:left="708"/>
        <w:rPr>
          <w:rFonts w:asciiTheme="minorHAnsi" w:hAnsiTheme="minorHAnsi" w:cstheme="minorHAnsi"/>
          <w:color w:val="E36C0A" w:themeColor="accent6" w:themeShade="BF"/>
          <w:sz w:val="20"/>
        </w:rPr>
      </w:pPr>
      <w:r w:rsidRPr="005A219D">
        <w:rPr>
          <w:rFonts w:asciiTheme="minorHAnsi" w:hAnsiTheme="minorHAnsi" w:cstheme="minorHAnsi"/>
          <w:color w:val="E36C0A" w:themeColor="accent6" w:themeShade="BF"/>
        </w:rPr>
        <w:t>E</w:t>
      </w:r>
      <w:r w:rsidR="00DF61C6" w:rsidRPr="005A219D">
        <w:rPr>
          <w:rFonts w:asciiTheme="minorHAnsi" w:hAnsiTheme="minorHAnsi" w:cstheme="minorHAnsi"/>
          <w:color w:val="E36C0A" w:themeColor="accent6" w:themeShade="BF"/>
        </w:rPr>
        <w:t>ls projecte</w:t>
      </w:r>
      <w:r w:rsidR="007708D8" w:rsidRPr="005A219D">
        <w:rPr>
          <w:rFonts w:asciiTheme="minorHAnsi" w:hAnsiTheme="minorHAnsi" w:cstheme="minorHAnsi"/>
          <w:color w:val="E36C0A" w:themeColor="accent6" w:themeShade="BF"/>
        </w:rPr>
        <w:t>s realitzats en anys anteriors (</w:t>
      </w:r>
      <w:r w:rsidR="00DF61C6" w:rsidRPr="005A219D">
        <w:rPr>
          <w:rFonts w:asciiTheme="minorHAnsi" w:hAnsiTheme="minorHAnsi" w:cstheme="minorHAnsi"/>
          <w:color w:val="E36C0A" w:themeColor="accent6" w:themeShade="BF"/>
        </w:rPr>
        <w:t>propis i en col·laboració amb altres entitats i/o serveis)</w:t>
      </w:r>
      <w:r w:rsidR="007708D8" w:rsidRPr="005A219D">
        <w:rPr>
          <w:rFonts w:asciiTheme="minorHAnsi" w:hAnsiTheme="minorHAnsi" w:cstheme="minorHAnsi"/>
          <w:color w:val="E36C0A" w:themeColor="accent6" w:themeShade="BF"/>
        </w:rPr>
        <w:t>,</w:t>
      </w:r>
      <w:r w:rsidR="00DF61C6" w:rsidRPr="005A219D">
        <w:rPr>
          <w:rFonts w:asciiTheme="minorHAnsi" w:hAnsiTheme="minorHAnsi" w:cstheme="minorHAnsi"/>
          <w:color w:val="E36C0A" w:themeColor="accent6" w:themeShade="BF"/>
        </w:rPr>
        <w:t xml:space="preserve"> i la col•laboració i vinculació de l’entitat amb altres agents del territori on es durà a terme el projecte (entitats, equipaments i/o se</w:t>
      </w:r>
      <w:r w:rsidR="007708D8" w:rsidRPr="005A219D">
        <w:rPr>
          <w:rFonts w:asciiTheme="minorHAnsi" w:hAnsiTheme="minorHAnsi" w:cstheme="minorHAnsi"/>
          <w:color w:val="E36C0A" w:themeColor="accent6" w:themeShade="BF"/>
        </w:rPr>
        <w:t>rveis), en els darrers dos anys.</w:t>
      </w:r>
      <w:r w:rsidR="00DF61C6" w:rsidRPr="00445E5F">
        <w:rPr>
          <w:rFonts w:asciiTheme="minorHAnsi" w:hAnsiTheme="minorHAnsi" w:cstheme="minorHAnsi"/>
          <w:color w:val="E36C0A" w:themeColor="accent6" w:themeShade="BF"/>
          <w:sz w:val="20"/>
        </w:rPr>
        <w:t xml:space="preserve"> </w:t>
      </w:r>
      <w:r w:rsidRPr="00445E5F">
        <w:rPr>
          <w:rFonts w:asciiTheme="minorHAnsi" w:hAnsiTheme="minorHAnsi" w:cstheme="minorHAnsi"/>
          <w:color w:val="E36C0A" w:themeColor="accent6" w:themeShade="BF"/>
          <w:sz w:val="20"/>
        </w:rPr>
        <w:t>(</w:t>
      </w:r>
      <w:r w:rsidR="00DF61C6" w:rsidRPr="00445E5F">
        <w:rPr>
          <w:rFonts w:asciiTheme="minorHAnsi" w:hAnsiTheme="minorHAnsi" w:cstheme="minorHAnsi"/>
          <w:color w:val="E36C0A" w:themeColor="accent6" w:themeShade="BF"/>
          <w:sz w:val="20"/>
        </w:rPr>
        <w:t>fins a 0,50 punts</w:t>
      </w:r>
      <w:r w:rsidRPr="00445E5F">
        <w:rPr>
          <w:rFonts w:asciiTheme="minorHAnsi" w:hAnsiTheme="minorHAnsi" w:cstheme="minorHAnsi"/>
          <w:color w:val="E36C0A" w:themeColor="accent6" w:themeShade="BF"/>
          <w:sz w:val="20"/>
        </w:rPr>
        <w:t>)</w:t>
      </w:r>
    </w:p>
    <w:p w:rsidR="007708D8" w:rsidRPr="005A219D" w:rsidRDefault="005372ED" w:rsidP="005372ED">
      <w:pPr>
        <w:spacing w:after="0" w:line="240" w:lineRule="auto"/>
        <w:rPr>
          <w:rFonts w:cs="Calibri"/>
          <w:b/>
          <w:sz w:val="20"/>
          <w:szCs w:val="20"/>
        </w:rPr>
      </w:pPr>
      <w:r w:rsidRPr="005A219D">
        <w:rPr>
          <w:rFonts w:cs="Calibri"/>
          <w:b/>
          <w:sz w:val="20"/>
          <w:szCs w:val="20"/>
        </w:rPr>
        <w:t xml:space="preserve">                </w:t>
      </w:r>
      <w:r w:rsidR="007708D8" w:rsidRPr="005A219D">
        <w:rPr>
          <w:rFonts w:cs="Calibri"/>
          <w:b/>
          <w:sz w:val="20"/>
          <w:szCs w:val="20"/>
        </w:rPr>
        <w:t>PRINCIPALS PROJECTES I/O SERVEIS DESENVOLUPATS:</w:t>
      </w:r>
    </w:p>
    <w:tbl>
      <w:tblPr>
        <w:tblW w:w="9816" w:type="dxa"/>
        <w:tblInd w:w="357" w:type="dxa"/>
        <w:tblBorders>
          <w:bottom w:val="single" w:sz="4" w:space="0" w:color="5F497A"/>
        </w:tblBorders>
        <w:tblLook w:val="04A0" w:firstRow="1" w:lastRow="0" w:firstColumn="1" w:lastColumn="0" w:noHBand="0" w:noVBand="1"/>
      </w:tblPr>
      <w:tblGrid>
        <w:gridCol w:w="5070"/>
        <w:gridCol w:w="2976"/>
        <w:gridCol w:w="1770"/>
      </w:tblGrid>
      <w:tr w:rsidR="005A219D" w:rsidRPr="005A219D" w:rsidTr="00FA568A">
        <w:trPr>
          <w:trHeight w:val="340"/>
        </w:trPr>
        <w:tc>
          <w:tcPr>
            <w:tcW w:w="5070" w:type="dxa"/>
            <w:tcBorders>
              <w:bottom w:val="single" w:sz="4" w:space="0" w:color="5F497A"/>
            </w:tcBorders>
            <w:shd w:val="clear" w:color="auto" w:fill="auto"/>
            <w:vAlign w:val="center"/>
          </w:tcPr>
          <w:p w:rsidR="007708D8" w:rsidRPr="005A219D" w:rsidRDefault="007708D8" w:rsidP="00264530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Nombre de projectes realitzats durant l’exercici  </w:t>
            </w:r>
            <w:r w:rsidRPr="005A219D">
              <w:rPr>
                <w:rFonts w:cs="Calibri"/>
                <w:b/>
                <w:bCs/>
              </w:rPr>
              <w:t>2024:</w:t>
            </w:r>
          </w:p>
        </w:tc>
        <w:tc>
          <w:tcPr>
            <w:tcW w:w="4746" w:type="dxa"/>
            <w:gridSpan w:val="2"/>
            <w:tcBorders>
              <w:bottom w:val="single" w:sz="4" w:space="0" w:color="5F497A"/>
            </w:tcBorders>
            <w:shd w:val="clear" w:color="auto" w:fill="E5DFEC"/>
            <w:vAlign w:val="center"/>
          </w:tcPr>
          <w:p w:rsidR="007708D8" w:rsidRPr="005A219D" w:rsidRDefault="007708D8" w:rsidP="00FA568A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:rsidTr="00FA568A">
        <w:trPr>
          <w:trHeight w:val="340"/>
        </w:trPr>
        <w:tc>
          <w:tcPr>
            <w:tcW w:w="8046" w:type="dxa"/>
            <w:gridSpan w:val="2"/>
            <w:tcBorders>
              <w:top w:val="single" w:sz="4" w:space="0" w:color="5F497A"/>
            </w:tcBorders>
            <w:shd w:val="clear" w:color="auto" w:fill="auto"/>
            <w:vAlign w:val="center"/>
          </w:tcPr>
          <w:p w:rsidR="007708D8" w:rsidRPr="005A219D" w:rsidRDefault="007708D8" w:rsidP="00264530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Nombre de projectes realitzats durant l’exercici </w:t>
            </w:r>
            <w:r w:rsidRPr="005A219D">
              <w:rPr>
                <w:rFonts w:cs="Calibri"/>
                <w:b/>
                <w:bCs/>
              </w:rPr>
              <w:t xml:space="preserve">2024 </w:t>
            </w:r>
            <w:r w:rsidRPr="005A219D">
              <w:rPr>
                <w:rFonts w:cs="Calibri"/>
              </w:rPr>
              <w:t>en col·laboració amb altres agents:</w:t>
            </w:r>
          </w:p>
        </w:tc>
        <w:tc>
          <w:tcPr>
            <w:tcW w:w="1770" w:type="dxa"/>
            <w:tcBorders>
              <w:top w:val="single" w:sz="4" w:space="0" w:color="5F497A"/>
            </w:tcBorders>
            <w:shd w:val="clear" w:color="auto" w:fill="E5DFEC"/>
            <w:vAlign w:val="center"/>
          </w:tcPr>
          <w:p w:rsidR="007708D8" w:rsidRPr="005A219D" w:rsidRDefault="007708D8" w:rsidP="00FA568A">
            <w:pPr>
              <w:spacing w:after="0" w:line="240" w:lineRule="auto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</w:tbl>
    <w:p w:rsidR="007708D8" w:rsidRPr="005A219D" w:rsidRDefault="007708D8" w:rsidP="007708D8">
      <w:pPr>
        <w:spacing w:after="0" w:line="240" w:lineRule="auto"/>
        <w:ind w:left="357"/>
        <w:rPr>
          <w:rFonts w:cs="Calibri"/>
          <w:sz w:val="20"/>
        </w:rPr>
      </w:pPr>
    </w:p>
    <w:p w:rsidR="007708D8" w:rsidRPr="005A219D" w:rsidRDefault="007708D8" w:rsidP="005A219D">
      <w:pPr>
        <w:spacing w:after="0" w:line="240" w:lineRule="auto"/>
        <w:ind w:left="708"/>
        <w:rPr>
          <w:rFonts w:cs="Calibri"/>
        </w:rPr>
      </w:pPr>
      <w:r w:rsidRPr="005A219D">
        <w:rPr>
          <w:rFonts w:cs="Calibri"/>
        </w:rPr>
        <w:t xml:space="preserve">Relacioneu els projectes realitzats </w:t>
      </w:r>
      <w:r w:rsidRPr="005A219D">
        <w:rPr>
          <w:rFonts w:cs="Calibri"/>
          <w:b/>
        </w:rPr>
        <w:t xml:space="preserve">en el territori d’execució del projecte </w:t>
      </w:r>
      <w:r w:rsidRPr="005A219D">
        <w:rPr>
          <w:rFonts w:cs="Calibri"/>
        </w:rPr>
        <w:t xml:space="preserve">des de l’any  </w:t>
      </w:r>
      <w:r w:rsidR="005372ED" w:rsidRPr="005A219D">
        <w:rPr>
          <w:rFonts w:cs="Calibri"/>
        </w:rPr>
        <w:t>2022</w:t>
      </w:r>
      <w:r w:rsidRPr="005A219D">
        <w:rPr>
          <w:rFonts w:cs="Calibri"/>
        </w:rPr>
        <w:t xml:space="preserve"> (citeu els agents col·laboradors si escau):</w:t>
      </w:r>
    </w:p>
    <w:p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 w:rsidRPr="005A219D">
        <w:rPr>
          <w:rFonts w:cs="Calibri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A219D">
        <w:rPr>
          <w:rFonts w:cs="Calibri"/>
        </w:rPr>
        <w:instrText xml:space="preserve"> FORMTEXT </w:instrText>
      </w:r>
      <w:r w:rsidRPr="005A219D">
        <w:rPr>
          <w:rFonts w:cs="Calibri"/>
        </w:rPr>
      </w:r>
      <w:r w:rsidRPr="005A219D">
        <w:rPr>
          <w:rFonts w:cs="Calibri"/>
        </w:rPr>
        <w:fldChar w:fldCharType="separate"/>
      </w:r>
      <w:r w:rsidRPr="005A219D">
        <w:rPr>
          <w:rFonts w:cs="Calibri"/>
          <w:noProof/>
        </w:rPr>
        <w:t> </w:t>
      </w:r>
      <w:r w:rsidRPr="005A219D">
        <w:rPr>
          <w:rFonts w:cs="Calibri"/>
          <w:noProof/>
        </w:rPr>
        <w:t> </w:t>
      </w:r>
      <w:r w:rsidRPr="005A219D">
        <w:rPr>
          <w:rFonts w:cs="Calibri"/>
          <w:noProof/>
        </w:rPr>
        <w:t> </w:t>
      </w:r>
      <w:r w:rsidRPr="005A219D">
        <w:rPr>
          <w:rFonts w:cs="Calibri"/>
          <w:noProof/>
        </w:rPr>
        <w:t> </w:t>
      </w:r>
      <w:r w:rsidRPr="005A219D">
        <w:rPr>
          <w:rFonts w:cs="Calibri"/>
          <w:noProof/>
        </w:rPr>
        <w:t> </w:t>
      </w:r>
      <w:r w:rsidRPr="005A219D">
        <w:rPr>
          <w:rFonts w:cs="Calibri"/>
        </w:rPr>
        <w:fldChar w:fldCharType="end"/>
      </w:r>
      <w:r w:rsidRPr="005A219D">
        <w:rPr>
          <w:rFonts w:cs="Calibri"/>
        </w:rPr>
        <w:t>__________________________________________________________________________________</w:t>
      </w:r>
    </w:p>
    <w:p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 w:rsidRPr="00815AED">
        <w:rPr>
          <w:rFonts w:cs="Calibri"/>
          <w:color w:val="5F497A"/>
        </w:rPr>
        <w:t>_______________________________________________________________________________________</w:t>
      </w:r>
    </w:p>
    <w:p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 w:rsidRPr="00815AED">
        <w:rPr>
          <w:rFonts w:cs="Calibri"/>
          <w:color w:val="5F497A"/>
        </w:rPr>
        <w:t>_______________________________________________________________________________________</w:t>
      </w:r>
    </w:p>
    <w:p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 w:rsidRPr="00815AED">
        <w:rPr>
          <w:rFonts w:cs="Calibri"/>
          <w:color w:val="5F497A"/>
        </w:rPr>
        <w:t>_______________________________________________________________________________________</w:t>
      </w:r>
    </w:p>
    <w:p w:rsidR="007708D8" w:rsidRPr="00815AED" w:rsidRDefault="007708D8" w:rsidP="007708D8">
      <w:pPr>
        <w:spacing w:after="0" w:line="240" w:lineRule="auto"/>
        <w:ind w:left="357"/>
        <w:rPr>
          <w:rFonts w:cs="Calibri"/>
          <w:color w:val="5F497A"/>
        </w:rPr>
      </w:pPr>
      <w:r w:rsidRPr="00815AED">
        <w:rPr>
          <w:rFonts w:cs="Calibri"/>
          <w:color w:val="5F497A"/>
        </w:rPr>
        <w:t>_______________________________________________________________________________________</w:t>
      </w:r>
    </w:p>
    <w:p w:rsidR="007708D8" w:rsidRPr="00815AED" w:rsidRDefault="007708D8" w:rsidP="007708D8">
      <w:pPr>
        <w:ind w:left="357"/>
        <w:rPr>
          <w:rFonts w:cs="Calibri"/>
          <w:color w:val="5F497A"/>
        </w:rPr>
      </w:pPr>
      <w:r w:rsidRPr="00815AED">
        <w:rPr>
          <w:rFonts w:cs="Calibri"/>
          <w:color w:val="5F497A"/>
        </w:rPr>
        <w:t>_______________________________________________________________________________________</w:t>
      </w:r>
    </w:p>
    <w:p w:rsidR="007708D8" w:rsidRPr="007708D8" w:rsidRDefault="007708D8" w:rsidP="007708D8">
      <w:pPr>
        <w:spacing w:after="240" w:line="240" w:lineRule="auto"/>
        <w:rPr>
          <w:rFonts w:ascii="Arial" w:hAnsi="Arial" w:cs="Arial"/>
          <w:color w:val="00B050"/>
          <w:sz w:val="20"/>
        </w:rPr>
      </w:pPr>
    </w:p>
    <w:p w:rsidR="00DF61C6" w:rsidRPr="00CC63BC" w:rsidRDefault="00DA6F2D" w:rsidP="00DF61C6">
      <w:pPr>
        <w:spacing w:before="240" w:after="240"/>
        <w:ind w:left="708"/>
        <w:rPr>
          <w:rFonts w:asciiTheme="minorHAnsi" w:hAnsiTheme="minorHAnsi" w:cstheme="minorHAnsi"/>
          <w:color w:val="00B050"/>
        </w:rPr>
      </w:pPr>
      <w:r w:rsidRPr="005A219D">
        <w:rPr>
          <w:rFonts w:asciiTheme="minorHAnsi" w:hAnsiTheme="minorHAnsi" w:cstheme="minorHAnsi"/>
          <w:b/>
          <w:color w:val="E36C0A" w:themeColor="accent6" w:themeShade="BF"/>
        </w:rPr>
        <w:lastRenderedPageBreak/>
        <w:t>3.C.</w:t>
      </w:r>
      <w:r w:rsidR="005A219D" w:rsidRPr="005A219D">
        <w:rPr>
          <w:rFonts w:asciiTheme="minorHAnsi" w:hAnsiTheme="minorHAnsi" w:cstheme="minorHAnsi"/>
          <w:b/>
          <w:color w:val="E36C0A" w:themeColor="accent6" w:themeShade="BF"/>
        </w:rPr>
        <w:t>-</w:t>
      </w:r>
      <w:r w:rsidRPr="005A219D">
        <w:rPr>
          <w:rFonts w:asciiTheme="minorHAnsi" w:hAnsiTheme="minorHAnsi" w:cstheme="minorHAnsi"/>
          <w:b/>
          <w:color w:val="E36C0A" w:themeColor="accent6" w:themeShade="BF"/>
        </w:rPr>
        <w:t xml:space="preserve">  LA SOLVÈNCIA ECONÒMICA DE L’ENTITAT AIXÍ COM LA CAPACITAT D’APORTACIÓ DE RECURSOS PROPIS AL PROJECTE</w:t>
      </w:r>
      <w:r w:rsidR="007708D8" w:rsidRPr="005A219D">
        <w:rPr>
          <w:rFonts w:asciiTheme="minorHAnsi" w:hAnsiTheme="minorHAnsi" w:cstheme="minorHAnsi"/>
          <w:b/>
          <w:color w:val="E36C0A" w:themeColor="accent6" w:themeShade="BF"/>
        </w:rPr>
        <w:t>.</w:t>
      </w:r>
      <w:r w:rsidR="007708D8" w:rsidRPr="005A219D">
        <w:rPr>
          <w:rFonts w:asciiTheme="minorHAnsi" w:hAnsiTheme="minorHAnsi" w:cstheme="minorHAnsi"/>
          <w:color w:val="E36C0A" w:themeColor="accent6" w:themeShade="BF"/>
        </w:rPr>
        <w:t xml:space="preserve"> </w:t>
      </w:r>
      <w:r w:rsidR="007708D8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>(F</w:t>
      </w:r>
      <w:r w:rsidR="00DF61C6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>ins a 0,25 punts</w:t>
      </w:r>
      <w:r w:rsidR="008C297F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 xml:space="preserve">. </w:t>
      </w:r>
      <w:r w:rsidR="008C297F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  <w:u w:val="single"/>
        </w:rPr>
        <w:t xml:space="preserve">Per valorar aquesta apartat, </w:t>
      </w:r>
      <w:r w:rsidR="009C2A99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  <w:u w:val="single"/>
        </w:rPr>
        <w:t xml:space="preserve">també </w:t>
      </w:r>
      <w:r w:rsidR="008C297F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  <w:u w:val="single"/>
        </w:rPr>
        <w:t>es tindrà en compte l’annex 3 amb la proposta econòmica del projecte</w:t>
      </w:r>
      <w:r w:rsidR="007708D8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>)</w:t>
      </w:r>
    </w:p>
    <w:p w:rsidR="00EF4F95" w:rsidRPr="005A219D" w:rsidRDefault="00EF4F95" w:rsidP="00DA6F2D">
      <w:pPr>
        <w:pStyle w:val="Pargrafdellista"/>
        <w:spacing w:before="240" w:after="240" w:line="240" w:lineRule="auto"/>
        <w:ind w:left="851"/>
        <w:rPr>
          <w:rFonts w:cs="Calibri"/>
          <w:b/>
        </w:rPr>
      </w:pPr>
      <w:r w:rsidRPr="005A219D">
        <w:rPr>
          <w:rFonts w:cs="Calibri"/>
          <w:b/>
        </w:rPr>
        <w:t>FINANÇAMENT DE L’ENTITAT</w:t>
      </w:r>
    </w:p>
    <w:p w:rsidR="00EF4F95" w:rsidRPr="005A219D" w:rsidRDefault="00EF4F95" w:rsidP="00DA6F2D">
      <w:pPr>
        <w:spacing w:after="0" w:line="240" w:lineRule="auto"/>
        <w:ind w:left="851"/>
        <w:rPr>
          <w:rFonts w:cs="Calibri"/>
          <w:b/>
        </w:rPr>
      </w:pPr>
      <w:r w:rsidRPr="005A219D">
        <w:rPr>
          <w:rFonts w:cs="Calibri"/>
          <w:b/>
        </w:rPr>
        <w:t>Balanç d’in</w:t>
      </w:r>
      <w:r w:rsidR="009C2A99" w:rsidRPr="005A219D">
        <w:rPr>
          <w:rFonts w:cs="Calibri"/>
          <w:b/>
        </w:rPr>
        <w:t>gressos i despeses de l’any 202</w:t>
      </w:r>
      <w:r w:rsidR="005A219D" w:rsidRPr="005A219D">
        <w:rPr>
          <w:rFonts w:cs="Calibri"/>
          <w:b/>
        </w:rPr>
        <w:t>4</w:t>
      </w:r>
    </w:p>
    <w:p w:rsidR="00EF4F95" w:rsidRPr="005A219D" w:rsidRDefault="00EF4F95" w:rsidP="00EF4F95">
      <w:pPr>
        <w:spacing w:after="0" w:line="240" w:lineRule="auto"/>
        <w:rPr>
          <w:rFonts w:cs="Calibri"/>
          <w:b/>
        </w:rPr>
      </w:pPr>
    </w:p>
    <w:tbl>
      <w:tblPr>
        <w:tblW w:w="9816" w:type="dxa"/>
        <w:tblInd w:w="357" w:type="dxa"/>
        <w:tblLook w:val="04A0" w:firstRow="1" w:lastRow="0" w:firstColumn="1" w:lastColumn="0" w:noHBand="0" w:noVBand="1"/>
      </w:tblPr>
      <w:tblGrid>
        <w:gridCol w:w="7264"/>
        <w:gridCol w:w="2552"/>
      </w:tblGrid>
      <w:tr w:rsidR="005A219D" w:rsidRPr="005A219D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9C2A99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>202</w:t>
            </w:r>
            <w:r w:rsidR="009C2A99" w:rsidRPr="005A219D">
              <w:rPr>
                <w:rFonts w:cs="Calibri"/>
              </w:rPr>
              <w:t>4</w:t>
            </w:r>
          </w:p>
        </w:tc>
      </w:tr>
      <w:tr w:rsidR="005A219D" w:rsidRPr="005A219D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Ingressos: </w:t>
            </w: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>Despeses: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  <w:tr w:rsidR="005A219D" w:rsidRPr="005A219D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>Balanç final: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</w:p>
        </w:tc>
      </w:tr>
    </w:tbl>
    <w:p w:rsidR="00EF4F95" w:rsidRPr="005A219D" w:rsidRDefault="00EF4F95" w:rsidP="00EF4F95">
      <w:pPr>
        <w:rPr>
          <w:rFonts w:cs="Calibri"/>
          <w:b/>
        </w:rPr>
      </w:pPr>
    </w:p>
    <w:tbl>
      <w:tblPr>
        <w:tblW w:w="9816" w:type="dxa"/>
        <w:tblInd w:w="357" w:type="dxa"/>
        <w:tblLook w:val="04A0" w:firstRow="1" w:lastRow="0" w:firstColumn="1" w:lastColumn="0" w:noHBand="0" w:noVBand="1"/>
      </w:tblPr>
      <w:tblGrid>
        <w:gridCol w:w="7264"/>
        <w:gridCol w:w="2552"/>
      </w:tblGrid>
      <w:tr w:rsidR="005A219D" w:rsidRPr="005A219D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9C2A99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</w:rPr>
              <w:t>202</w:t>
            </w:r>
            <w:r w:rsidR="009C2A99" w:rsidRPr="005A219D">
              <w:rPr>
                <w:rFonts w:cs="Calibri"/>
              </w:rPr>
              <w:t>4</w:t>
            </w:r>
          </w:p>
        </w:tc>
      </w:tr>
      <w:tr w:rsidR="005A219D" w:rsidRPr="005A219D" w:rsidTr="00FA568A">
        <w:trPr>
          <w:trHeight w:val="329"/>
        </w:trPr>
        <w:tc>
          <w:tcPr>
            <w:tcW w:w="7264" w:type="dxa"/>
            <w:tcBorders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  <w:bCs/>
              </w:rPr>
              <w:t>Percentatge de finançament propi respecte el total d’ingressos:</w:t>
            </w:r>
          </w:p>
        </w:tc>
        <w:tc>
          <w:tcPr>
            <w:tcW w:w="2552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jc w:val="right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>%</w:t>
            </w:r>
          </w:p>
        </w:tc>
      </w:tr>
      <w:tr w:rsidR="005A219D" w:rsidRPr="005A219D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  <w:bCs/>
              </w:rPr>
              <w:t>Percentatge de finançament privat respecte el total d’ingressos: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jc w:val="right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>%</w:t>
            </w:r>
          </w:p>
        </w:tc>
      </w:tr>
      <w:tr w:rsidR="005A219D" w:rsidRPr="005A219D" w:rsidTr="00FA568A">
        <w:trPr>
          <w:trHeight w:val="329"/>
        </w:trPr>
        <w:tc>
          <w:tcPr>
            <w:tcW w:w="7264" w:type="dxa"/>
            <w:tcBorders>
              <w:top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rPr>
                <w:rFonts w:cs="Calibri"/>
              </w:rPr>
            </w:pPr>
            <w:r w:rsidRPr="005A219D">
              <w:rPr>
                <w:rFonts w:cs="Calibri"/>
                <w:bCs/>
              </w:rPr>
              <w:t>Percentatge de finançament públic respecte el total d’ingressos:</w:t>
            </w:r>
          </w:p>
        </w:tc>
        <w:tc>
          <w:tcPr>
            <w:tcW w:w="2552" w:type="dxa"/>
            <w:tcBorders>
              <w:top w:val="single" w:sz="4" w:space="0" w:color="5F497A"/>
              <w:left w:val="single" w:sz="4" w:space="0" w:color="5F497A"/>
              <w:bottom w:val="doub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F4F95" w:rsidRPr="005A219D" w:rsidRDefault="00EF4F95" w:rsidP="00FA568A">
            <w:pPr>
              <w:spacing w:after="0" w:line="240" w:lineRule="auto"/>
              <w:jc w:val="right"/>
              <w:rPr>
                <w:rFonts w:cs="Calibri"/>
              </w:rPr>
            </w:pPr>
            <w:r w:rsidRPr="005A219D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5A219D">
              <w:rPr>
                <w:rFonts w:cs="Calibri"/>
              </w:rPr>
              <w:instrText xml:space="preserve"> FORMTEXT </w:instrText>
            </w:r>
            <w:r w:rsidRPr="005A219D">
              <w:rPr>
                <w:rFonts w:cs="Calibri"/>
              </w:rPr>
            </w:r>
            <w:r w:rsidRPr="005A219D">
              <w:rPr>
                <w:rFonts w:cs="Calibri"/>
              </w:rPr>
              <w:fldChar w:fldCharType="separate"/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  <w:noProof/>
              </w:rPr>
              <w:t> </w:t>
            </w:r>
            <w:r w:rsidRPr="005A219D">
              <w:rPr>
                <w:rFonts w:cs="Calibri"/>
              </w:rPr>
              <w:fldChar w:fldCharType="end"/>
            </w:r>
            <w:r w:rsidRPr="005A219D">
              <w:rPr>
                <w:rFonts w:cs="Calibri"/>
              </w:rPr>
              <w:t>%</w:t>
            </w:r>
          </w:p>
        </w:tc>
      </w:tr>
    </w:tbl>
    <w:p w:rsidR="00EF4F95" w:rsidRPr="00815AED" w:rsidRDefault="00EF4F95" w:rsidP="00EF4F95">
      <w:pPr>
        <w:rPr>
          <w:rFonts w:cs="Calibri"/>
          <w:b/>
          <w:color w:val="C00000"/>
        </w:rPr>
      </w:pPr>
    </w:p>
    <w:p w:rsidR="00322817" w:rsidRPr="005A219D" w:rsidRDefault="00DA6F2D" w:rsidP="00322817">
      <w:pPr>
        <w:spacing w:before="240" w:after="240"/>
        <w:ind w:left="708"/>
        <w:rPr>
          <w:rFonts w:asciiTheme="minorHAnsi" w:hAnsiTheme="minorHAnsi" w:cstheme="minorHAnsi"/>
          <w:color w:val="E36C0A" w:themeColor="accent6" w:themeShade="BF"/>
          <w:sz w:val="20"/>
          <w:szCs w:val="20"/>
        </w:rPr>
      </w:pPr>
      <w:r w:rsidRPr="005A219D">
        <w:rPr>
          <w:rFonts w:asciiTheme="minorHAnsi" w:hAnsiTheme="minorHAnsi" w:cstheme="minorHAnsi"/>
          <w:b/>
          <w:color w:val="E36C0A" w:themeColor="accent6" w:themeShade="BF"/>
        </w:rPr>
        <w:t>3.D.</w:t>
      </w:r>
      <w:r w:rsidR="005A219D" w:rsidRPr="005A219D">
        <w:rPr>
          <w:rFonts w:asciiTheme="minorHAnsi" w:hAnsiTheme="minorHAnsi" w:cstheme="minorHAnsi"/>
          <w:b/>
          <w:color w:val="E36C0A" w:themeColor="accent6" w:themeShade="BF"/>
        </w:rPr>
        <w:t>-</w:t>
      </w:r>
      <w:r w:rsidRPr="005A219D">
        <w:rPr>
          <w:rFonts w:asciiTheme="minorHAnsi" w:hAnsiTheme="minorHAnsi" w:cstheme="minorHAnsi"/>
          <w:b/>
          <w:color w:val="E36C0A" w:themeColor="accent6" w:themeShade="BF"/>
        </w:rPr>
        <w:t xml:space="preserve">  ÀMBIT TERRITORIAL, NECESSITATS SOCIALS I COL·LECTIUS ALS QUALS S’ADREÇA EL PROJECTE</w:t>
      </w:r>
      <w:r w:rsidRPr="005A219D">
        <w:rPr>
          <w:rFonts w:asciiTheme="minorHAnsi" w:hAnsiTheme="minorHAnsi" w:cstheme="minorHAnsi"/>
          <w:b/>
          <w:color w:val="E36C0A" w:themeColor="accent6" w:themeShade="BF"/>
          <w:sz w:val="20"/>
          <w:szCs w:val="20"/>
        </w:rPr>
        <w:t xml:space="preserve">. </w:t>
      </w:r>
      <w:r w:rsidR="00322817" w:rsidRPr="005A219D">
        <w:rPr>
          <w:rFonts w:asciiTheme="minorHAnsi" w:hAnsiTheme="minorHAnsi" w:cstheme="minorHAnsi"/>
          <w:bCs/>
          <w:color w:val="E36C0A" w:themeColor="accent6" w:themeShade="BF"/>
        </w:rPr>
        <w:t>La</w:t>
      </w:r>
      <w:r w:rsidR="00322817" w:rsidRPr="005A219D">
        <w:rPr>
          <w:rFonts w:asciiTheme="minorHAnsi" w:hAnsiTheme="minorHAnsi" w:cstheme="minorHAnsi"/>
          <w:color w:val="E36C0A" w:themeColor="accent6" w:themeShade="BF"/>
        </w:rPr>
        <w:t xml:space="preserve"> determinació de l’àmbit geogràfic d’implementació del projecte, i l’argumentació de les necessitats i les prioritats per a l’adequació del projecte a la realitat social i als </w:t>
      </w:r>
      <w:r w:rsidR="00DD50F8" w:rsidRPr="005A219D">
        <w:rPr>
          <w:rFonts w:asciiTheme="minorHAnsi" w:hAnsiTheme="minorHAnsi" w:cstheme="minorHAnsi"/>
          <w:color w:val="E36C0A" w:themeColor="accent6" w:themeShade="BF"/>
        </w:rPr>
        <w:t>col•lectius als qual s’adreça.</w:t>
      </w:r>
      <w:r w:rsidR="00DD50F8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>(F</w:t>
      </w:r>
      <w:r w:rsidR="00322817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>ins a  0,25 punts</w:t>
      </w:r>
      <w:r w:rsidR="00DD50F8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>)</w:t>
      </w:r>
      <w:r w:rsidR="00322817" w:rsidRPr="005A219D">
        <w:rPr>
          <w:rFonts w:asciiTheme="minorHAnsi" w:hAnsiTheme="minorHAnsi" w:cstheme="minorHAnsi"/>
          <w:color w:val="E36C0A" w:themeColor="accent6" w:themeShade="BF"/>
          <w:sz w:val="20"/>
          <w:szCs w:val="20"/>
        </w:rPr>
        <w:t>.</w:t>
      </w:r>
    </w:p>
    <w:p w:rsidR="00DD50F8" w:rsidRPr="005A219D" w:rsidRDefault="00DD50F8" w:rsidP="00DD50F8">
      <w:pPr>
        <w:pStyle w:val="Pargrafdellista"/>
        <w:spacing w:after="0"/>
        <w:ind w:left="786"/>
        <w:contextualSpacing w:val="0"/>
        <w:rPr>
          <w:rFonts w:cs="Calibri"/>
          <w:b/>
          <w:color w:val="E36C0A" w:themeColor="accent6" w:themeShade="BF"/>
        </w:rPr>
      </w:pPr>
      <w:r w:rsidRPr="005A219D">
        <w:rPr>
          <w:rFonts w:cs="Calibri"/>
          <w:b/>
          <w:color w:val="E36C0A" w:themeColor="accent6" w:themeShade="BF"/>
        </w:rPr>
        <w:t xml:space="preserve">ÀMBIT TERRITORIAL DEL PROJECTE </w:t>
      </w:r>
    </w:p>
    <w:p w:rsidR="00DD50F8" w:rsidRPr="005A219D" w:rsidRDefault="00DD50F8" w:rsidP="00ED29D6">
      <w:pPr>
        <w:pStyle w:val="Pargrafdellista"/>
        <w:spacing w:after="0"/>
        <w:ind w:left="851"/>
        <w:contextualSpacing w:val="0"/>
        <w:rPr>
          <w:rFonts w:cs="Calibri"/>
          <w:b/>
          <w:color w:val="E36C0A" w:themeColor="accent6" w:themeShade="BF"/>
        </w:rPr>
      </w:pPr>
      <w:r w:rsidRPr="005A219D">
        <w:rPr>
          <w:rFonts w:cs="Calibri"/>
          <w:color w:val="E36C0A" w:themeColor="accent6" w:themeShade="BF"/>
        </w:rPr>
        <w:t xml:space="preserve">Descripció del territori. </w:t>
      </w:r>
      <w:r w:rsidRPr="005A219D">
        <w:rPr>
          <w:rFonts w:cs="Calibri"/>
          <w:bCs/>
          <w:color w:val="E36C0A" w:themeColor="accent6" w:themeShade="BF"/>
        </w:rPr>
        <w:t>Indicadors socioeconòmics i/o altres diagnòstics de les necessitats socials.</w:t>
      </w:r>
      <w:r w:rsidRPr="005A219D">
        <w:rPr>
          <w:rFonts w:cs="Calibri"/>
          <w:color w:val="E36C0A" w:themeColor="accent6" w:themeShade="BF"/>
        </w:rPr>
        <w:t xml:space="preserve"> Motivació de la intervenció en la zona: </w:t>
      </w:r>
    </w:p>
    <w:p w:rsidR="00DD50F8" w:rsidRPr="00680DD6" w:rsidRDefault="00DD50F8" w:rsidP="00DD50F8">
      <w:pPr>
        <w:pStyle w:val="Pargrafdellista"/>
        <w:spacing w:after="0"/>
        <w:ind w:left="284"/>
        <w:contextualSpacing w:val="0"/>
        <w:rPr>
          <w:rFonts w:cs="Calibri"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DD50F8" w:rsidRPr="00680DD6" w:rsidTr="00FA568A">
        <w:trPr>
          <w:trHeight w:val="1461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Pr="00680DD6" w:rsidRDefault="00DD50F8" w:rsidP="00FA568A">
            <w:pPr>
              <w:spacing w:after="0"/>
              <w:rPr>
                <w:rFonts w:cs="Calibri"/>
              </w:rPr>
            </w:pPr>
          </w:p>
        </w:tc>
      </w:tr>
    </w:tbl>
    <w:p w:rsidR="00DD50F8" w:rsidRDefault="00DD50F8" w:rsidP="00DD50F8">
      <w:pPr>
        <w:pStyle w:val="Pargrafdellista"/>
        <w:spacing w:after="0"/>
        <w:ind w:left="714"/>
        <w:contextualSpacing w:val="0"/>
        <w:rPr>
          <w:rFonts w:cs="Calibri"/>
          <w:b/>
          <w:color w:val="C00000"/>
        </w:rPr>
      </w:pPr>
    </w:p>
    <w:p w:rsidR="00DD50F8" w:rsidRPr="005A219D" w:rsidRDefault="00DD50F8" w:rsidP="00DD50F8">
      <w:pPr>
        <w:pStyle w:val="Pargrafdellista"/>
        <w:spacing w:after="0"/>
        <w:ind w:left="786"/>
        <w:contextualSpacing w:val="0"/>
        <w:rPr>
          <w:rFonts w:cs="Calibri"/>
          <w:b/>
          <w:color w:val="E36C0A" w:themeColor="accent6" w:themeShade="BF"/>
        </w:rPr>
      </w:pPr>
      <w:r w:rsidRPr="005A219D">
        <w:rPr>
          <w:rFonts w:cs="Calibri"/>
          <w:b/>
          <w:color w:val="E36C0A" w:themeColor="accent6" w:themeShade="BF"/>
        </w:rPr>
        <w:t>BREU DESCRIPCIÓ DEL PROJECTE</w:t>
      </w:r>
    </w:p>
    <w:p w:rsidR="00DD50F8" w:rsidRPr="00680DD6" w:rsidRDefault="00DD50F8" w:rsidP="00DD50F8">
      <w:pPr>
        <w:pStyle w:val="Pargrafdellista"/>
        <w:spacing w:after="0"/>
        <w:ind w:left="714"/>
        <w:contextualSpacing w:val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DD50F8" w:rsidRPr="00680DD6" w:rsidTr="00FA568A">
        <w:trPr>
          <w:trHeight w:val="1453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DD50F8" w:rsidRDefault="00DD50F8" w:rsidP="00FA568A">
            <w:pPr>
              <w:spacing w:after="0"/>
              <w:rPr>
                <w:rFonts w:cs="Calibri"/>
              </w:rPr>
            </w:pPr>
            <w:r w:rsidRPr="00680DD6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0DD6">
              <w:rPr>
                <w:rFonts w:cs="Calibri"/>
              </w:rPr>
              <w:instrText xml:space="preserve"> FORMTEXT </w:instrText>
            </w:r>
            <w:r w:rsidRPr="00680DD6">
              <w:rPr>
                <w:rFonts w:cs="Calibri"/>
              </w:rPr>
            </w:r>
            <w:r w:rsidRPr="00680DD6">
              <w:rPr>
                <w:rFonts w:cs="Calibri"/>
              </w:rPr>
              <w:fldChar w:fldCharType="separate"/>
            </w:r>
            <w:r w:rsidRPr="00680DD6">
              <w:rPr>
                <w:rFonts w:cs="Calibri"/>
                <w:noProof/>
              </w:rPr>
              <w:t> </w:t>
            </w:r>
            <w:r w:rsidRPr="00680DD6">
              <w:rPr>
                <w:rFonts w:cs="Calibri"/>
                <w:noProof/>
              </w:rPr>
              <w:t> </w:t>
            </w:r>
            <w:r w:rsidRPr="00680DD6">
              <w:rPr>
                <w:rFonts w:cs="Calibri"/>
                <w:noProof/>
              </w:rPr>
              <w:t> </w:t>
            </w:r>
            <w:r w:rsidRPr="00680DD6">
              <w:rPr>
                <w:rFonts w:cs="Calibri"/>
                <w:noProof/>
              </w:rPr>
              <w:t> </w:t>
            </w:r>
            <w:r w:rsidRPr="00680DD6">
              <w:rPr>
                <w:rFonts w:cs="Calibri"/>
                <w:noProof/>
              </w:rPr>
              <w:t> </w:t>
            </w:r>
            <w:r w:rsidRPr="00680DD6">
              <w:rPr>
                <w:rFonts w:cs="Calibri"/>
              </w:rPr>
              <w:fldChar w:fldCharType="end"/>
            </w: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Default="00DD50F8" w:rsidP="00FA568A">
            <w:pPr>
              <w:spacing w:after="0"/>
              <w:rPr>
                <w:rFonts w:cs="Calibri"/>
              </w:rPr>
            </w:pPr>
          </w:p>
          <w:p w:rsidR="00DD50F8" w:rsidRPr="00680DD6" w:rsidRDefault="00DD50F8" w:rsidP="00FA568A">
            <w:pPr>
              <w:spacing w:after="0"/>
              <w:rPr>
                <w:rFonts w:cs="Calibri"/>
              </w:rPr>
            </w:pPr>
          </w:p>
        </w:tc>
      </w:tr>
    </w:tbl>
    <w:p w:rsidR="00DD50F8" w:rsidRDefault="00DD50F8" w:rsidP="00DD50F8">
      <w:pPr>
        <w:spacing w:before="240" w:after="240"/>
        <w:ind w:left="708"/>
        <w:rPr>
          <w:rFonts w:asciiTheme="minorHAnsi" w:hAnsiTheme="minorHAnsi" w:cstheme="minorHAnsi"/>
          <w:b/>
          <w:color w:val="00B050"/>
        </w:rPr>
      </w:pPr>
    </w:p>
    <w:p w:rsidR="0081311A" w:rsidRPr="005A219D" w:rsidRDefault="0081311A" w:rsidP="005A219D">
      <w:pPr>
        <w:spacing w:after="0"/>
        <w:ind w:firstLine="708"/>
        <w:rPr>
          <w:rFonts w:cs="Calibri"/>
          <w:b/>
          <w:color w:val="E36C0A" w:themeColor="accent6" w:themeShade="BF"/>
        </w:rPr>
      </w:pPr>
      <w:r w:rsidRPr="005A219D">
        <w:rPr>
          <w:rFonts w:cs="Calibri"/>
          <w:b/>
          <w:color w:val="E36C0A" w:themeColor="accent6" w:themeShade="BF"/>
        </w:rPr>
        <w:lastRenderedPageBreak/>
        <w:t>POBLACIÓ PARTICIPANT</w:t>
      </w:r>
    </w:p>
    <w:p w:rsidR="0081311A" w:rsidRPr="005A219D" w:rsidRDefault="0081311A" w:rsidP="005A219D">
      <w:pPr>
        <w:spacing w:after="0" w:line="240" w:lineRule="auto"/>
        <w:ind w:left="708"/>
        <w:rPr>
          <w:rFonts w:cs="Calibri"/>
          <w:bCs/>
          <w:color w:val="00B050"/>
        </w:rPr>
      </w:pPr>
      <w:r w:rsidRPr="005A219D">
        <w:rPr>
          <w:rFonts w:cs="Calibri"/>
        </w:rPr>
        <w:t xml:space="preserve">Població amb la que es construeix el projecte i a la qui s’adreça (gènere, edat, origen ètnic, </w:t>
      </w:r>
      <w:r w:rsidRPr="005A219D">
        <w:rPr>
          <w:rFonts w:cs="Calibri"/>
          <w:bCs/>
        </w:rPr>
        <w:t>altres col·lectius d’especial vulnerabilitat,..).</w:t>
      </w:r>
    </w:p>
    <w:p w:rsidR="0081311A" w:rsidRPr="00680DD6" w:rsidRDefault="0081311A" w:rsidP="0081311A">
      <w:pPr>
        <w:spacing w:after="0" w:line="240" w:lineRule="auto"/>
        <w:rPr>
          <w:rFonts w:cs="Calibri"/>
          <w:bCs/>
          <w:sz w:val="14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81311A" w:rsidRPr="00680DD6" w:rsidTr="00FA568A">
        <w:trPr>
          <w:trHeight w:val="1587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  <w:r w:rsidRPr="00680DD6">
              <w:rPr>
                <w:rFonts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0DD6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680DD6">
              <w:rPr>
                <w:rFonts w:cs="Calibri"/>
                <w:sz w:val="20"/>
                <w:szCs w:val="20"/>
              </w:rPr>
            </w:r>
            <w:r w:rsidRPr="00680DD6">
              <w:rPr>
                <w:rFonts w:cs="Calibri"/>
                <w:sz w:val="20"/>
                <w:szCs w:val="20"/>
              </w:rPr>
              <w:fldChar w:fldCharType="separate"/>
            </w:r>
            <w:r w:rsidRPr="00680DD6">
              <w:rPr>
                <w:rFonts w:cs="Calibri"/>
                <w:noProof/>
                <w:sz w:val="20"/>
                <w:szCs w:val="20"/>
              </w:rPr>
              <w:t> </w:t>
            </w:r>
            <w:r w:rsidRPr="00680DD6">
              <w:rPr>
                <w:rFonts w:cs="Calibri"/>
                <w:noProof/>
                <w:sz w:val="20"/>
                <w:szCs w:val="20"/>
              </w:rPr>
              <w:t> </w:t>
            </w:r>
            <w:r w:rsidRPr="00680DD6">
              <w:rPr>
                <w:rFonts w:cs="Calibri"/>
                <w:noProof/>
                <w:sz w:val="20"/>
                <w:szCs w:val="20"/>
              </w:rPr>
              <w:t> </w:t>
            </w:r>
            <w:r w:rsidRPr="00680DD6">
              <w:rPr>
                <w:rFonts w:cs="Calibri"/>
                <w:noProof/>
                <w:sz w:val="20"/>
                <w:szCs w:val="20"/>
              </w:rPr>
              <w:t> </w:t>
            </w:r>
            <w:r w:rsidRPr="00680DD6">
              <w:rPr>
                <w:rFonts w:cs="Calibri"/>
                <w:noProof/>
                <w:sz w:val="20"/>
                <w:szCs w:val="20"/>
              </w:rPr>
              <w:t> </w:t>
            </w:r>
            <w:r w:rsidRPr="00680DD6">
              <w:rPr>
                <w:rFonts w:cs="Calibri"/>
                <w:sz w:val="20"/>
                <w:szCs w:val="20"/>
              </w:rPr>
              <w:fldChar w:fldCharType="end"/>
            </w:r>
          </w:p>
          <w:p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:rsidR="0081311A" w:rsidRDefault="0081311A" w:rsidP="00FA568A">
            <w:pPr>
              <w:spacing w:after="0"/>
              <w:rPr>
                <w:rFonts w:cs="Calibri"/>
                <w:sz w:val="20"/>
                <w:szCs w:val="20"/>
              </w:rPr>
            </w:pPr>
          </w:p>
          <w:p w:rsidR="0081311A" w:rsidRPr="00680DD6" w:rsidRDefault="0081311A" w:rsidP="00FA568A">
            <w:pPr>
              <w:spacing w:after="0"/>
              <w:rPr>
                <w:rFonts w:cs="Calibri"/>
                <w:sz w:val="20"/>
              </w:rPr>
            </w:pPr>
          </w:p>
        </w:tc>
      </w:tr>
    </w:tbl>
    <w:p w:rsidR="00051ABC" w:rsidRPr="005A219D" w:rsidRDefault="00DA6F2D" w:rsidP="005A219D">
      <w:pPr>
        <w:spacing w:before="240" w:after="240"/>
        <w:ind w:firstLine="708"/>
        <w:rPr>
          <w:rFonts w:asciiTheme="minorHAnsi" w:hAnsiTheme="minorHAnsi" w:cstheme="minorHAnsi"/>
          <w:b/>
          <w:color w:val="E36C0A" w:themeColor="accent6" w:themeShade="BF"/>
        </w:rPr>
      </w:pPr>
      <w:r w:rsidRPr="005A219D">
        <w:rPr>
          <w:rFonts w:asciiTheme="minorHAnsi" w:hAnsiTheme="minorHAnsi" w:cstheme="minorHAnsi"/>
          <w:b/>
          <w:color w:val="E36C0A" w:themeColor="accent6" w:themeShade="BF"/>
        </w:rPr>
        <w:t>3.E.</w:t>
      </w:r>
      <w:r w:rsidR="005A219D" w:rsidRPr="005A219D">
        <w:rPr>
          <w:rFonts w:asciiTheme="minorHAnsi" w:hAnsiTheme="minorHAnsi" w:cstheme="minorHAnsi"/>
          <w:b/>
          <w:color w:val="E36C0A" w:themeColor="accent6" w:themeShade="BF"/>
        </w:rPr>
        <w:t>-</w:t>
      </w:r>
      <w:r w:rsidRPr="005A219D">
        <w:rPr>
          <w:rFonts w:asciiTheme="minorHAnsi" w:hAnsiTheme="minorHAnsi" w:cstheme="minorHAnsi"/>
          <w:b/>
          <w:color w:val="E36C0A" w:themeColor="accent6" w:themeShade="BF"/>
        </w:rPr>
        <w:t xml:space="preserve">  OBJECTIUS, ACTIVITATS, RECURSOS, CALENDARI, COMUNICACIÓ I TRANSPARÈNCIA.</w:t>
      </w:r>
    </w:p>
    <w:p w:rsidR="00B14A46" w:rsidRPr="00ED29D6" w:rsidRDefault="00DD50F8" w:rsidP="00ED29D6">
      <w:pPr>
        <w:spacing w:before="240" w:after="240"/>
        <w:ind w:left="708"/>
        <w:rPr>
          <w:rFonts w:ascii="Arial" w:hAnsi="Arial" w:cs="Arial"/>
          <w:color w:val="00B050"/>
          <w:sz w:val="20"/>
        </w:rPr>
      </w:pPr>
      <w:r w:rsidRPr="005A219D">
        <w:rPr>
          <w:rFonts w:asciiTheme="minorHAnsi" w:hAnsiTheme="minorHAnsi" w:cstheme="minorHAnsi"/>
          <w:color w:val="E36C0A" w:themeColor="accent6" w:themeShade="BF"/>
        </w:rPr>
        <w:t>La descripció dels objectius del projecte, les activitats proposades, els recursos que s’hi destinen, el calendari de les actuacions, com es comunica i es difon la promoció de la intervenció comunitària com a eina d’enfortiment de la ciutadania i les propostes que representin un exercici de transparència i rendició de comptes del projecte a la ciutadania del territori.</w:t>
      </w:r>
      <w:r w:rsidRPr="005A219D">
        <w:rPr>
          <w:rFonts w:ascii="Arial" w:hAnsi="Arial" w:cs="Arial"/>
          <w:color w:val="E36C0A" w:themeColor="accent6" w:themeShade="BF"/>
          <w:sz w:val="20"/>
        </w:rPr>
        <w:t xml:space="preserve"> </w:t>
      </w:r>
      <w:r w:rsidRPr="005A219D">
        <w:rPr>
          <w:rFonts w:asciiTheme="minorHAnsi" w:hAnsiTheme="minorHAnsi" w:cstheme="minorHAnsi"/>
          <w:color w:val="E36C0A" w:themeColor="accent6" w:themeShade="BF"/>
          <w:sz w:val="20"/>
        </w:rPr>
        <w:t>(Fins a 1,50 punts)</w:t>
      </w:r>
      <w:r w:rsidR="00ED29D6" w:rsidRPr="005A219D">
        <w:rPr>
          <w:rFonts w:asciiTheme="minorHAnsi" w:hAnsiTheme="minorHAnsi" w:cstheme="minorHAnsi"/>
          <w:color w:val="E36C0A" w:themeColor="accent6" w:themeShade="BF"/>
          <w:sz w:val="20"/>
        </w:rPr>
        <w:t>.</w:t>
      </w:r>
      <w:r w:rsidR="00ED29D6" w:rsidRPr="005A219D">
        <w:rPr>
          <w:rFonts w:ascii="Arial" w:hAnsi="Arial" w:cs="Arial"/>
          <w:color w:val="E36C0A" w:themeColor="accent6" w:themeShade="BF"/>
          <w:sz w:val="20"/>
        </w:rPr>
        <w:t xml:space="preserve"> </w:t>
      </w:r>
    </w:p>
    <w:p w:rsidR="00C40A01" w:rsidRPr="005A219D" w:rsidRDefault="00C40A01" w:rsidP="00AE041E">
      <w:pPr>
        <w:spacing w:after="0"/>
        <w:rPr>
          <w:rFonts w:cs="Calibri"/>
          <w:b/>
          <w:color w:val="C00000"/>
        </w:rPr>
      </w:pPr>
    </w:p>
    <w:p w:rsidR="000F6680" w:rsidRPr="005A219D" w:rsidRDefault="00F66C76" w:rsidP="00ED29D6">
      <w:pPr>
        <w:pStyle w:val="Pargrafdellista"/>
        <w:ind w:left="786"/>
        <w:rPr>
          <w:rFonts w:cs="Calibri"/>
          <w:b/>
          <w:color w:val="E36C0A" w:themeColor="accent6" w:themeShade="BF"/>
          <w:highlight w:val="lightGray"/>
        </w:rPr>
      </w:pPr>
      <w:r w:rsidRPr="005A219D">
        <w:rPr>
          <w:rFonts w:cs="Calibri"/>
          <w:b/>
          <w:color w:val="E36C0A" w:themeColor="accent6" w:themeShade="BF"/>
        </w:rPr>
        <w:t xml:space="preserve">OBJECTIUS GENERALS  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0F6680" w:rsidRPr="00C40A01" w:rsidTr="00AE041E">
        <w:trPr>
          <w:trHeight w:val="1581"/>
        </w:trPr>
        <w:tc>
          <w:tcPr>
            <w:tcW w:w="1049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ED29D6" w:rsidRDefault="00ED29D6" w:rsidP="009D0D91">
            <w:pPr>
              <w:spacing w:after="0"/>
              <w:rPr>
                <w:rFonts w:cs="Calibri"/>
              </w:rPr>
            </w:pPr>
          </w:p>
          <w:p w:rsidR="009D0D91" w:rsidRDefault="009D0D91" w:rsidP="009D0D91">
            <w:pPr>
              <w:spacing w:after="0"/>
              <w:rPr>
                <w:rFonts w:cs="Calibri"/>
              </w:rPr>
            </w:pPr>
          </w:p>
          <w:p w:rsidR="009D0D91" w:rsidRDefault="009D0D91" w:rsidP="009D0D91">
            <w:pPr>
              <w:spacing w:after="0"/>
              <w:rPr>
                <w:rFonts w:cs="Calibri"/>
              </w:rPr>
            </w:pPr>
          </w:p>
          <w:p w:rsidR="009D0D91" w:rsidRDefault="009D0D91" w:rsidP="009D0D91">
            <w:pPr>
              <w:spacing w:after="0"/>
              <w:rPr>
                <w:rFonts w:cs="Calibri"/>
              </w:rPr>
            </w:pPr>
          </w:p>
          <w:p w:rsidR="009D0D91" w:rsidRDefault="009D0D91" w:rsidP="009D0D91">
            <w:pPr>
              <w:spacing w:after="0"/>
              <w:rPr>
                <w:rFonts w:cs="Calibri"/>
              </w:rPr>
            </w:pPr>
          </w:p>
          <w:p w:rsidR="009D0D91" w:rsidRDefault="009D0D91" w:rsidP="009D0D91">
            <w:pPr>
              <w:spacing w:after="0"/>
              <w:rPr>
                <w:rFonts w:cs="Calibri"/>
              </w:rPr>
            </w:pPr>
          </w:p>
          <w:p w:rsidR="009D0D91" w:rsidRDefault="009D0D91" w:rsidP="009D0D91">
            <w:pPr>
              <w:spacing w:after="0"/>
              <w:rPr>
                <w:rFonts w:cs="Calibri"/>
              </w:rPr>
            </w:pPr>
          </w:p>
          <w:p w:rsidR="00DA6F2D" w:rsidRPr="00C40A01" w:rsidRDefault="00DA6F2D" w:rsidP="00AE041E">
            <w:pPr>
              <w:spacing w:after="0"/>
              <w:ind w:left="357"/>
              <w:rPr>
                <w:rFonts w:cs="Calibri"/>
              </w:rPr>
            </w:pPr>
          </w:p>
        </w:tc>
      </w:tr>
      <w:tr w:rsidR="000116CF" w:rsidRPr="00AE041E" w:rsidTr="00AE04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40"/>
        </w:trPr>
        <w:tc>
          <w:tcPr>
            <w:tcW w:w="10490" w:type="dxa"/>
            <w:tcBorders>
              <w:top w:val="single" w:sz="4" w:space="0" w:color="5F497A"/>
              <w:bottom w:val="single" w:sz="4" w:space="0" w:color="5F497A"/>
            </w:tcBorders>
            <w:shd w:val="clear" w:color="auto" w:fill="auto"/>
            <w:vAlign w:val="center"/>
          </w:tcPr>
          <w:p w:rsidR="00DA6F2D" w:rsidRDefault="00DA6F2D" w:rsidP="005A219D">
            <w:pPr>
              <w:spacing w:before="120" w:after="120"/>
              <w:rPr>
                <w:rFonts w:cs="Calibri"/>
                <w:b/>
                <w:color w:val="C00000"/>
                <w:sz w:val="20"/>
                <w:szCs w:val="20"/>
              </w:rPr>
            </w:pPr>
          </w:p>
          <w:p w:rsidR="00455CB7" w:rsidRPr="005A219D" w:rsidRDefault="00F66C76" w:rsidP="00ED29D6">
            <w:pPr>
              <w:spacing w:before="240" w:after="240"/>
              <w:ind w:left="426"/>
              <w:rPr>
                <w:rFonts w:cs="Calibri"/>
                <w:b/>
                <w:color w:val="C00000"/>
              </w:rPr>
            </w:pPr>
            <w:r w:rsidRPr="005A219D">
              <w:rPr>
                <w:rFonts w:cs="Calibri"/>
                <w:b/>
                <w:color w:val="E36C0A" w:themeColor="accent6" w:themeShade="BF"/>
              </w:rPr>
              <w:t xml:space="preserve">OBJECTIUS ESPECÍFICS </w:t>
            </w:r>
            <w:r w:rsidR="00F02AE3" w:rsidRPr="005A219D">
              <w:rPr>
                <w:rFonts w:cs="Calibri"/>
                <w:b/>
                <w:color w:val="E36C0A" w:themeColor="accent6" w:themeShade="BF"/>
              </w:rPr>
              <w:t>(definits i avaluables)</w:t>
            </w:r>
          </w:p>
        </w:tc>
      </w:tr>
      <w:tr w:rsidR="00455CB7" w:rsidRPr="00AE041E" w:rsidTr="00AE04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419"/>
        </w:trPr>
        <w:tc>
          <w:tcPr>
            <w:tcW w:w="1049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EC5FD0" w:rsidRPr="00AE041E" w:rsidRDefault="007F5F61" w:rsidP="00AE041E">
            <w:pPr>
              <w:spacing w:after="0"/>
              <w:rPr>
                <w:rFonts w:cs="Calibri"/>
              </w:rPr>
            </w:pPr>
            <w:r w:rsidRPr="00AE041E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E041E">
              <w:rPr>
                <w:rFonts w:cs="Calibri"/>
              </w:rPr>
              <w:instrText xml:space="preserve"> FORMTEXT </w:instrText>
            </w:r>
            <w:r w:rsidRPr="00AE041E">
              <w:rPr>
                <w:rFonts w:cs="Calibri"/>
              </w:rPr>
            </w:r>
            <w:r w:rsidRPr="00AE041E">
              <w:rPr>
                <w:rFonts w:cs="Calibri"/>
              </w:rPr>
              <w:fldChar w:fldCharType="separate"/>
            </w:r>
            <w:r w:rsidRPr="00AE041E">
              <w:rPr>
                <w:rFonts w:cs="Calibri"/>
                <w:noProof/>
              </w:rPr>
              <w:t> </w:t>
            </w:r>
            <w:r w:rsidRPr="00AE041E">
              <w:rPr>
                <w:rFonts w:cs="Calibri"/>
                <w:noProof/>
              </w:rPr>
              <w:t> </w:t>
            </w:r>
            <w:r w:rsidRPr="00AE041E">
              <w:rPr>
                <w:rFonts w:cs="Calibri"/>
                <w:noProof/>
              </w:rPr>
              <w:t> </w:t>
            </w:r>
            <w:r w:rsidRPr="00AE041E">
              <w:rPr>
                <w:rFonts w:cs="Calibri"/>
                <w:noProof/>
              </w:rPr>
              <w:t> </w:t>
            </w:r>
            <w:r w:rsidRPr="00AE041E">
              <w:rPr>
                <w:rFonts w:cs="Calibri"/>
                <w:noProof/>
              </w:rPr>
              <w:t> </w:t>
            </w:r>
            <w:r w:rsidRPr="00AE041E">
              <w:rPr>
                <w:rFonts w:cs="Calibri"/>
              </w:rPr>
              <w:fldChar w:fldCharType="end"/>
            </w:r>
          </w:p>
          <w:p w:rsidR="00BF4DE6" w:rsidRPr="005A219D" w:rsidRDefault="00312537" w:rsidP="00AE041E">
            <w:pPr>
              <w:spacing w:after="0"/>
              <w:rPr>
                <w:rFonts w:cs="Calibri"/>
              </w:rPr>
            </w:pPr>
            <w:r w:rsidRPr="005A219D">
              <w:rPr>
                <w:rFonts w:cs="Calibri"/>
              </w:rPr>
              <w:t>Objectiu específic 1:</w:t>
            </w:r>
          </w:p>
          <w:p w:rsidR="00312537" w:rsidRPr="005A219D" w:rsidRDefault="00312537" w:rsidP="00AE041E">
            <w:pPr>
              <w:spacing w:after="0"/>
              <w:rPr>
                <w:rFonts w:cs="Calibri"/>
              </w:rPr>
            </w:pPr>
            <w:r w:rsidRPr="005A219D">
              <w:rPr>
                <w:rFonts w:cs="Calibri"/>
              </w:rPr>
              <w:t>Objectiu específic 2:</w:t>
            </w:r>
          </w:p>
          <w:p w:rsidR="00312537" w:rsidRPr="005A219D" w:rsidRDefault="00312537" w:rsidP="00AE041E">
            <w:pPr>
              <w:spacing w:after="0"/>
              <w:rPr>
                <w:rFonts w:cs="Calibri"/>
              </w:rPr>
            </w:pPr>
            <w:r w:rsidRPr="005A219D">
              <w:rPr>
                <w:rFonts w:cs="Calibri"/>
              </w:rPr>
              <w:t>Objectiu específic 3:</w:t>
            </w:r>
          </w:p>
          <w:p w:rsidR="00312537" w:rsidRPr="005A219D" w:rsidRDefault="00312537" w:rsidP="00AE041E">
            <w:pPr>
              <w:spacing w:after="0"/>
              <w:rPr>
                <w:rFonts w:cs="Calibri"/>
              </w:rPr>
            </w:pPr>
            <w:r w:rsidRPr="005A219D">
              <w:rPr>
                <w:rFonts w:cs="Calibri"/>
              </w:rPr>
              <w:t>Objectiu específic 4:</w:t>
            </w:r>
          </w:p>
          <w:p w:rsidR="00312537" w:rsidRPr="005A219D" w:rsidRDefault="00312537" w:rsidP="00AE041E">
            <w:pPr>
              <w:spacing w:after="0"/>
              <w:rPr>
                <w:rFonts w:cs="Calibri"/>
              </w:rPr>
            </w:pPr>
            <w:r w:rsidRPr="005A219D">
              <w:rPr>
                <w:rFonts w:cs="Calibri"/>
              </w:rPr>
              <w:t>Objectiu específic 5:</w:t>
            </w:r>
          </w:p>
          <w:p w:rsidR="00312537" w:rsidRPr="005A219D" w:rsidRDefault="00312537" w:rsidP="00AE041E">
            <w:pPr>
              <w:spacing w:after="0"/>
              <w:rPr>
                <w:rFonts w:cs="Calibri"/>
              </w:rPr>
            </w:pPr>
            <w:r w:rsidRPr="005A219D">
              <w:rPr>
                <w:rFonts w:cs="Calibri"/>
              </w:rPr>
              <w:t>Objectiu específic 6:</w:t>
            </w:r>
          </w:p>
          <w:p w:rsidR="00312537" w:rsidRPr="00AE041E" w:rsidRDefault="00312537" w:rsidP="00AE041E">
            <w:pPr>
              <w:spacing w:after="0"/>
              <w:rPr>
                <w:rFonts w:cs="Calibri"/>
              </w:rPr>
            </w:pPr>
            <w:r w:rsidRPr="005A219D">
              <w:rPr>
                <w:rFonts w:cs="Calibri"/>
              </w:rPr>
              <w:t>Objectiu específic 7:</w:t>
            </w:r>
          </w:p>
        </w:tc>
      </w:tr>
    </w:tbl>
    <w:p w:rsidR="005049ED" w:rsidRPr="00AE041E" w:rsidRDefault="005049ED" w:rsidP="00AE041E">
      <w:pPr>
        <w:spacing w:after="120"/>
        <w:rPr>
          <w:rFonts w:cs="Calibri"/>
          <w:b/>
          <w:color w:val="5F497A"/>
        </w:rPr>
      </w:pPr>
    </w:p>
    <w:p w:rsidR="005049ED" w:rsidRDefault="005049ED" w:rsidP="00AE041E">
      <w:pPr>
        <w:spacing w:after="0" w:line="240" w:lineRule="auto"/>
        <w:rPr>
          <w:rFonts w:cs="Calibri"/>
          <w:b/>
          <w:color w:val="C00000"/>
        </w:rPr>
      </w:pPr>
    </w:p>
    <w:p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:rsidR="00AE041E" w:rsidRDefault="00AE041E" w:rsidP="00AE041E">
      <w:pPr>
        <w:spacing w:after="0" w:line="240" w:lineRule="auto"/>
        <w:rPr>
          <w:rFonts w:cs="Calibri"/>
          <w:b/>
          <w:color w:val="C00000"/>
        </w:rPr>
      </w:pPr>
    </w:p>
    <w:p w:rsidR="005A219D" w:rsidRPr="00AE041E" w:rsidRDefault="005A219D" w:rsidP="00AE041E">
      <w:pPr>
        <w:spacing w:after="0" w:line="240" w:lineRule="auto"/>
        <w:rPr>
          <w:rFonts w:cs="Calibri"/>
          <w:b/>
          <w:color w:val="C00000"/>
        </w:rPr>
      </w:pPr>
    </w:p>
    <w:p w:rsidR="000F6680" w:rsidRPr="005A219D" w:rsidRDefault="00F66C76" w:rsidP="00ED29D6">
      <w:pPr>
        <w:spacing w:after="0"/>
        <w:ind w:left="426"/>
        <w:rPr>
          <w:rFonts w:cs="Calibri"/>
          <w:b/>
          <w:color w:val="E36C0A" w:themeColor="accent6" w:themeShade="BF"/>
        </w:rPr>
      </w:pPr>
      <w:r w:rsidRPr="005A219D">
        <w:rPr>
          <w:rFonts w:cs="Calibri"/>
          <w:b/>
          <w:color w:val="E36C0A" w:themeColor="accent6" w:themeShade="BF"/>
        </w:rPr>
        <w:lastRenderedPageBreak/>
        <w:t>ACCIONS</w:t>
      </w:r>
    </w:p>
    <w:tbl>
      <w:tblPr>
        <w:tblW w:w="11195" w:type="dxa"/>
        <w:tblLayout w:type="fixed"/>
        <w:tblLook w:val="04A0" w:firstRow="1" w:lastRow="0" w:firstColumn="1" w:lastColumn="0" w:noHBand="0" w:noVBand="1"/>
      </w:tblPr>
      <w:tblGrid>
        <w:gridCol w:w="1242"/>
        <w:gridCol w:w="1559"/>
        <w:gridCol w:w="142"/>
        <w:gridCol w:w="4795"/>
        <w:gridCol w:w="1795"/>
        <w:gridCol w:w="1662"/>
      </w:tblGrid>
      <w:tr w:rsidR="000116CF" w:rsidRPr="00711968" w:rsidTr="00FF6F5F">
        <w:trPr>
          <w:cantSplit/>
          <w:trHeight w:val="567"/>
        </w:trPr>
        <w:tc>
          <w:tcPr>
            <w:tcW w:w="11195" w:type="dxa"/>
            <w:gridSpan w:val="6"/>
            <w:tcBorders>
              <w:bottom w:val="single" w:sz="4" w:space="0" w:color="5F497A"/>
            </w:tcBorders>
            <w:shd w:val="clear" w:color="auto" w:fill="auto"/>
            <w:vAlign w:val="center"/>
          </w:tcPr>
          <w:p w:rsidR="006E3F0B" w:rsidRPr="005A219D" w:rsidRDefault="006E3F0B" w:rsidP="00AE041E">
            <w:pPr>
              <w:spacing w:after="0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t>Accions rellevants a través de les quals s’executarà el projecte.</w:t>
            </w:r>
          </w:p>
          <w:p w:rsidR="006E3F0B" w:rsidRPr="005A219D" w:rsidRDefault="006E3F0B" w:rsidP="00AE041E">
            <w:pPr>
              <w:spacing w:after="0"/>
              <w:ind w:left="357"/>
              <w:rPr>
                <w:rFonts w:cs="Calibri"/>
              </w:rPr>
            </w:pPr>
            <w:r w:rsidRPr="005A219D">
              <w:rPr>
                <w:rFonts w:cs="Calibri"/>
              </w:rPr>
              <w:t xml:space="preserve">Són les activitats indispensables per aconseguir cadascun dels objectius. A cada objectiu específic li corresponen un conjunt d’accions. </w:t>
            </w:r>
          </w:p>
          <w:p w:rsidR="00711968" w:rsidRPr="00711968" w:rsidRDefault="00AE041E" w:rsidP="00711968">
            <w:pPr>
              <w:spacing w:after="0"/>
              <w:ind w:left="357"/>
              <w:rPr>
                <w:rFonts w:cs="Calibri"/>
                <w:sz w:val="20"/>
                <w:szCs w:val="20"/>
              </w:rPr>
            </w:pPr>
            <w:r w:rsidRPr="005A219D">
              <w:rPr>
                <w:rFonts w:cs="Calibri"/>
              </w:rPr>
              <w:t>Important: Assenyaleu de</w:t>
            </w:r>
            <w:r w:rsidR="00732765" w:rsidRPr="005A219D">
              <w:rPr>
                <w:rFonts w:cs="Calibri"/>
              </w:rPr>
              <w:t xml:space="preserve"> ca</w:t>
            </w:r>
            <w:r w:rsidR="00BE2AE3" w:rsidRPr="005A219D">
              <w:rPr>
                <w:rFonts w:cs="Calibri"/>
              </w:rPr>
              <w:t>d</w:t>
            </w:r>
            <w:r w:rsidR="00732765" w:rsidRPr="005A219D">
              <w:rPr>
                <w:rFonts w:cs="Calibri"/>
              </w:rPr>
              <w:t xml:space="preserve">a acció </w:t>
            </w:r>
            <w:r w:rsidR="00B14A46" w:rsidRPr="005A219D">
              <w:rPr>
                <w:rFonts w:cs="Calibri"/>
              </w:rPr>
              <w:t>a quin col·lectiu prioritari va adreçat i el</w:t>
            </w:r>
            <w:r w:rsidR="00732765" w:rsidRPr="005A219D">
              <w:rPr>
                <w:rFonts w:cs="Calibri"/>
              </w:rPr>
              <w:t xml:space="preserve"> nombre de persones participants previstes</w:t>
            </w:r>
            <w:r w:rsidRPr="005A219D">
              <w:rPr>
                <w:rFonts w:cs="Calibri"/>
              </w:rPr>
              <w:t xml:space="preserve"> en les diferents fases de decisió, disseny, execució, avaluació</w:t>
            </w:r>
            <w:r w:rsidR="00732765" w:rsidRPr="005A219D">
              <w:rPr>
                <w:rFonts w:cs="Calibri"/>
              </w:rPr>
              <w:t>.</w:t>
            </w:r>
          </w:p>
        </w:tc>
      </w:tr>
      <w:tr w:rsidR="000116CF" w:rsidRPr="00711968" w:rsidTr="00716D34">
        <w:trPr>
          <w:cantSplit/>
          <w:trHeight w:val="1134"/>
        </w:trPr>
        <w:tc>
          <w:tcPr>
            <w:tcW w:w="1242" w:type="dxa"/>
            <w:tcBorders>
              <w:top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  <w:r w:rsidRPr="005A219D">
              <w:rPr>
                <w:rFonts w:cs="Calibri"/>
                <w:b/>
                <w:color w:val="E36C0A" w:themeColor="accent6" w:themeShade="BF"/>
              </w:rPr>
              <w:t>Objectiu específic 1:</w:t>
            </w:r>
          </w:p>
        </w:tc>
        <w:tc>
          <w:tcPr>
            <w:tcW w:w="9953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:rsidR="00105F9A" w:rsidRPr="005A219D" w:rsidRDefault="007F5F61" w:rsidP="00AE041E">
            <w:pPr>
              <w:spacing w:after="0"/>
              <w:rPr>
                <w:rFonts w:cs="Calibri"/>
                <w:color w:val="E36C0A" w:themeColor="accent6" w:themeShade="BF"/>
              </w:rPr>
            </w:pPr>
            <w:r w:rsidRPr="005A219D">
              <w:rPr>
                <w:rFonts w:cs="Calibri"/>
                <w:color w:val="E36C0A" w:themeColor="accent6" w:themeShade="B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19D">
              <w:rPr>
                <w:rFonts w:cs="Calibri"/>
                <w:color w:val="E36C0A" w:themeColor="accent6" w:themeShade="BF"/>
              </w:rPr>
              <w:instrText xml:space="preserve"> FORMTEXT </w:instrText>
            </w:r>
            <w:r w:rsidRPr="005A219D">
              <w:rPr>
                <w:rFonts w:cs="Calibri"/>
                <w:color w:val="E36C0A" w:themeColor="accent6" w:themeShade="BF"/>
              </w:rPr>
            </w:r>
            <w:r w:rsidRPr="005A219D">
              <w:rPr>
                <w:rFonts w:cs="Calibri"/>
                <w:color w:val="E36C0A" w:themeColor="accent6" w:themeShade="BF"/>
              </w:rPr>
              <w:fldChar w:fldCharType="separate"/>
            </w:r>
            <w:r w:rsidRPr="005A219D">
              <w:rPr>
                <w:rFonts w:cs="Calibri"/>
                <w:noProof/>
                <w:color w:val="E36C0A" w:themeColor="accent6" w:themeShade="BF"/>
              </w:rPr>
              <w:t> </w:t>
            </w:r>
            <w:r w:rsidRPr="005A219D">
              <w:rPr>
                <w:rFonts w:cs="Calibri"/>
                <w:noProof/>
                <w:color w:val="E36C0A" w:themeColor="accent6" w:themeShade="BF"/>
              </w:rPr>
              <w:t> </w:t>
            </w:r>
            <w:r w:rsidRPr="005A219D">
              <w:rPr>
                <w:rFonts w:cs="Calibri"/>
                <w:noProof/>
                <w:color w:val="E36C0A" w:themeColor="accent6" w:themeShade="BF"/>
              </w:rPr>
              <w:t> </w:t>
            </w:r>
            <w:r w:rsidRPr="005A219D">
              <w:rPr>
                <w:rFonts w:cs="Calibri"/>
                <w:noProof/>
                <w:color w:val="E36C0A" w:themeColor="accent6" w:themeShade="BF"/>
              </w:rPr>
              <w:t> </w:t>
            </w:r>
            <w:r w:rsidRPr="005A219D">
              <w:rPr>
                <w:rFonts w:cs="Calibri"/>
                <w:noProof/>
                <w:color w:val="E36C0A" w:themeColor="accent6" w:themeShade="BF"/>
              </w:rPr>
              <w:t> </w:t>
            </w:r>
            <w:r w:rsidRPr="005A219D">
              <w:rPr>
                <w:rFonts w:cs="Calibri"/>
                <w:color w:val="E36C0A" w:themeColor="accent6" w:themeShade="BF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1: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Col·lectiu prioritari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  <w:p w:rsidR="00105F9A" w:rsidRPr="00716D34" w:rsidRDefault="00105F9A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Data d’inici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559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2: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Col·lectiu prioritari</w:t>
            </w:r>
          </w:p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105F9A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  <w:p w:rsidR="00105F9A" w:rsidRPr="00716D34" w:rsidRDefault="00105F9A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55832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55832" w:rsidRPr="00711968" w:rsidRDefault="00E55832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3:</w:t>
            </w:r>
          </w:p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Col·lectiu prioritari</w:t>
            </w: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55832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55832" w:rsidRPr="00711968" w:rsidRDefault="00E55832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55832" w:rsidRPr="00716D34" w:rsidRDefault="00E55832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4:</w:t>
            </w:r>
          </w:p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Col·lectiu prioritari</w:t>
            </w: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5:</w:t>
            </w:r>
          </w:p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Col·lectiu prioritari</w:t>
            </w:r>
          </w:p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6:</w:t>
            </w:r>
          </w:p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Col·lectiu prioritari</w:t>
            </w:r>
          </w:p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C05F9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7C05F9" w:rsidRPr="00711968" w:rsidRDefault="007C05F9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937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7C05F9" w:rsidRPr="00716D34" w:rsidRDefault="007C05F9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80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Entitats </w:t>
            </w:r>
          </w:p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8394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711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Serveis</w:t>
            </w:r>
          </w:p>
        </w:tc>
        <w:tc>
          <w:tcPr>
            <w:tcW w:w="8394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71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Equipaments de proximitat</w:t>
            </w:r>
          </w:p>
        </w:tc>
        <w:tc>
          <w:tcPr>
            <w:tcW w:w="8394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  <w:p w:rsidR="00D3030A" w:rsidRPr="00716D34" w:rsidRDefault="00D3030A" w:rsidP="00AE041E">
            <w:pPr>
              <w:spacing w:after="0"/>
              <w:rPr>
                <w:rFonts w:cs="Calibri"/>
              </w:rPr>
            </w:pPr>
          </w:p>
        </w:tc>
      </w:tr>
      <w:tr w:rsidR="004E4030" w:rsidRPr="00711968" w:rsidTr="00716D34">
        <w:trPr>
          <w:cantSplit/>
          <w:trHeight w:val="71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9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Altres a</w:t>
            </w:r>
            <w:r w:rsidR="00312537" w:rsidRPr="00716D34">
              <w:rPr>
                <w:rFonts w:cs="Calibri"/>
              </w:rPr>
              <w:t>ctors</w:t>
            </w:r>
          </w:p>
        </w:tc>
        <w:tc>
          <w:tcPr>
            <w:tcW w:w="8394" w:type="dxa"/>
            <w:gridSpan w:val="4"/>
            <w:tcBorders>
              <w:top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113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  <w:r w:rsidRPr="00716D34">
              <w:rPr>
                <w:rFonts w:cs="Calibri"/>
                <w:b/>
                <w:color w:val="E36C0A" w:themeColor="accent6" w:themeShade="BF"/>
              </w:rPr>
              <w:lastRenderedPageBreak/>
              <w:t>Objectiu específic 2:</w:t>
            </w:r>
          </w:p>
        </w:tc>
        <w:tc>
          <w:tcPr>
            <w:tcW w:w="9953" w:type="dxa"/>
            <w:gridSpan w:val="5"/>
            <w:tcBorders>
              <w:top w:val="single" w:sz="4" w:space="0" w:color="auto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1: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Col·lectiu prioritari</w:t>
            </w:r>
          </w:p>
        </w:tc>
        <w:tc>
          <w:tcPr>
            <w:tcW w:w="4795" w:type="dxa"/>
            <w:vMerge w:val="restart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Data d’inici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2: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795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3: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795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4: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5: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24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6: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67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auto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837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716D34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Entitats </w:t>
            </w:r>
          </w:p>
          <w:p w:rsidR="004E4030" w:rsidRPr="00716D34" w:rsidRDefault="004E4030" w:rsidP="00716D34">
            <w:pPr>
              <w:spacing w:after="0"/>
              <w:rPr>
                <w:rFonts w:cs="Calibri"/>
              </w:rPr>
            </w:pPr>
          </w:p>
        </w:tc>
        <w:tc>
          <w:tcPr>
            <w:tcW w:w="825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848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716D34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Serveis</w:t>
            </w:r>
          </w:p>
        </w:tc>
        <w:tc>
          <w:tcPr>
            <w:tcW w:w="825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1130"/>
        </w:trPr>
        <w:tc>
          <w:tcPr>
            <w:tcW w:w="124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5F497A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4E4030" w:rsidP="00716D34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Equipaments de proximitat</w:t>
            </w:r>
          </w:p>
        </w:tc>
        <w:tc>
          <w:tcPr>
            <w:tcW w:w="8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716D34">
        <w:trPr>
          <w:cantSplit/>
          <w:trHeight w:val="1130"/>
        </w:trPr>
        <w:tc>
          <w:tcPr>
            <w:tcW w:w="12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030" w:rsidRPr="00716D34" w:rsidRDefault="00312537" w:rsidP="00716D34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Altres actors</w:t>
            </w:r>
          </w:p>
        </w:tc>
        <w:tc>
          <w:tcPr>
            <w:tcW w:w="8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</w:tr>
    </w:tbl>
    <w:p w:rsidR="003A647B" w:rsidRPr="00711968" w:rsidRDefault="003A647B" w:rsidP="00AE041E">
      <w:pPr>
        <w:spacing w:after="0"/>
        <w:rPr>
          <w:rFonts w:cs="Calibri"/>
        </w:rPr>
      </w:pPr>
      <w:r w:rsidRPr="00711968">
        <w:rPr>
          <w:rFonts w:cs="Calibri"/>
        </w:rPr>
        <w:br w:type="page"/>
      </w:r>
    </w:p>
    <w:tbl>
      <w:tblPr>
        <w:tblW w:w="1102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0"/>
        <w:gridCol w:w="1547"/>
        <w:gridCol w:w="145"/>
        <w:gridCol w:w="4488"/>
        <w:gridCol w:w="1785"/>
        <w:gridCol w:w="1653"/>
      </w:tblGrid>
      <w:tr w:rsidR="000116CF" w:rsidRPr="00711968" w:rsidTr="00716D34">
        <w:trPr>
          <w:cantSplit/>
          <w:trHeight w:val="1070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  <w:color w:val="C00000"/>
              </w:rPr>
            </w:pPr>
            <w:r w:rsidRPr="00716D34">
              <w:rPr>
                <w:rFonts w:cs="Calibri"/>
                <w:b/>
                <w:color w:val="E36C0A" w:themeColor="accent6" w:themeShade="BF"/>
              </w:rPr>
              <w:lastRenderedPageBreak/>
              <w:t>Objectiu específic 3:</w:t>
            </w:r>
          </w:p>
        </w:tc>
        <w:tc>
          <w:tcPr>
            <w:tcW w:w="9618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:rsidR="006E3F0B" w:rsidRPr="00716D34" w:rsidRDefault="001755F4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  <w:r w:rsidRPr="00716D34">
              <w:rPr>
                <w:rFonts w:cs="Calibri"/>
                <w:noProof/>
              </w:rPr>
              <w:t> </w:t>
            </w:r>
          </w:p>
        </w:tc>
      </w:tr>
      <w:tr w:rsidR="000116CF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1</w:t>
            </w:r>
            <w:r w:rsidR="00DB463D" w:rsidRPr="00716D34">
              <w:rPr>
                <w:rFonts w:cs="Calibri"/>
              </w:rPr>
              <w:t>: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Data d’inici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2: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3: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4:</w:t>
            </w:r>
          </w:p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5:</w:t>
            </w:r>
          </w:p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6:</w:t>
            </w:r>
          </w:p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488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488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962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Entitats </w:t>
            </w:r>
          </w:p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812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Serveis</w:t>
            </w: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E42D1D" w:rsidRPr="00711968" w:rsidTr="00716D34">
        <w:trPr>
          <w:cantSplit/>
          <w:trHeight w:val="994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E42D1D" w:rsidRPr="00711968" w:rsidRDefault="00E42D1D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Equipaments de proximitat</w:t>
            </w: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E42D1D" w:rsidRPr="00716D34" w:rsidRDefault="00E42D1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994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69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312537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Altres actors</w:t>
            </w:r>
          </w:p>
        </w:tc>
        <w:tc>
          <w:tcPr>
            <w:tcW w:w="7926" w:type="dxa"/>
            <w:gridSpan w:val="3"/>
            <w:tcBorders>
              <w:top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AE041E" w:rsidRPr="00711968" w:rsidTr="00716D34">
        <w:trPr>
          <w:cantSplit/>
          <w:trHeight w:val="994"/>
        </w:trPr>
        <w:tc>
          <w:tcPr>
            <w:tcW w:w="1410" w:type="dxa"/>
            <w:shd w:val="clear" w:color="auto" w:fill="auto"/>
            <w:vAlign w:val="center"/>
          </w:tcPr>
          <w:p w:rsidR="00AE041E" w:rsidRPr="00711968" w:rsidRDefault="00AE041E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18" w:type="dxa"/>
            <w:gridSpan w:val="5"/>
            <w:shd w:val="clear" w:color="auto" w:fill="auto"/>
            <w:vAlign w:val="center"/>
          </w:tcPr>
          <w:p w:rsidR="00AE041E" w:rsidRDefault="00AE041E" w:rsidP="00AE041E">
            <w:pPr>
              <w:spacing w:after="0"/>
              <w:rPr>
                <w:rFonts w:cs="Calibri"/>
              </w:rPr>
            </w:pPr>
          </w:p>
          <w:p w:rsidR="00716D34" w:rsidRDefault="00716D34" w:rsidP="00AE041E">
            <w:pPr>
              <w:spacing w:after="0"/>
              <w:rPr>
                <w:rFonts w:cs="Calibri"/>
              </w:rPr>
            </w:pPr>
          </w:p>
          <w:p w:rsidR="00716D34" w:rsidRDefault="00716D34" w:rsidP="00AE041E">
            <w:pPr>
              <w:spacing w:after="0"/>
              <w:rPr>
                <w:rFonts w:cs="Calibri"/>
              </w:rPr>
            </w:pPr>
          </w:p>
          <w:p w:rsidR="00716D34" w:rsidRDefault="00716D34" w:rsidP="00AE041E">
            <w:pPr>
              <w:spacing w:after="0"/>
              <w:rPr>
                <w:rFonts w:cs="Calibri"/>
              </w:rPr>
            </w:pPr>
          </w:p>
          <w:p w:rsidR="00716D34" w:rsidRDefault="00716D34" w:rsidP="00AE041E">
            <w:pPr>
              <w:spacing w:after="0"/>
              <w:rPr>
                <w:rFonts w:cs="Calibri"/>
              </w:rPr>
            </w:pPr>
          </w:p>
          <w:p w:rsidR="00716D34" w:rsidRPr="00711968" w:rsidRDefault="00716D34" w:rsidP="00AE041E">
            <w:pPr>
              <w:spacing w:after="0"/>
              <w:rPr>
                <w:rFonts w:cs="Calibri"/>
              </w:rPr>
            </w:pPr>
          </w:p>
        </w:tc>
      </w:tr>
      <w:tr w:rsidR="00DB1E7C" w:rsidRPr="00711968" w:rsidTr="00716D34">
        <w:trPr>
          <w:cantSplit/>
          <w:trHeight w:val="875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  <w:r w:rsidRPr="00716D34">
              <w:rPr>
                <w:rFonts w:cs="Calibri"/>
                <w:b/>
                <w:color w:val="E36C0A" w:themeColor="accent6" w:themeShade="BF"/>
              </w:rPr>
              <w:lastRenderedPageBreak/>
              <w:t>Objectiu específic 4:</w:t>
            </w:r>
          </w:p>
        </w:tc>
        <w:tc>
          <w:tcPr>
            <w:tcW w:w="9618" w:type="dxa"/>
            <w:gridSpan w:val="5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1: Col•lectiu prioritari</w:t>
            </w:r>
          </w:p>
        </w:tc>
        <w:tc>
          <w:tcPr>
            <w:tcW w:w="4633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Data d’inici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2: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633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3: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633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4: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5: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6: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Entitats 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Serveis</w:t>
            </w: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Equipaments de proximitat</w:t>
            </w: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589"/>
        </w:trPr>
        <w:tc>
          <w:tcPr>
            <w:tcW w:w="14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312537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Altres actors</w:t>
            </w:r>
          </w:p>
        </w:tc>
        <w:tc>
          <w:tcPr>
            <w:tcW w:w="8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AE041E" w:rsidRPr="00711968" w:rsidTr="00716D34">
        <w:trPr>
          <w:cantSplit/>
          <w:trHeight w:val="589"/>
        </w:trPr>
        <w:tc>
          <w:tcPr>
            <w:tcW w:w="1410" w:type="dxa"/>
            <w:shd w:val="clear" w:color="auto" w:fill="auto"/>
            <w:vAlign w:val="center"/>
          </w:tcPr>
          <w:p w:rsidR="00AE041E" w:rsidRPr="00711968" w:rsidRDefault="00AE041E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18" w:type="dxa"/>
            <w:gridSpan w:val="5"/>
            <w:shd w:val="clear" w:color="auto" w:fill="auto"/>
            <w:vAlign w:val="center"/>
          </w:tcPr>
          <w:p w:rsidR="00AE041E" w:rsidRPr="00711968" w:rsidRDefault="00AE041E" w:rsidP="00AE041E">
            <w:pPr>
              <w:spacing w:after="0"/>
              <w:rPr>
                <w:rFonts w:cs="Calibri"/>
              </w:rPr>
            </w:pPr>
          </w:p>
        </w:tc>
      </w:tr>
    </w:tbl>
    <w:p w:rsidR="003A647B" w:rsidRPr="00711968" w:rsidRDefault="003A647B" w:rsidP="00AE041E">
      <w:pPr>
        <w:spacing w:after="0"/>
        <w:rPr>
          <w:rFonts w:cs="Calibri"/>
        </w:rPr>
      </w:pPr>
      <w:r w:rsidRPr="00711968">
        <w:rPr>
          <w:rFonts w:cs="Calibri"/>
        </w:rPr>
        <w:br w:type="page"/>
      </w:r>
    </w:p>
    <w:tbl>
      <w:tblPr>
        <w:tblW w:w="11054" w:type="dxa"/>
        <w:tblLayout w:type="fixed"/>
        <w:tblLook w:val="04A0" w:firstRow="1" w:lastRow="0" w:firstColumn="1" w:lastColumn="0" w:noHBand="0" w:noVBand="1"/>
      </w:tblPr>
      <w:tblGrid>
        <w:gridCol w:w="1384"/>
        <w:gridCol w:w="1555"/>
        <w:gridCol w:w="287"/>
        <w:gridCol w:w="4371"/>
        <w:gridCol w:w="1795"/>
        <w:gridCol w:w="1662"/>
      </w:tblGrid>
      <w:tr w:rsidR="000116CF" w:rsidRPr="00711968" w:rsidTr="00711968">
        <w:trPr>
          <w:cantSplit/>
          <w:trHeight w:val="927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  <w:color w:val="C00000"/>
              </w:rPr>
            </w:pPr>
            <w:r w:rsidRPr="00716D34">
              <w:rPr>
                <w:rFonts w:cs="Calibri"/>
                <w:b/>
                <w:color w:val="E36C0A" w:themeColor="accent6" w:themeShade="BF"/>
              </w:rPr>
              <w:lastRenderedPageBreak/>
              <w:t>Objectiu específic 5:</w:t>
            </w:r>
          </w:p>
        </w:tc>
        <w:tc>
          <w:tcPr>
            <w:tcW w:w="9670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463D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1:</w:t>
            </w:r>
          </w:p>
          <w:p w:rsidR="00DB463D" w:rsidRPr="00716D34" w:rsidRDefault="00DB463D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Data d’inici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463D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2:</w:t>
            </w:r>
            <w:r w:rsidR="00DB463D" w:rsidRPr="00716D34">
              <w:rPr>
                <w:rFonts w:cs="Calibri"/>
              </w:rPr>
              <w:t xml:space="preserve"> Col•lectiu prioritari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463D" w:rsidRPr="00716D34" w:rsidRDefault="00BF4DE6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Acció </w:t>
            </w:r>
            <w:r w:rsidR="006E3F0B" w:rsidRPr="00716D34">
              <w:rPr>
                <w:rFonts w:cs="Calibri"/>
              </w:rPr>
              <w:t>3:</w:t>
            </w:r>
            <w:r w:rsidR="00DB463D" w:rsidRPr="00716D34">
              <w:rPr>
                <w:rFonts w:cs="Calibri"/>
              </w:rPr>
              <w:t xml:space="preserve"> Col•lectiu prioritari</w:t>
            </w:r>
          </w:p>
        </w:tc>
        <w:tc>
          <w:tcPr>
            <w:tcW w:w="4371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7F5F61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0116CF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6E3F0B" w:rsidRPr="00711968" w:rsidRDefault="006E3F0B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6E3F0B" w:rsidRPr="00716D34" w:rsidRDefault="006E3F0B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6E3F0B" w:rsidRPr="00716D34" w:rsidRDefault="00830F38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4: Col•lectiu prioritari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5: Col•lectiu prioritari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6: Col•lectiu prioritari</w:t>
            </w:r>
          </w:p>
        </w:tc>
        <w:tc>
          <w:tcPr>
            <w:tcW w:w="4371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371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878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Entitats </w:t>
            </w:r>
          </w:p>
        </w:tc>
        <w:tc>
          <w:tcPr>
            <w:tcW w:w="7828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FF6F5F">
        <w:trPr>
          <w:cantSplit/>
          <w:trHeight w:val="990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Serveis</w:t>
            </w:r>
          </w:p>
        </w:tc>
        <w:tc>
          <w:tcPr>
            <w:tcW w:w="7828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5929AC" w:rsidRPr="00711968" w:rsidTr="00716D34">
        <w:trPr>
          <w:cantSplit/>
          <w:trHeight w:val="1132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1968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Equipaments de proximitat</w:t>
            </w:r>
          </w:p>
        </w:tc>
        <w:tc>
          <w:tcPr>
            <w:tcW w:w="7828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822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312537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Altres actors</w:t>
            </w:r>
          </w:p>
        </w:tc>
        <w:tc>
          <w:tcPr>
            <w:tcW w:w="7828" w:type="dxa"/>
            <w:gridSpan w:val="3"/>
            <w:tcBorders>
              <w:top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1968" w:rsidRPr="00711968" w:rsidTr="00716D34">
        <w:trPr>
          <w:cantSplit/>
          <w:trHeight w:val="822"/>
        </w:trPr>
        <w:tc>
          <w:tcPr>
            <w:tcW w:w="1384" w:type="dxa"/>
            <w:shd w:val="clear" w:color="auto" w:fill="auto"/>
            <w:vAlign w:val="center"/>
          </w:tcPr>
          <w:p w:rsidR="00711968" w:rsidRPr="00711968" w:rsidRDefault="00711968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70" w:type="dxa"/>
            <w:gridSpan w:val="5"/>
            <w:shd w:val="clear" w:color="auto" w:fill="auto"/>
            <w:vAlign w:val="center"/>
          </w:tcPr>
          <w:p w:rsidR="00711968" w:rsidRPr="00711968" w:rsidRDefault="00711968" w:rsidP="00AE041E">
            <w:pPr>
              <w:spacing w:after="0"/>
              <w:rPr>
                <w:rFonts w:cs="Calibri"/>
              </w:rPr>
            </w:pPr>
          </w:p>
        </w:tc>
      </w:tr>
      <w:tr w:rsidR="00DB1E7C" w:rsidRPr="00711968" w:rsidTr="00711968">
        <w:trPr>
          <w:cantSplit/>
          <w:trHeight w:val="1352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  <w:color w:val="C00000"/>
              </w:rPr>
            </w:pPr>
            <w:r w:rsidRPr="00716D34">
              <w:rPr>
                <w:rFonts w:cs="Calibri"/>
                <w:b/>
                <w:color w:val="E36C0A" w:themeColor="accent6" w:themeShade="BF"/>
              </w:rPr>
              <w:lastRenderedPageBreak/>
              <w:t>Objectiu específic 6:</w:t>
            </w:r>
          </w:p>
        </w:tc>
        <w:tc>
          <w:tcPr>
            <w:tcW w:w="9670" w:type="dxa"/>
            <w:gridSpan w:val="5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1: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658" w:type="dxa"/>
            <w:gridSpan w:val="2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Data d’inici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2: Col•lectiu prioritari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3: Col•lectiu prioritari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4: Col•lectiu prioritari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5: Col•lectiu prioritari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6: Col•lectiu prioritari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4E4030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1968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658" w:type="dxa"/>
            <w:gridSpan w:val="2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Entitats </w:t>
            </w:r>
          </w:p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8115" w:type="dxa"/>
            <w:gridSpan w:val="4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FF6F5F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Serveis</w:t>
            </w:r>
          </w:p>
        </w:tc>
        <w:tc>
          <w:tcPr>
            <w:tcW w:w="8115" w:type="dxa"/>
            <w:gridSpan w:val="4"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Equipaments de proximitat</w:t>
            </w:r>
          </w:p>
        </w:tc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DB1E7C" w:rsidRPr="00711968" w:rsidTr="00716D34">
        <w:trPr>
          <w:cantSplit/>
          <w:trHeight w:val="624"/>
        </w:trPr>
        <w:tc>
          <w:tcPr>
            <w:tcW w:w="1384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DB1E7C" w:rsidRPr="00711968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555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312537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Altres actors</w:t>
            </w:r>
          </w:p>
        </w:tc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1968" w:rsidRPr="00711968" w:rsidTr="00716D34">
        <w:trPr>
          <w:cantSplit/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711968" w:rsidRPr="00711968" w:rsidRDefault="00711968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9670" w:type="dxa"/>
            <w:gridSpan w:val="5"/>
            <w:shd w:val="clear" w:color="auto" w:fill="auto"/>
            <w:vAlign w:val="center"/>
          </w:tcPr>
          <w:p w:rsidR="00711968" w:rsidRPr="00711968" w:rsidRDefault="00711968" w:rsidP="00AE041E">
            <w:pPr>
              <w:spacing w:after="0"/>
              <w:rPr>
                <w:rFonts w:cs="Calibri"/>
              </w:rPr>
            </w:pPr>
          </w:p>
        </w:tc>
      </w:tr>
    </w:tbl>
    <w:p w:rsidR="005929AC" w:rsidRPr="00711968" w:rsidRDefault="005929AC" w:rsidP="00AE041E">
      <w:pPr>
        <w:pStyle w:val="Pargrafdellista"/>
        <w:spacing w:after="0"/>
        <w:ind w:left="284"/>
        <w:contextualSpacing w:val="0"/>
        <w:rPr>
          <w:rFonts w:cs="Calibri"/>
          <w:b/>
          <w:color w:val="C00000"/>
        </w:rPr>
      </w:pPr>
    </w:p>
    <w:p w:rsidR="00711968" w:rsidRDefault="00711968">
      <w:pPr>
        <w:spacing w:after="0" w:line="240" w:lineRule="auto"/>
        <w:rPr>
          <w:rFonts w:cs="Calibri"/>
          <w:b/>
          <w:color w:val="C00000"/>
        </w:rPr>
      </w:pPr>
      <w:r>
        <w:rPr>
          <w:rFonts w:cs="Calibri"/>
          <w:b/>
          <w:color w:val="C00000"/>
        </w:rPr>
        <w:br w:type="page"/>
      </w:r>
    </w:p>
    <w:p w:rsidR="005929AC" w:rsidRPr="00711968" w:rsidRDefault="005929AC" w:rsidP="00AE041E">
      <w:pPr>
        <w:pStyle w:val="Pargrafdellista"/>
        <w:spacing w:after="0"/>
        <w:ind w:left="284"/>
        <w:contextualSpacing w:val="0"/>
        <w:rPr>
          <w:rFonts w:cs="Calibri"/>
          <w:b/>
          <w:color w:val="C00000"/>
        </w:rPr>
      </w:pPr>
    </w:p>
    <w:tbl>
      <w:tblPr>
        <w:tblW w:w="10771" w:type="dxa"/>
        <w:tblLayout w:type="fixed"/>
        <w:tblLook w:val="04A0" w:firstRow="1" w:lastRow="0" w:firstColumn="1" w:lastColumn="0" w:noHBand="0" w:noVBand="1"/>
      </w:tblPr>
      <w:tblGrid>
        <w:gridCol w:w="1382"/>
        <w:gridCol w:w="1420"/>
        <w:gridCol w:w="4512"/>
        <w:gridCol w:w="1795"/>
        <w:gridCol w:w="1662"/>
      </w:tblGrid>
      <w:tr w:rsidR="00716D34" w:rsidRPr="00716D34" w:rsidTr="00711968">
        <w:trPr>
          <w:cantSplit/>
          <w:trHeight w:val="1210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  <w:r w:rsidRPr="00716D34">
              <w:rPr>
                <w:rFonts w:cs="Calibri"/>
                <w:b/>
              </w:rPr>
              <w:t>Objectiu específic 7:</w:t>
            </w:r>
          </w:p>
        </w:tc>
        <w:tc>
          <w:tcPr>
            <w:tcW w:w="9389" w:type="dxa"/>
            <w:gridSpan w:val="4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CCC0D9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1:</w:t>
            </w:r>
          </w:p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Col•lectiu prioritari</w:t>
            </w:r>
          </w:p>
        </w:tc>
        <w:tc>
          <w:tcPr>
            <w:tcW w:w="4512" w:type="dxa"/>
            <w:vMerge w:val="restart"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Data d’inici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top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2: Col•lectiu prioritari</w:t>
            </w:r>
          </w:p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3: Col•lectiu prioritari</w:t>
            </w:r>
          </w:p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top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5929AC" w:rsidRPr="00716D34" w:rsidRDefault="005929A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4: Col•lectiu prioritari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5: Col•lectiu prioritari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5F497A"/>
              <w:left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Acció 6: Col•lectiu prioritari</w:t>
            </w:r>
          </w:p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 w:val="restart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inici: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65370B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vMerge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4512" w:type="dxa"/>
            <w:vMerge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tcBorders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Data finalització: </w:t>
            </w:r>
          </w:p>
        </w:tc>
        <w:tc>
          <w:tcPr>
            <w:tcW w:w="1662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4E4030" w:rsidRPr="00716D34" w:rsidRDefault="004E4030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 xml:space="preserve">Entitats </w:t>
            </w:r>
          </w:p>
          <w:p w:rsidR="0033498A" w:rsidRPr="00716D34" w:rsidRDefault="0033498A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7969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auto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Serveis</w:t>
            </w:r>
          </w:p>
        </w:tc>
        <w:tc>
          <w:tcPr>
            <w:tcW w:w="7969" w:type="dxa"/>
            <w:gridSpan w:val="3"/>
            <w:tcBorders>
              <w:bottom w:val="single" w:sz="4" w:space="0" w:color="5F497A"/>
              <w:right w:val="single" w:sz="4" w:space="0" w:color="5F497A"/>
            </w:tcBorders>
            <w:shd w:val="clear" w:color="auto" w:fill="E5DFEC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5F497A"/>
            </w:tcBorders>
            <w:shd w:val="clear" w:color="auto" w:fill="auto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auto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Equipaments de proximitat</w:t>
            </w:r>
          </w:p>
        </w:tc>
        <w:tc>
          <w:tcPr>
            <w:tcW w:w="7969" w:type="dxa"/>
            <w:gridSpan w:val="3"/>
            <w:tcBorders>
              <w:bottom w:val="single" w:sz="4" w:space="0" w:color="auto"/>
              <w:right w:val="single" w:sz="4" w:space="0" w:color="5F497A"/>
            </w:tcBorders>
            <w:shd w:val="clear" w:color="auto" w:fill="E5DFEC"/>
            <w:vAlign w:val="center"/>
          </w:tcPr>
          <w:p w:rsidR="0033498A" w:rsidRPr="00716D34" w:rsidRDefault="0033498A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  <w:tr w:rsidR="00716D34" w:rsidRPr="00716D34" w:rsidTr="00D3030A">
        <w:trPr>
          <w:cantSplit/>
          <w:trHeight w:val="624"/>
        </w:trPr>
        <w:tc>
          <w:tcPr>
            <w:tcW w:w="13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E7C" w:rsidRPr="00716D34" w:rsidRDefault="00312537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t>Altres actors</w:t>
            </w:r>
          </w:p>
        </w:tc>
        <w:tc>
          <w:tcPr>
            <w:tcW w:w="7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DB1E7C" w:rsidRPr="00716D34" w:rsidRDefault="00DB1E7C" w:rsidP="00AE041E">
            <w:pPr>
              <w:spacing w:after="0"/>
              <w:rPr>
                <w:rFonts w:cs="Calibri"/>
              </w:rPr>
            </w:pPr>
            <w:r w:rsidRPr="00716D34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6D34">
              <w:rPr>
                <w:rFonts w:cs="Calibri"/>
              </w:rPr>
              <w:instrText xml:space="preserve"> FORMTEXT </w:instrText>
            </w:r>
            <w:r w:rsidRPr="00716D34">
              <w:rPr>
                <w:rFonts w:cs="Calibri"/>
              </w:rPr>
            </w:r>
            <w:r w:rsidRPr="00716D34">
              <w:rPr>
                <w:rFonts w:cs="Calibri"/>
              </w:rPr>
              <w:fldChar w:fldCharType="separate"/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  <w:noProof/>
              </w:rPr>
              <w:t> </w:t>
            </w:r>
            <w:r w:rsidRPr="00716D34">
              <w:rPr>
                <w:rFonts w:cs="Calibri"/>
              </w:rPr>
              <w:fldChar w:fldCharType="end"/>
            </w:r>
          </w:p>
        </w:tc>
      </w:tr>
    </w:tbl>
    <w:p w:rsidR="005929AC" w:rsidRPr="00716D34" w:rsidRDefault="005929AC" w:rsidP="00AE041E">
      <w:pPr>
        <w:pStyle w:val="Pargrafdellista"/>
        <w:spacing w:after="0"/>
        <w:ind w:left="284"/>
        <w:contextualSpacing w:val="0"/>
        <w:rPr>
          <w:rFonts w:cs="Calibri"/>
          <w:b/>
        </w:rPr>
      </w:pPr>
    </w:p>
    <w:p w:rsidR="00051ABC" w:rsidRDefault="00711968" w:rsidP="00ED29D6">
      <w:pPr>
        <w:spacing w:after="0" w:line="240" w:lineRule="auto"/>
        <w:rPr>
          <w:rFonts w:cs="Calibri"/>
          <w:b/>
          <w:color w:val="C00000"/>
        </w:rPr>
      </w:pPr>
      <w:r>
        <w:rPr>
          <w:rFonts w:cs="Calibri"/>
          <w:b/>
          <w:color w:val="C00000"/>
        </w:rPr>
        <w:br w:type="page"/>
      </w:r>
    </w:p>
    <w:p w:rsidR="00051ABC" w:rsidRPr="00716D34" w:rsidRDefault="00051ABC" w:rsidP="00BC280A">
      <w:pPr>
        <w:pStyle w:val="Pargrafdellista"/>
        <w:spacing w:after="0"/>
        <w:ind w:left="567"/>
        <w:contextualSpacing w:val="0"/>
        <w:rPr>
          <w:rFonts w:cs="Calibri"/>
          <w:color w:val="E36C0A" w:themeColor="accent6" w:themeShade="BF"/>
        </w:rPr>
      </w:pPr>
      <w:r w:rsidRPr="00716D34">
        <w:rPr>
          <w:rFonts w:cs="Calibri"/>
          <w:b/>
          <w:color w:val="E36C0A" w:themeColor="accent6" w:themeShade="BF"/>
        </w:rPr>
        <w:lastRenderedPageBreak/>
        <w:t>PLA COMUNICATIU DEL PROJECTE TRANSPARÈNCIA I RENDIMENT DE COMPTES A LA CIUTADANIA DEL TERRITORI</w:t>
      </w:r>
    </w:p>
    <w:p w:rsidR="00051ABC" w:rsidRPr="009D0D91" w:rsidRDefault="00051ABC" w:rsidP="00BC280A">
      <w:pPr>
        <w:pStyle w:val="Pargrafdellista"/>
        <w:spacing w:after="0"/>
        <w:ind w:left="567"/>
        <w:contextualSpacing w:val="0"/>
        <w:rPr>
          <w:rFonts w:cs="Calibri"/>
        </w:rPr>
      </w:pPr>
      <w:r w:rsidRPr="009D0D91">
        <w:rPr>
          <w:rFonts w:cs="Calibri"/>
        </w:rPr>
        <w:t>Missatge i públic objectiu al qual s’adreçarà la comunicació. Com es gestionarà. Com s’inclou la diversitat del barri: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051ABC" w:rsidRPr="00711968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051ABC" w:rsidRDefault="00051ABC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BC280A" w:rsidRDefault="00BC280A" w:rsidP="00174968">
            <w:pPr>
              <w:spacing w:after="0"/>
              <w:rPr>
                <w:rFonts w:cs="Calibri"/>
                <w:color w:val="C00000"/>
              </w:rPr>
            </w:pPr>
          </w:p>
          <w:p w:rsidR="00BC280A" w:rsidRPr="00711968" w:rsidRDefault="00BC280A" w:rsidP="00174968">
            <w:pPr>
              <w:spacing w:after="0"/>
              <w:rPr>
                <w:rFonts w:cs="Calibri"/>
                <w:color w:val="C00000"/>
              </w:rPr>
            </w:pPr>
          </w:p>
        </w:tc>
      </w:tr>
    </w:tbl>
    <w:p w:rsidR="00051ABC" w:rsidRPr="00711968" w:rsidRDefault="00051ABC" w:rsidP="00051ABC">
      <w:pPr>
        <w:spacing w:after="0"/>
        <w:rPr>
          <w:rFonts w:cs="Calibri"/>
          <w:color w:val="5F497A"/>
        </w:rPr>
      </w:pPr>
    </w:p>
    <w:p w:rsidR="00051ABC" w:rsidRPr="00716D34" w:rsidRDefault="00051ABC" w:rsidP="00BC280A">
      <w:pPr>
        <w:spacing w:after="0"/>
        <w:ind w:firstLine="567"/>
        <w:rPr>
          <w:rFonts w:cs="Calibri"/>
          <w:b/>
          <w:color w:val="E36C0A" w:themeColor="accent6" w:themeShade="BF"/>
        </w:rPr>
      </w:pPr>
      <w:r w:rsidRPr="00716D34">
        <w:rPr>
          <w:rFonts w:cs="Calibri"/>
          <w:b/>
          <w:color w:val="E36C0A" w:themeColor="accent6" w:themeShade="BF"/>
        </w:rPr>
        <w:t>Productes que s’han previst:</w:t>
      </w:r>
    </w:p>
    <w:p w:rsidR="00051ABC" w:rsidRPr="009D0D91" w:rsidRDefault="00051ABC" w:rsidP="00BC280A">
      <w:pPr>
        <w:spacing w:after="0"/>
        <w:ind w:firstLine="567"/>
        <w:rPr>
          <w:rFonts w:cs="Calibri"/>
        </w:rPr>
      </w:pPr>
      <w:r w:rsidRPr="009D0D91">
        <w:rPr>
          <w:rFonts w:cs="Calibri"/>
        </w:rPr>
        <w:t>Cartells, díptics, tríptics, difusió a través de xarxes i we</w:t>
      </w:r>
      <w:r w:rsidR="00716D34" w:rsidRPr="009D0D91">
        <w:rPr>
          <w:rFonts w:cs="Calibri"/>
        </w:rPr>
        <w:t>b o altres sistemes de difusió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051ABC" w:rsidRPr="00711968" w:rsidTr="00051ABC">
        <w:trPr>
          <w:trHeight w:val="850"/>
        </w:trPr>
        <w:tc>
          <w:tcPr>
            <w:tcW w:w="10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051ABC" w:rsidRDefault="00051ABC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051ABC" w:rsidRDefault="00051ABC" w:rsidP="00174968">
            <w:pPr>
              <w:spacing w:after="0"/>
              <w:rPr>
                <w:rFonts w:cs="Calibri"/>
              </w:rPr>
            </w:pPr>
          </w:p>
          <w:p w:rsidR="00051ABC" w:rsidRDefault="00051ABC" w:rsidP="00174968">
            <w:pPr>
              <w:spacing w:after="0"/>
              <w:rPr>
                <w:rFonts w:cs="Calibri"/>
              </w:rPr>
            </w:pPr>
          </w:p>
          <w:p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  <w:p w:rsidR="00051ABC" w:rsidRPr="00711968" w:rsidRDefault="00051ABC" w:rsidP="00174968">
            <w:pPr>
              <w:spacing w:after="0"/>
              <w:rPr>
                <w:rFonts w:cs="Calibri"/>
              </w:rPr>
            </w:pPr>
          </w:p>
        </w:tc>
      </w:tr>
    </w:tbl>
    <w:p w:rsidR="00051ABC" w:rsidRDefault="00051ABC" w:rsidP="00051ABC">
      <w:pPr>
        <w:spacing w:after="0"/>
        <w:rPr>
          <w:rFonts w:cs="Calibri"/>
          <w:b/>
          <w:color w:val="C00000"/>
        </w:rPr>
      </w:pPr>
    </w:p>
    <w:p w:rsidR="00BC280A" w:rsidRDefault="00BC280A" w:rsidP="00BC280A">
      <w:pPr>
        <w:pStyle w:val="Pargrafdellista"/>
        <w:spacing w:after="0"/>
        <w:ind w:left="567"/>
        <w:contextualSpacing w:val="0"/>
        <w:rPr>
          <w:rFonts w:cs="Calibri"/>
          <w:b/>
          <w:color w:val="C00000"/>
          <w:sz w:val="20"/>
          <w:szCs w:val="20"/>
        </w:rPr>
      </w:pPr>
    </w:p>
    <w:p w:rsidR="00EA055A" w:rsidRPr="00716D34" w:rsidRDefault="00EA055A" w:rsidP="00BC280A">
      <w:pPr>
        <w:pStyle w:val="Pargrafdellista"/>
        <w:spacing w:after="0"/>
        <w:ind w:left="567"/>
        <w:contextualSpacing w:val="0"/>
        <w:rPr>
          <w:rFonts w:cs="Calibri"/>
          <w:b/>
          <w:color w:val="E36C0A" w:themeColor="accent6" w:themeShade="BF"/>
        </w:rPr>
      </w:pPr>
      <w:r w:rsidRPr="00716D34">
        <w:rPr>
          <w:rFonts w:cs="Calibri"/>
          <w:b/>
          <w:color w:val="E36C0A" w:themeColor="accent6" w:themeShade="BF"/>
        </w:rPr>
        <w:t>RECURSOS NECESSARIS PER DESENVOLUPAR EL PROJECTE</w:t>
      </w:r>
    </w:p>
    <w:p w:rsidR="00BC280A" w:rsidRDefault="00BC280A" w:rsidP="00EA055A">
      <w:pPr>
        <w:spacing w:after="0"/>
        <w:ind w:left="357"/>
        <w:rPr>
          <w:rFonts w:cs="Calibri"/>
          <w:b/>
          <w:color w:val="C00000"/>
        </w:rPr>
      </w:pPr>
    </w:p>
    <w:p w:rsidR="00EA055A" w:rsidRPr="00716D34" w:rsidRDefault="00EA055A" w:rsidP="00BC280A">
      <w:pPr>
        <w:spacing w:after="0"/>
        <w:ind w:left="567"/>
        <w:rPr>
          <w:rFonts w:cs="Calibri"/>
          <w:b/>
          <w:color w:val="E36C0A" w:themeColor="accent6" w:themeShade="BF"/>
        </w:rPr>
      </w:pPr>
      <w:r w:rsidRPr="00716D34">
        <w:rPr>
          <w:rFonts w:cs="Calibri"/>
          <w:b/>
          <w:color w:val="E36C0A" w:themeColor="accent6" w:themeShade="BF"/>
        </w:rPr>
        <w:t>Humans</w:t>
      </w:r>
    </w:p>
    <w:p w:rsidR="00EA055A" w:rsidRPr="009D0D91" w:rsidRDefault="00EA055A" w:rsidP="00BC280A">
      <w:pPr>
        <w:spacing w:after="0"/>
        <w:ind w:left="567"/>
        <w:rPr>
          <w:rFonts w:cs="Calibri"/>
        </w:rPr>
      </w:pPr>
      <w:r w:rsidRPr="009D0D91">
        <w:rPr>
          <w:rFonts w:cs="Calibri"/>
        </w:rPr>
        <w:t>Recursos a disposició del projecte. Relacionar-hi, també, els/les tècnic/a i el nombre d’hores de dedicació en el projecte</w:t>
      </w:r>
    </w:p>
    <w:tbl>
      <w:tblPr>
        <w:tblW w:w="10771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1"/>
      </w:tblGrid>
      <w:tr w:rsidR="00EA055A" w:rsidRPr="00711968" w:rsidTr="009D0D91">
        <w:trPr>
          <w:trHeight w:val="1360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:rsidR="00EA055A" w:rsidRPr="00711968" w:rsidRDefault="00EA055A" w:rsidP="00EA055A">
      <w:pPr>
        <w:spacing w:after="0"/>
        <w:rPr>
          <w:rFonts w:cs="Calibri"/>
          <w:b/>
          <w:color w:val="C00000"/>
        </w:rPr>
      </w:pPr>
    </w:p>
    <w:p w:rsidR="00EA055A" w:rsidRPr="009D0D91" w:rsidRDefault="00EA055A" w:rsidP="00BC280A">
      <w:pPr>
        <w:spacing w:after="0"/>
        <w:ind w:left="567"/>
        <w:rPr>
          <w:rFonts w:cs="Calibri"/>
          <w:b/>
          <w:color w:val="E36C0A" w:themeColor="accent6" w:themeShade="BF"/>
        </w:rPr>
      </w:pPr>
      <w:r w:rsidRPr="009D0D91">
        <w:rPr>
          <w:rFonts w:cs="Calibri"/>
          <w:b/>
          <w:color w:val="E36C0A" w:themeColor="accent6" w:themeShade="BF"/>
        </w:rPr>
        <w:t>Infraestructurals</w:t>
      </w:r>
    </w:p>
    <w:p w:rsidR="00EA055A" w:rsidRPr="009D0D91" w:rsidRDefault="00EA055A" w:rsidP="00BC280A">
      <w:pPr>
        <w:spacing w:after="0"/>
        <w:ind w:left="567"/>
        <w:rPr>
          <w:rFonts w:cs="Calibri"/>
        </w:rPr>
      </w:pPr>
      <w:r w:rsidRPr="009D0D91">
        <w:rPr>
          <w:rFonts w:cs="Calibri"/>
        </w:rPr>
        <w:t>Infraestructures a disposició del projecte, les que es disposen i les previstes en règim de lloguer o compra per al desenvolupament del projecte (Locals, instal·lacions, equips tècnics per a</w:t>
      </w:r>
      <w:r w:rsidR="009D0D91" w:rsidRPr="009D0D91">
        <w:rPr>
          <w:rFonts w:cs="Calibri"/>
        </w:rPr>
        <w:t>l desenvolupament del projecte)</w:t>
      </w:r>
    </w:p>
    <w:p w:rsidR="009D0D91" w:rsidRPr="00711968" w:rsidRDefault="009D0D91" w:rsidP="009D0D91">
      <w:pPr>
        <w:spacing w:after="0"/>
        <w:rPr>
          <w:rFonts w:cs="Calibri"/>
        </w:rPr>
      </w:pPr>
    </w:p>
    <w:tbl>
      <w:tblPr>
        <w:tblW w:w="10771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1"/>
      </w:tblGrid>
      <w:tr w:rsidR="00EA055A" w:rsidRPr="00711968" w:rsidTr="009D0D91">
        <w:trPr>
          <w:trHeight w:val="1415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BC280A" w:rsidRDefault="00BC280A" w:rsidP="00174968">
            <w:pPr>
              <w:spacing w:after="0"/>
              <w:rPr>
                <w:rFonts w:cs="Calibri"/>
              </w:rPr>
            </w:pPr>
          </w:p>
          <w:p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:rsidR="00EA055A" w:rsidRPr="00711968" w:rsidRDefault="00EA055A" w:rsidP="00EA055A">
      <w:pPr>
        <w:spacing w:after="0"/>
        <w:rPr>
          <w:rFonts w:cs="Calibri"/>
          <w:color w:val="5F497A"/>
        </w:rPr>
      </w:pPr>
    </w:p>
    <w:p w:rsidR="00EA055A" w:rsidRPr="009D0D91" w:rsidRDefault="00EA055A" w:rsidP="00BC280A">
      <w:pPr>
        <w:spacing w:after="0"/>
        <w:ind w:left="567"/>
        <w:rPr>
          <w:rFonts w:cs="Calibri"/>
          <w:b/>
          <w:color w:val="E36C0A" w:themeColor="accent6" w:themeShade="BF"/>
        </w:rPr>
      </w:pPr>
      <w:r w:rsidRPr="009D0D91">
        <w:rPr>
          <w:rFonts w:cs="Calibri"/>
          <w:b/>
          <w:color w:val="E36C0A" w:themeColor="accent6" w:themeShade="BF"/>
        </w:rPr>
        <w:t>Mate</w:t>
      </w:r>
      <w:r w:rsidR="00BC280A" w:rsidRPr="009D0D91">
        <w:rPr>
          <w:rFonts w:cs="Calibri"/>
          <w:b/>
          <w:color w:val="E36C0A" w:themeColor="accent6" w:themeShade="BF"/>
        </w:rPr>
        <w:t>rials</w:t>
      </w:r>
    </w:p>
    <w:p w:rsidR="00EA055A" w:rsidRPr="00711968" w:rsidRDefault="00EA055A" w:rsidP="00BC280A">
      <w:pPr>
        <w:spacing w:after="0"/>
        <w:ind w:left="567"/>
        <w:rPr>
          <w:rFonts w:cs="Calibri"/>
        </w:rPr>
      </w:pPr>
      <w:r w:rsidRPr="00711968">
        <w:rPr>
          <w:rFonts w:cs="Calibri"/>
        </w:rPr>
        <w:t xml:space="preserve">Allò que </w:t>
      </w:r>
      <w:r>
        <w:rPr>
          <w:rFonts w:cs="Calibri"/>
        </w:rPr>
        <w:t>caldrà comprar o llogar</w:t>
      </w:r>
    </w:p>
    <w:tbl>
      <w:tblPr>
        <w:tblW w:w="10771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1"/>
      </w:tblGrid>
      <w:tr w:rsidR="00EA055A" w:rsidRPr="00711968" w:rsidTr="00174968">
        <w:trPr>
          <w:trHeight w:val="2411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:rsidR="00BC280A" w:rsidRDefault="00BC280A" w:rsidP="00051ABC">
      <w:pPr>
        <w:spacing w:after="0"/>
        <w:rPr>
          <w:rFonts w:cs="Calibri"/>
          <w:b/>
          <w:color w:val="C00000"/>
        </w:rPr>
      </w:pPr>
    </w:p>
    <w:p w:rsidR="00BC280A" w:rsidRPr="009D0D91" w:rsidRDefault="00BC280A" w:rsidP="00051ABC">
      <w:pPr>
        <w:spacing w:after="0"/>
        <w:rPr>
          <w:rFonts w:cs="Calibri"/>
          <w:b/>
          <w:color w:val="E36C0A" w:themeColor="accent6" w:themeShade="BF"/>
        </w:rPr>
      </w:pPr>
    </w:p>
    <w:p w:rsidR="003D4F0D" w:rsidRPr="009D0D91" w:rsidRDefault="003D4F0D" w:rsidP="00BC280A">
      <w:pPr>
        <w:shd w:val="clear" w:color="auto" w:fill="F2F2F2" w:themeFill="background1" w:themeFillShade="F2"/>
        <w:spacing w:after="0"/>
        <w:rPr>
          <w:rFonts w:cs="Calibri"/>
          <w:b/>
          <w:bCs/>
          <w:color w:val="E36C0A" w:themeColor="accent6" w:themeShade="BF"/>
        </w:rPr>
      </w:pPr>
      <w:r w:rsidRPr="009D0D91">
        <w:rPr>
          <w:rFonts w:cs="Calibri"/>
          <w:b/>
          <w:bCs/>
          <w:color w:val="E36C0A" w:themeColor="accent6" w:themeShade="BF"/>
          <w:sz w:val="24"/>
          <w:szCs w:val="24"/>
        </w:rPr>
        <w:t>4. METODOLOGIA COMUNITÀRIA I PARTICIPATIVA.</w:t>
      </w:r>
      <w:r w:rsidRPr="009D0D91">
        <w:rPr>
          <w:rFonts w:cs="Calibri"/>
          <w:b/>
          <w:bCs/>
          <w:color w:val="E36C0A" w:themeColor="accent6" w:themeShade="BF"/>
        </w:rPr>
        <w:t xml:space="preserve"> (</w:t>
      </w:r>
      <w:r w:rsidRPr="009D0D91">
        <w:rPr>
          <w:rFonts w:cs="Calibri"/>
          <w:bCs/>
          <w:color w:val="E36C0A" w:themeColor="accent6" w:themeShade="BF"/>
        </w:rPr>
        <w:t>Aquest apartat es valorarà fins a 4,5 punts</w:t>
      </w:r>
      <w:r w:rsidR="009D0D91">
        <w:rPr>
          <w:rFonts w:cs="Calibri"/>
          <w:b/>
          <w:bCs/>
          <w:color w:val="E36C0A" w:themeColor="accent6" w:themeShade="BF"/>
        </w:rPr>
        <w:t>)</w:t>
      </w:r>
    </w:p>
    <w:p w:rsidR="003D4F0D" w:rsidRPr="009D0D91" w:rsidRDefault="003D4F0D" w:rsidP="003D4F0D">
      <w:pPr>
        <w:spacing w:after="0"/>
        <w:rPr>
          <w:rFonts w:cs="Calibri"/>
          <w:b/>
          <w:bCs/>
          <w:color w:val="E36C0A" w:themeColor="accent6" w:themeShade="BF"/>
        </w:rPr>
      </w:pPr>
    </w:p>
    <w:p w:rsidR="003D4F0D" w:rsidRPr="009D0D91" w:rsidRDefault="00BC280A" w:rsidP="003D4F0D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 w:rsidRPr="009D0D91">
        <w:rPr>
          <w:rFonts w:asciiTheme="minorHAnsi" w:hAnsiTheme="minorHAnsi" w:cstheme="minorHAnsi"/>
          <w:b/>
          <w:color w:val="E36C0A" w:themeColor="accent6" w:themeShade="BF"/>
        </w:rPr>
        <w:t>4.A.</w:t>
      </w:r>
      <w:r w:rsidR="009D0D91" w:rsidRPr="009D0D91">
        <w:rPr>
          <w:rFonts w:asciiTheme="minorHAnsi" w:hAnsiTheme="minorHAnsi" w:cstheme="minorHAnsi"/>
          <w:b/>
          <w:color w:val="E36C0A" w:themeColor="accent6" w:themeShade="BF"/>
        </w:rPr>
        <w:t>-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 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METODOLOGIA COMUNITÀRIA I ESTRATÈGIES DE PARTICIPACIÓ.</w:t>
      </w:r>
    </w:p>
    <w:p w:rsidR="003D4F0D" w:rsidRPr="009D0D91" w:rsidRDefault="003D4F0D" w:rsidP="003D4F0D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 w:rsidRPr="009D0D91">
        <w:rPr>
          <w:rFonts w:asciiTheme="minorHAnsi" w:hAnsiTheme="minorHAnsi" w:cstheme="minorHAnsi"/>
          <w:color w:val="E36C0A" w:themeColor="accent6" w:themeShade="BF"/>
        </w:rPr>
        <w:t xml:space="preserve">La concreció de la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metodologia comunitària a seguir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, indicant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com es treballaran les activitats per fomentar la màxima implicació i protagonisme dels participants en les diferents fases del projecte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, els col•lectius a qui s’adreça el projecte, amb qui es dissenya i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amb qui es treballen les diferents actuacions</w:t>
      </w:r>
    </w:p>
    <w:p w:rsidR="003D4F0D" w:rsidRPr="009D0D91" w:rsidRDefault="003D4F0D" w:rsidP="009D0D91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 w:rsidRPr="009D0D91">
        <w:rPr>
          <w:rFonts w:asciiTheme="minorHAnsi" w:hAnsiTheme="minorHAnsi" w:cstheme="minorHAnsi"/>
          <w:color w:val="E36C0A" w:themeColor="accent6" w:themeShade="BF"/>
        </w:rPr>
        <w:t xml:space="preserve">La concreció i la transversalitat del projecte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amb estratègies de participació, sostenibilitat i perdurabilitat, amb diversos agents del territori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 i amb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activitats conjuntes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 i de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 xml:space="preserve">col•laboració entre diferents entitats i entre diferents agents comunitaris </w:t>
      </w:r>
      <w:r w:rsidRPr="009D0D91">
        <w:rPr>
          <w:rFonts w:asciiTheme="minorHAnsi" w:hAnsiTheme="minorHAnsi" w:cstheme="minorHAnsi"/>
          <w:bCs/>
          <w:i/>
          <w:iCs/>
          <w:color w:val="E36C0A" w:themeColor="accent6" w:themeShade="BF"/>
        </w:rPr>
        <w:t>(</w:t>
      </w:r>
      <w:r w:rsidRPr="009D0D91">
        <w:rPr>
          <w:rFonts w:asciiTheme="minorHAnsi" w:hAnsiTheme="minorHAnsi" w:cstheme="minorHAnsi"/>
          <w:i/>
          <w:iCs/>
          <w:color w:val="E36C0A" w:themeColor="accent6" w:themeShade="BF"/>
        </w:rPr>
        <w:t>col·lectius concrets de població (infants, joves, gent gran, dones, persones amb diversitat funcional i/o amb especial vulnerabilitat, etc.), els serveis públics de la política social, els equipaments de proximitat, el teixit associatiu i els agents socioeconòmics del barri)</w:t>
      </w:r>
      <w:r w:rsidR="009D0D91">
        <w:rPr>
          <w:rFonts w:asciiTheme="minorHAnsi" w:hAnsiTheme="minorHAnsi" w:cstheme="minorHAnsi"/>
          <w:color w:val="E36C0A" w:themeColor="accent6" w:themeShade="BF"/>
        </w:rPr>
        <w:t>.(Fins  a 2 punts)</w:t>
      </w:r>
    </w:p>
    <w:p w:rsidR="00EE5B97" w:rsidRPr="00711968" w:rsidRDefault="00EE5B97" w:rsidP="00EE5B97">
      <w:pPr>
        <w:spacing w:after="0"/>
        <w:ind w:left="357"/>
        <w:rPr>
          <w:rFonts w:cs="Calibri"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EE5B97" w:rsidRPr="00711968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BC280A" w:rsidRDefault="00EE5B97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BC280A" w:rsidRDefault="00BC280A" w:rsidP="00174968">
            <w:pPr>
              <w:spacing w:after="0"/>
              <w:rPr>
                <w:rFonts w:cs="Calibri"/>
              </w:rPr>
            </w:pPr>
          </w:p>
          <w:p w:rsidR="00BC280A" w:rsidRDefault="00BC280A" w:rsidP="00174968">
            <w:pPr>
              <w:spacing w:after="0"/>
              <w:rPr>
                <w:rFonts w:cs="Calibri"/>
              </w:rPr>
            </w:pPr>
          </w:p>
          <w:p w:rsidR="00BC280A" w:rsidRDefault="00BC280A" w:rsidP="00174968">
            <w:pPr>
              <w:spacing w:after="0"/>
              <w:rPr>
                <w:rFonts w:cs="Calibri"/>
              </w:rPr>
            </w:pPr>
          </w:p>
          <w:p w:rsidR="00BC280A" w:rsidRDefault="00BC280A" w:rsidP="00174968">
            <w:pPr>
              <w:spacing w:after="0"/>
              <w:rPr>
                <w:rFonts w:cs="Calibri"/>
              </w:rPr>
            </w:pPr>
          </w:p>
          <w:p w:rsidR="00BC280A" w:rsidRDefault="00BC280A" w:rsidP="00174968">
            <w:pPr>
              <w:spacing w:after="0"/>
              <w:rPr>
                <w:rFonts w:cs="Calibri"/>
              </w:rPr>
            </w:pPr>
          </w:p>
          <w:p w:rsidR="00BC280A" w:rsidRDefault="00BC280A" w:rsidP="00174968">
            <w:pPr>
              <w:spacing w:after="0"/>
              <w:rPr>
                <w:rFonts w:cs="Calibri"/>
              </w:rPr>
            </w:pPr>
          </w:p>
          <w:p w:rsidR="00BC280A" w:rsidRPr="00711968" w:rsidRDefault="00BC280A" w:rsidP="00174968">
            <w:pPr>
              <w:spacing w:after="0"/>
              <w:rPr>
                <w:rFonts w:cs="Calibri"/>
              </w:rPr>
            </w:pPr>
          </w:p>
        </w:tc>
      </w:tr>
    </w:tbl>
    <w:p w:rsidR="00EE5B97" w:rsidRDefault="00EE5B97" w:rsidP="003D4F0D">
      <w:pPr>
        <w:spacing w:after="0"/>
        <w:rPr>
          <w:rFonts w:cs="Calibri"/>
          <w:b/>
          <w:bCs/>
          <w:color w:val="00B050"/>
        </w:rPr>
      </w:pPr>
    </w:p>
    <w:p w:rsidR="00BC280A" w:rsidRDefault="00BC280A" w:rsidP="003D4F0D">
      <w:pPr>
        <w:spacing w:after="0"/>
        <w:rPr>
          <w:rFonts w:cs="Calibri"/>
          <w:b/>
          <w:bCs/>
          <w:color w:val="00B050"/>
        </w:rPr>
      </w:pPr>
    </w:p>
    <w:p w:rsidR="00EE5B97" w:rsidRPr="009D0D91" w:rsidRDefault="00BC280A" w:rsidP="00EE5B97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b/>
          <w:color w:val="E36C0A" w:themeColor="accent6" w:themeShade="BF"/>
        </w:rPr>
      </w:pPr>
      <w:r w:rsidRPr="009D0D91">
        <w:rPr>
          <w:rFonts w:asciiTheme="minorHAnsi" w:hAnsiTheme="minorHAnsi" w:cstheme="minorHAnsi"/>
          <w:b/>
          <w:color w:val="E36C0A" w:themeColor="accent6" w:themeShade="BF"/>
        </w:rPr>
        <w:t>4.B.</w:t>
      </w:r>
      <w:r w:rsidR="009D0D91" w:rsidRPr="009D0D91">
        <w:rPr>
          <w:rFonts w:asciiTheme="minorHAnsi" w:hAnsiTheme="minorHAnsi" w:cstheme="minorHAnsi"/>
          <w:b/>
          <w:color w:val="E36C0A" w:themeColor="accent6" w:themeShade="BF"/>
        </w:rPr>
        <w:t>-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 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 xml:space="preserve">ESPAIS DE GOVERNANÇA I DE PRESA DE DECISIONS DEL PROJECTE. </w:t>
      </w:r>
    </w:p>
    <w:p w:rsidR="00EE5B97" w:rsidRPr="009D0D91" w:rsidRDefault="00EE5B97" w:rsidP="00EE5B97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color w:val="E36C0A" w:themeColor="accent6" w:themeShade="BF"/>
        </w:rPr>
      </w:pPr>
      <w:r w:rsidRPr="009D0D91">
        <w:rPr>
          <w:rFonts w:asciiTheme="minorHAnsi" w:hAnsiTheme="minorHAnsi" w:cstheme="minorHAnsi"/>
          <w:color w:val="E36C0A" w:themeColor="accent6" w:themeShade="BF"/>
        </w:rPr>
        <w:t xml:space="preserve">La concreció dels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 xml:space="preserve">espais de </w:t>
      </w:r>
      <w:proofErr w:type="spellStart"/>
      <w:r w:rsidRPr="009D0D91">
        <w:rPr>
          <w:rFonts w:asciiTheme="minorHAnsi" w:hAnsiTheme="minorHAnsi" w:cstheme="minorHAnsi"/>
          <w:b/>
          <w:color w:val="E36C0A" w:themeColor="accent6" w:themeShade="BF"/>
        </w:rPr>
        <w:t>governança</w:t>
      </w:r>
      <w:proofErr w:type="spellEnd"/>
      <w:r w:rsidRPr="009D0D91">
        <w:rPr>
          <w:rFonts w:asciiTheme="minorHAnsi" w:hAnsiTheme="minorHAnsi" w:cstheme="minorHAnsi"/>
          <w:b/>
          <w:color w:val="E36C0A" w:themeColor="accent6" w:themeShade="BF"/>
        </w:rPr>
        <w:t xml:space="preserve"> i presa de decisió de les actuacions del projecte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, dels  espais de deliberació i participació al territori de la ciutadania associada i no </w:t>
      </w:r>
      <w:r w:rsidR="009D0D91">
        <w:rPr>
          <w:rFonts w:asciiTheme="minorHAnsi" w:hAnsiTheme="minorHAnsi" w:cstheme="minorHAnsi"/>
          <w:color w:val="E36C0A" w:themeColor="accent6" w:themeShade="BF"/>
        </w:rPr>
        <w:t>associada. ( Fins a 1,25 punts)</w:t>
      </w:r>
    </w:p>
    <w:p w:rsidR="00EE5B97" w:rsidRPr="00EE5B97" w:rsidRDefault="00EE5B97" w:rsidP="00EE5B97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EE5B97" w:rsidRPr="00711968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EE5B97" w:rsidRDefault="00EE5B97" w:rsidP="00174968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EE5B97" w:rsidRDefault="00EE5B97" w:rsidP="00174968">
            <w:pPr>
              <w:spacing w:after="0"/>
              <w:rPr>
                <w:rFonts w:cs="Calibri"/>
              </w:rPr>
            </w:pPr>
          </w:p>
          <w:p w:rsidR="00EE5B97" w:rsidRDefault="00EE5B97" w:rsidP="00174968">
            <w:pPr>
              <w:spacing w:after="0"/>
              <w:rPr>
                <w:rFonts w:cs="Calibri"/>
              </w:rPr>
            </w:pPr>
          </w:p>
          <w:p w:rsidR="00EE5B97" w:rsidRDefault="00EE5B97" w:rsidP="00174968">
            <w:pPr>
              <w:spacing w:after="0"/>
              <w:rPr>
                <w:rFonts w:cs="Calibri"/>
              </w:rPr>
            </w:pPr>
          </w:p>
          <w:p w:rsidR="00EE5B97" w:rsidRDefault="00EE5B97" w:rsidP="00174968">
            <w:pPr>
              <w:spacing w:after="0"/>
              <w:rPr>
                <w:rFonts w:cs="Calibri"/>
              </w:rPr>
            </w:pPr>
          </w:p>
          <w:p w:rsidR="00EE5B97" w:rsidRDefault="00EE5B97" w:rsidP="00174968">
            <w:pPr>
              <w:spacing w:after="0"/>
              <w:rPr>
                <w:rFonts w:cs="Calibri"/>
              </w:rPr>
            </w:pPr>
          </w:p>
          <w:p w:rsidR="00EA6A91" w:rsidRPr="00711968" w:rsidRDefault="00EA6A91" w:rsidP="00174968">
            <w:pPr>
              <w:spacing w:after="0"/>
              <w:rPr>
                <w:rFonts w:cs="Calibri"/>
              </w:rPr>
            </w:pPr>
          </w:p>
        </w:tc>
      </w:tr>
    </w:tbl>
    <w:p w:rsidR="00EE5B97" w:rsidRDefault="00EE5B97" w:rsidP="003D4F0D">
      <w:pPr>
        <w:spacing w:after="0"/>
        <w:rPr>
          <w:rFonts w:cs="Calibri"/>
          <w:b/>
          <w:bCs/>
          <w:color w:val="00B050"/>
        </w:rPr>
      </w:pPr>
    </w:p>
    <w:p w:rsidR="00EE5B97" w:rsidRPr="009D0D91" w:rsidRDefault="00BC280A" w:rsidP="00EE5B97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b/>
          <w:color w:val="E36C0A" w:themeColor="accent6" w:themeShade="BF"/>
        </w:rPr>
      </w:pPr>
      <w:r w:rsidRPr="009D0D91">
        <w:rPr>
          <w:rFonts w:asciiTheme="minorHAnsi" w:hAnsiTheme="minorHAnsi" w:cstheme="minorHAnsi"/>
          <w:b/>
          <w:color w:val="E36C0A" w:themeColor="accent6" w:themeShade="BF"/>
        </w:rPr>
        <w:lastRenderedPageBreak/>
        <w:t>4.C.</w:t>
      </w:r>
      <w:r w:rsidR="009D0D91" w:rsidRPr="009D0D91">
        <w:rPr>
          <w:rFonts w:asciiTheme="minorHAnsi" w:hAnsiTheme="minorHAnsi" w:cstheme="minorHAnsi"/>
          <w:b/>
          <w:color w:val="E36C0A" w:themeColor="accent6" w:themeShade="BF"/>
        </w:rPr>
        <w:t>-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 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EINES D’AVALUACIÓ PARTICIPATIVA I DE SEGUIMENT DEL PROJECTE.</w:t>
      </w:r>
    </w:p>
    <w:p w:rsidR="003D4F0D" w:rsidRPr="009D0D91" w:rsidRDefault="00EE5B97" w:rsidP="00535ACA">
      <w:pPr>
        <w:autoSpaceDE w:val="0"/>
        <w:autoSpaceDN w:val="0"/>
        <w:adjustRightInd w:val="0"/>
        <w:spacing w:after="0"/>
        <w:ind w:left="360"/>
        <w:jc w:val="both"/>
        <w:rPr>
          <w:rFonts w:asciiTheme="minorHAnsi" w:hAnsiTheme="minorHAnsi" w:cstheme="minorHAnsi"/>
          <w:b/>
          <w:color w:val="E36C0A" w:themeColor="accent6" w:themeShade="BF"/>
        </w:rPr>
      </w:pPr>
      <w:r w:rsidRPr="009D0D91">
        <w:rPr>
          <w:rFonts w:asciiTheme="minorHAnsi" w:hAnsiTheme="minorHAnsi" w:cstheme="minorHAnsi"/>
          <w:color w:val="E36C0A" w:themeColor="accent6" w:themeShade="BF"/>
        </w:rPr>
        <w:t xml:space="preserve">La introducció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 xml:space="preserve">d’eines d’avaluació participativa 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continuada i final, i d’indicadors quantitatius i qualitatius, per 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>analitzar el procés comunitari i l’impacte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 entre les persones i col•lectius implicats així com l’impacte en la sensibilització de la població en general respecte a l’objecte del projecte.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 xml:space="preserve"> 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(Fins a   </w:t>
      </w:r>
      <w:r w:rsidRPr="009D0D91">
        <w:rPr>
          <w:rFonts w:asciiTheme="minorHAnsi" w:hAnsiTheme="minorHAnsi" w:cstheme="minorHAnsi"/>
          <w:bCs/>
          <w:color w:val="E36C0A" w:themeColor="accent6" w:themeShade="BF"/>
        </w:rPr>
        <w:t>1,25 punts</w:t>
      </w:r>
      <w:r w:rsidR="009D0D91" w:rsidRPr="009D0D91">
        <w:rPr>
          <w:rFonts w:asciiTheme="minorHAnsi" w:hAnsiTheme="minorHAnsi" w:cstheme="minorHAnsi"/>
          <w:bCs/>
          <w:color w:val="E36C0A" w:themeColor="accent6" w:themeShade="BF"/>
        </w:rPr>
        <w:t>)</w:t>
      </w:r>
    </w:p>
    <w:p w:rsidR="00051ABC" w:rsidRPr="00051ABC" w:rsidRDefault="00051ABC" w:rsidP="00051ABC">
      <w:pPr>
        <w:spacing w:after="0"/>
        <w:rPr>
          <w:rFonts w:cs="Calibri"/>
          <w:b/>
          <w:color w:val="C00000"/>
        </w:rPr>
      </w:pPr>
    </w:p>
    <w:p w:rsidR="00455CB7" w:rsidRDefault="00711968" w:rsidP="00EA6A91">
      <w:pPr>
        <w:spacing w:after="0"/>
        <w:ind w:left="426"/>
        <w:rPr>
          <w:rFonts w:cs="Calibri"/>
          <w:b/>
          <w:color w:val="E36C0A" w:themeColor="accent6" w:themeShade="BF"/>
          <w:sz w:val="20"/>
          <w:szCs w:val="20"/>
        </w:rPr>
      </w:pPr>
      <w:r w:rsidRPr="00EA6A91">
        <w:rPr>
          <w:rFonts w:cs="Calibri"/>
          <w:b/>
          <w:color w:val="C00000"/>
        </w:rPr>
        <w:t xml:space="preserve"> </w:t>
      </w:r>
      <w:r w:rsidR="00F66C76" w:rsidRPr="009D0D91">
        <w:rPr>
          <w:rFonts w:cs="Calibri"/>
          <w:b/>
          <w:color w:val="E36C0A" w:themeColor="accent6" w:themeShade="BF"/>
          <w:sz w:val="20"/>
          <w:szCs w:val="20"/>
        </w:rPr>
        <w:t>AVALUACIÓ I SEGUIMENT</w:t>
      </w:r>
    </w:p>
    <w:p w:rsidR="009D0D91" w:rsidRPr="00BC280A" w:rsidRDefault="009D0D91" w:rsidP="00EA6A91">
      <w:pPr>
        <w:spacing w:after="0"/>
        <w:ind w:left="426"/>
        <w:rPr>
          <w:rFonts w:cs="Calibri"/>
          <w:b/>
          <w:color w:val="C00000"/>
          <w:sz w:val="20"/>
          <w:szCs w:val="2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1"/>
        <w:gridCol w:w="5731"/>
        <w:gridCol w:w="1773"/>
        <w:gridCol w:w="62"/>
        <w:gridCol w:w="1693"/>
      </w:tblGrid>
      <w:tr w:rsidR="000116CF" w:rsidRPr="00711968" w:rsidTr="00CD50FB">
        <w:trPr>
          <w:trHeight w:val="567"/>
        </w:trPr>
        <w:tc>
          <w:tcPr>
            <w:tcW w:w="10771" w:type="dxa"/>
            <w:gridSpan w:val="5"/>
            <w:tcBorders>
              <w:left w:val="single" w:sz="4" w:space="0" w:color="5F497A"/>
              <w:right w:val="single" w:sz="4" w:space="0" w:color="5F497A"/>
            </w:tcBorders>
            <w:shd w:val="clear" w:color="auto" w:fill="FFFFFF"/>
            <w:vAlign w:val="center"/>
          </w:tcPr>
          <w:p w:rsidR="00455CB7" w:rsidRPr="00711968" w:rsidRDefault="00455CB7" w:rsidP="00AE041E">
            <w:pPr>
              <w:spacing w:after="0"/>
              <w:rPr>
                <w:rFonts w:cs="Calibri"/>
                <w:sz w:val="20"/>
                <w:szCs w:val="20"/>
              </w:rPr>
            </w:pPr>
            <w:r w:rsidRPr="00711968">
              <w:rPr>
                <w:rFonts w:cs="Calibri"/>
                <w:sz w:val="20"/>
                <w:szCs w:val="20"/>
              </w:rPr>
              <w:t>Pla d’avaluació i seguiment del projecte</w:t>
            </w:r>
            <w:r w:rsidR="00312537" w:rsidRPr="00711968">
              <w:rPr>
                <w:rFonts w:cs="Calibri"/>
                <w:sz w:val="20"/>
                <w:szCs w:val="20"/>
              </w:rPr>
              <w:t xml:space="preserve"> i procés comunitari</w:t>
            </w:r>
            <w:r w:rsidR="00535ACA">
              <w:rPr>
                <w:rFonts w:cs="Calibri"/>
                <w:sz w:val="20"/>
                <w:szCs w:val="20"/>
              </w:rPr>
              <w:t>.</w:t>
            </w:r>
          </w:p>
          <w:p w:rsidR="00455CB7" w:rsidRPr="00711968" w:rsidRDefault="00455CB7" w:rsidP="00AE041E">
            <w:pPr>
              <w:spacing w:after="0"/>
              <w:rPr>
                <w:rFonts w:cs="Calibri"/>
                <w:sz w:val="20"/>
                <w:szCs w:val="20"/>
              </w:rPr>
            </w:pPr>
            <w:r w:rsidRPr="00711968">
              <w:rPr>
                <w:rFonts w:cs="Calibri"/>
                <w:sz w:val="20"/>
                <w:szCs w:val="20"/>
              </w:rPr>
              <w:t xml:space="preserve">Definir quina metodologia i eines </w:t>
            </w:r>
            <w:proofErr w:type="spellStart"/>
            <w:r w:rsidRPr="00711968">
              <w:rPr>
                <w:rFonts w:cs="Calibri"/>
                <w:sz w:val="20"/>
                <w:szCs w:val="20"/>
              </w:rPr>
              <w:t>avaluatives</w:t>
            </w:r>
            <w:proofErr w:type="spellEnd"/>
            <w:r w:rsidRPr="00711968">
              <w:rPr>
                <w:rFonts w:cs="Calibri"/>
                <w:sz w:val="20"/>
                <w:szCs w:val="20"/>
              </w:rPr>
              <w:t xml:space="preserve"> </w:t>
            </w:r>
            <w:r w:rsidR="00921C4A" w:rsidRPr="00711968">
              <w:rPr>
                <w:rFonts w:cs="Calibri"/>
                <w:sz w:val="20"/>
                <w:szCs w:val="20"/>
              </w:rPr>
              <w:t xml:space="preserve">continuada i final </w:t>
            </w:r>
            <w:r w:rsidRPr="00711968">
              <w:rPr>
                <w:rFonts w:cs="Calibri"/>
                <w:sz w:val="20"/>
                <w:szCs w:val="20"/>
              </w:rPr>
              <w:t>es faran servir per a l’avaluació</w:t>
            </w:r>
            <w:r w:rsidR="00DB463D" w:rsidRPr="00711968">
              <w:rPr>
                <w:rFonts w:cs="Calibri"/>
                <w:sz w:val="20"/>
                <w:szCs w:val="20"/>
              </w:rPr>
              <w:t xml:space="preserve"> des de la part tècnic</w:t>
            </w:r>
            <w:r w:rsidR="00694D38" w:rsidRPr="00711968">
              <w:rPr>
                <w:rFonts w:cs="Calibri"/>
                <w:sz w:val="20"/>
                <w:szCs w:val="20"/>
              </w:rPr>
              <w:t>a</w:t>
            </w:r>
            <w:r w:rsidR="00DB463D" w:rsidRPr="00711968">
              <w:rPr>
                <w:rFonts w:cs="Calibri"/>
                <w:sz w:val="20"/>
                <w:szCs w:val="20"/>
              </w:rPr>
              <w:t xml:space="preserve"> i per part dels propis participants</w:t>
            </w:r>
            <w:r w:rsidRPr="00711968">
              <w:rPr>
                <w:rFonts w:cs="Calibri"/>
                <w:sz w:val="20"/>
                <w:szCs w:val="20"/>
              </w:rPr>
              <w:t xml:space="preserve">. </w:t>
            </w:r>
          </w:p>
          <w:p w:rsidR="00FA35F6" w:rsidRPr="00EA6A91" w:rsidRDefault="00921C4A" w:rsidP="00AE041E">
            <w:pPr>
              <w:spacing w:after="0"/>
              <w:rPr>
                <w:rFonts w:cs="Calibri"/>
                <w:sz w:val="20"/>
                <w:szCs w:val="20"/>
              </w:rPr>
            </w:pPr>
            <w:r w:rsidRPr="00711968">
              <w:rPr>
                <w:rFonts w:cs="Calibri"/>
                <w:sz w:val="20"/>
                <w:szCs w:val="20"/>
              </w:rPr>
              <w:t>Indicadors quantitatius i qualitatius</w:t>
            </w:r>
          </w:p>
        </w:tc>
      </w:tr>
      <w:tr w:rsidR="00C7789D" w:rsidRPr="00711968" w:rsidTr="00793E4A">
        <w:trPr>
          <w:trHeight w:val="473"/>
        </w:trPr>
        <w:tc>
          <w:tcPr>
            <w:tcW w:w="7180" w:type="dxa"/>
            <w:gridSpan w:val="2"/>
            <w:vMerge w:val="restart"/>
            <w:tcBorders>
              <w:left w:val="single" w:sz="4" w:space="0" w:color="5F497A"/>
            </w:tcBorders>
            <w:shd w:val="clear" w:color="auto" w:fill="E5DFEC"/>
            <w:vAlign w:val="center"/>
          </w:tcPr>
          <w:p w:rsidR="00C7789D" w:rsidRPr="00711968" w:rsidRDefault="00830F38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694D38" w:rsidRPr="00711968" w:rsidRDefault="00694D38" w:rsidP="00AE041E">
            <w:pPr>
              <w:spacing w:after="0"/>
              <w:rPr>
                <w:rFonts w:cs="Calibri"/>
              </w:rPr>
            </w:pPr>
          </w:p>
          <w:p w:rsidR="00694D38" w:rsidRPr="00711968" w:rsidRDefault="00694D38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shd w:val="clear" w:color="auto" w:fill="auto"/>
          </w:tcPr>
          <w:p w:rsidR="00C7789D" w:rsidRPr="009D0D91" w:rsidRDefault="00C7789D" w:rsidP="00793E4A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96" w:type="dxa"/>
            <w:gridSpan w:val="2"/>
            <w:tcBorders>
              <w:right w:val="single" w:sz="4" w:space="0" w:color="5F497A"/>
            </w:tcBorders>
            <w:shd w:val="clear" w:color="auto" w:fill="E5DFEC"/>
          </w:tcPr>
          <w:p w:rsidR="00C7789D" w:rsidRPr="00711968" w:rsidRDefault="00830F38" w:rsidP="00793E4A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C7789D" w:rsidRPr="00711968" w:rsidTr="00793E4A">
        <w:trPr>
          <w:trHeight w:val="423"/>
        </w:trPr>
        <w:tc>
          <w:tcPr>
            <w:tcW w:w="7180" w:type="dxa"/>
            <w:gridSpan w:val="2"/>
            <w:vMerge/>
            <w:tcBorders>
              <w:left w:val="single" w:sz="4" w:space="0" w:color="5F497A"/>
            </w:tcBorders>
            <w:shd w:val="clear" w:color="auto" w:fill="E5DFEC"/>
            <w:vAlign w:val="center"/>
          </w:tcPr>
          <w:p w:rsidR="00C7789D" w:rsidRPr="00711968" w:rsidRDefault="00C7789D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795" w:type="dxa"/>
            <w:shd w:val="clear" w:color="auto" w:fill="auto"/>
          </w:tcPr>
          <w:p w:rsidR="00C7789D" w:rsidRPr="009D0D91" w:rsidRDefault="00C7789D" w:rsidP="00793E4A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96" w:type="dxa"/>
            <w:gridSpan w:val="2"/>
            <w:tcBorders>
              <w:right w:val="single" w:sz="4" w:space="0" w:color="5F497A"/>
            </w:tcBorders>
            <w:shd w:val="clear" w:color="auto" w:fill="E5DFEC"/>
          </w:tcPr>
          <w:p w:rsidR="00C7789D" w:rsidRPr="00711968" w:rsidRDefault="00830F38" w:rsidP="00793E4A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665D19" w:rsidRPr="00711968" w:rsidTr="00CD50FB">
        <w:trPr>
          <w:trHeight w:val="340"/>
        </w:trPr>
        <w:tc>
          <w:tcPr>
            <w:tcW w:w="10771" w:type="dxa"/>
            <w:gridSpan w:val="5"/>
            <w:tcBorders>
              <w:left w:val="nil"/>
              <w:bottom w:val="single" w:sz="4" w:space="0" w:color="5F497A"/>
              <w:right w:val="nil"/>
            </w:tcBorders>
            <w:shd w:val="clear" w:color="auto" w:fill="auto"/>
            <w:vAlign w:val="center"/>
          </w:tcPr>
          <w:p w:rsidR="00CD50FB" w:rsidRDefault="00665D19" w:rsidP="00AE041E">
            <w:pPr>
              <w:spacing w:after="0"/>
              <w:rPr>
                <w:rFonts w:cs="Calibri"/>
                <w:color w:val="C00000"/>
                <w:sz w:val="20"/>
                <w:szCs w:val="20"/>
              </w:rPr>
            </w:pPr>
            <w:r w:rsidRPr="00CD50FB">
              <w:rPr>
                <w:rFonts w:cs="Calibri"/>
                <w:sz w:val="20"/>
                <w:szCs w:val="20"/>
              </w:rPr>
              <w:t xml:space="preserve">                          </w:t>
            </w:r>
            <w:r w:rsidRPr="00CD50FB">
              <w:rPr>
                <w:rFonts w:cs="Calibri"/>
                <w:color w:val="C00000"/>
                <w:sz w:val="20"/>
                <w:szCs w:val="20"/>
              </w:rPr>
              <w:t xml:space="preserve">    </w:t>
            </w:r>
          </w:p>
          <w:p w:rsidR="00665D19" w:rsidRPr="00CD50FB" w:rsidRDefault="00665D19" w:rsidP="00EA6A91">
            <w:pPr>
              <w:spacing w:after="0"/>
              <w:rPr>
                <w:rFonts w:cs="Calibri"/>
                <w:sz w:val="20"/>
                <w:szCs w:val="20"/>
              </w:rPr>
            </w:pPr>
            <w:r w:rsidRPr="009D0D91">
              <w:rPr>
                <w:rFonts w:cs="Calibri"/>
                <w:color w:val="E36C0A" w:themeColor="accent6" w:themeShade="BF"/>
                <w:sz w:val="20"/>
                <w:szCs w:val="20"/>
              </w:rPr>
              <w:t>Indicadors definits per a l’avaluació i seguiment de les activitats descrites a l’apartat</w:t>
            </w:r>
            <w:r w:rsidR="00051ABC" w:rsidRPr="009D0D91">
              <w:rPr>
                <w:rFonts w:cs="Calibri"/>
                <w:color w:val="E36C0A" w:themeColor="accent6" w:themeShade="BF"/>
                <w:sz w:val="20"/>
                <w:szCs w:val="20"/>
              </w:rPr>
              <w:t xml:space="preserve"> d’objectius</w:t>
            </w:r>
            <w:r w:rsidRPr="009D0D91">
              <w:rPr>
                <w:rFonts w:cs="Calibri"/>
                <w:color w:val="E36C0A" w:themeColor="accent6" w:themeShade="BF"/>
                <w:sz w:val="20"/>
                <w:szCs w:val="20"/>
              </w:rPr>
              <w:t xml:space="preserve">. </w:t>
            </w:r>
          </w:p>
        </w:tc>
      </w:tr>
      <w:tr w:rsidR="00372830" w:rsidRPr="00711968" w:rsidTr="00CD50FB">
        <w:trPr>
          <w:trHeight w:val="536"/>
        </w:trPr>
        <w:tc>
          <w:tcPr>
            <w:tcW w:w="1242" w:type="dxa"/>
            <w:vMerge w:val="restart"/>
            <w:tcBorders>
              <w:left w:val="single" w:sz="4" w:space="0" w:color="5F497A"/>
            </w:tcBorders>
            <w:shd w:val="clear" w:color="auto" w:fill="auto"/>
            <w:vAlign w:val="center"/>
          </w:tcPr>
          <w:p w:rsidR="00372830" w:rsidRPr="009D0D91" w:rsidRDefault="00372830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Objectiu específic 1: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:rsidR="00372830" w:rsidRPr="009D0D91" w:rsidRDefault="00372830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gridSpan w:val="2"/>
            <w:shd w:val="clear" w:color="auto" w:fill="FFFFFF" w:themeFill="background1"/>
            <w:vAlign w:val="center"/>
          </w:tcPr>
          <w:p w:rsidR="00372830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32" w:type="dxa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372830" w:rsidRPr="00CD50FB" w:rsidRDefault="00087C17" w:rsidP="00AE041E">
            <w:pPr>
              <w:spacing w:after="0"/>
              <w:rPr>
                <w:rFonts w:cs="Calibri"/>
                <w:color w:val="C00000"/>
                <w:sz w:val="20"/>
                <w:szCs w:val="20"/>
              </w:rPr>
            </w:pPr>
            <w:r w:rsidRPr="00CD50FB">
              <w:rPr>
                <w:rFonts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CD50FB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D50FB">
              <w:rPr>
                <w:rFonts w:cs="Calibri"/>
                <w:sz w:val="20"/>
                <w:szCs w:val="20"/>
              </w:rPr>
            </w:r>
            <w:r w:rsidRPr="00CD50FB">
              <w:rPr>
                <w:rFonts w:cs="Calibri"/>
                <w:sz w:val="20"/>
                <w:szCs w:val="20"/>
              </w:rPr>
              <w:fldChar w:fldCharType="separate"/>
            </w:r>
            <w:r w:rsidRPr="00CD50FB">
              <w:rPr>
                <w:rFonts w:cs="Calibri"/>
                <w:noProof/>
                <w:sz w:val="20"/>
                <w:szCs w:val="20"/>
              </w:rPr>
              <w:t> </w:t>
            </w:r>
            <w:r w:rsidRPr="00CD50FB">
              <w:rPr>
                <w:rFonts w:cs="Calibri"/>
                <w:noProof/>
                <w:sz w:val="20"/>
                <w:szCs w:val="20"/>
              </w:rPr>
              <w:t> </w:t>
            </w:r>
            <w:r w:rsidRPr="00CD50FB">
              <w:rPr>
                <w:rFonts w:cs="Calibri"/>
                <w:noProof/>
                <w:sz w:val="20"/>
                <w:szCs w:val="20"/>
              </w:rPr>
              <w:t> </w:t>
            </w:r>
            <w:r w:rsidRPr="00CD50FB">
              <w:rPr>
                <w:rFonts w:cs="Calibri"/>
                <w:noProof/>
                <w:sz w:val="20"/>
                <w:szCs w:val="20"/>
              </w:rPr>
              <w:t> </w:t>
            </w:r>
            <w:r w:rsidRPr="00CD50FB">
              <w:rPr>
                <w:rFonts w:cs="Calibri"/>
                <w:noProof/>
                <w:sz w:val="20"/>
                <w:szCs w:val="20"/>
              </w:rPr>
              <w:t> </w:t>
            </w:r>
            <w:r w:rsidRPr="00CD50FB"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372830" w:rsidRPr="00711968" w:rsidTr="00CD50FB">
        <w:trPr>
          <w:trHeight w:val="536"/>
        </w:trPr>
        <w:tc>
          <w:tcPr>
            <w:tcW w:w="1242" w:type="dxa"/>
            <w:vMerge/>
            <w:tcBorders>
              <w:left w:val="single" w:sz="4" w:space="0" w:color="5F497A"/>
            </w:tcBorders>
            <w:shd w:val="clear" w:color="auto" w:fill="auto"/>
            <w:vAlign w:val="center"/>
          </w:tcPr>
          <w:p w:rsidR="00372830" w:rsidRPr="009D0D91" w:rsidRDefault="003728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:rsidR="00372830" w:rsidRPr="009D0D91" w:rsidRDefault="00372830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gridSpan w:val="2"/>
            <w:shd w:val="clear" w:color="auto" w:fill="FFFFFF" w:themeFill="background1"/>
            <w:vAlign w:val="center"/>
          </w:tcPr>
          <w:p w:rsidR="00372830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32" w:type="dxa"/>
            <w:tcBorders>
              <w:right w:val="single" w:sz="4" w:space="0" w:color="5F497A"/>
            </w:tcBorders>
            <w:shd w:val="clear" w:color="auto" w:fill="E5DFEC"/>
            <w:vAlign w:val="center"/>
          </w:tcPr>
          <w:p w:rsidR="00372830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2"/>
        <w:gridCol w:w="5731"/>
        <w:gridCol w:w="1834"/>
        <w:gridCol w:w="1693"/>
      </w:tblGrid>
      <w:tr w:rsidR="00A66117" w:rsidRPr="00711968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Objectiu específic 2: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2"/>
        <w:gridCol w:w="5731"/>
        <w:gridCol w:w="1834"/>
        <w:gridCol w:w="1693"/>
      </w:tblGrid>
      <w:tr w:rsidR="00A66117" w:rsidRPr="00711968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Objectiu específic 3: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2"/>
        <w:gridCol w:w="5731"/>
        <w:gridCol w:w="1834"/>
        <w:gridCol w:w="1693"/>
      </w:tblGrid>
      <w:tr w:rsidR="00A66117" w:rsidRPr="00711968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Objectiu específic 4: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:rsidR="00FF6F5F" w:rsidRPr="00711968" w:rsidRDefault="00FF6F5F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2"/>
        <w:gridCol w:w="5731"/>
        <w:gridCol w:w="1834"/>
        <w:gridCol w:w="1693"/>
      </w:tblGrid>
      <w:tr w:rsidR="00A66117" w:rsidRPr="00711968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Objectiu específic 5: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2"/>
        <w:gridCol w:w="5731"/>
        <w:gridCol w:w="1834"/>
        <w:gridCol w:w="1693"/>
      </w:tblGrid>
      <w:tr w:rsidR="00A66117" w:rsidRPr="00711968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Objectiu específic 6: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A66117" w:rsidRPr="00711968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:rsidR="00A66117" w:rsidRPr="009D0D91" w:rsidRDefault="00A661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A661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A661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:rsidR="00087C17" w:rsidRPr="00711968" w:rsidRDefault="00087C17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ook w:val="04A0" w:firstRow="1" w:lastRow="0" w:firstColumn="1" w:lastColumn="0" w:noHBand="0" w:noVBand="1"/>
      </w:tblPr>
      <w:tblGrid>
        <w:gridCol w:w="1232"/>
        <w:gridCol w:w="5731"/>
        <w:gridCol w:w="1834"/>
        <w:gridCol w:w="1693"/>
      </w:tblGrid>
      <w:tr w:rsidR="00087C17" w:rsidRPr="00711968" w:rsidTr="00CD50FB">
        <w:trPr>
          <w:trHeight w:val="536"/>
        </w:trPr>
        <w:tc>
          <w:tcPr>
            <w:tcW w:w="1242" w:type="dxa"/>
            <w:vMerge w:val="restart"/>
            <w:shd w:val="clear" w:color="auto" w:fill="auto"/>
            <w:vAlign w:val="center"/>
          </w:tcPr>
          <w:p w:rsidR="00087C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Objectiu específic 7:</w:t>
            </w:r>
          </w:p>
        </w:tc>
        <w:tc>
          <w:tcPr>
            <w:tcW w:w="5938" w:type="dxa"/>
            <w:tcBorders>
              <w:bottom w:val="nil"/>
            </w:tcBorders>
            <w:shd w:val="clear" w:color="auto" w:fill="E5DFEC"/>
            <w:vAlign w:val="center"/>
          </w:tcPr>
          <w:p w:rsidR="00087C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0D91">
              <w:rPr>
                <w:rFonts w:cs="Calibri"/>
              </w:rPr>
              <w:instrText xml:space="preserve"> FORMTEXT </w:instrText>
            </w:r>
            <w:r w:rsidRPr="009D0D91">
              <w:rPr>
                <w:rFonts w:cs="Calibri"/>
              </w:rPr>
            </w:r>
            <w:r w:rsidRPr="009D0D91">
              <w:rPr>
                <w:rFonts w:cs="Calibri"/>
              </w:rPr>
              <w:fldChar w:fldCharType="separate"/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  <w:noProof/>
              </w:rPr>
              <w:t> </w:t>
            </w:r>
            <w:r w:rsidRPr="009D0D91">
              <w:rPr>
                <w:rFonts w:cs="Calibri"/>
              </w:rPr>
              <w:fldChar w:fldCharType="end"/>
            </w: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087C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inici: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087C17" w:rsidRPr="00711968" w:rsidRDefault="00087C17" w:rsidP="00AE041E">
            <w:pPr>
              <w:spacing w:after="0"/>
              <w:rPr>
                <w:rFonts w:cs="Calibri"/>
                <w:color w:val="C00000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  <w:tr w:rsidR="00087C17" w:rsidRPr="00711968" w:rsidTr="00CD50FB">
        <w:trPr>
          <w:trHeight w:val="536"/>
        </w:trPr>
        <w:tc>
          <w:tcPr>
            <w:tcW w:w="1242" w:type="dxa"/>
            <w:vMerge/>
            <w:shd w:val="clear" w:color="auto" w:fill="auto"/>
            <w:vAlign w:val="center"/>
          </w:tcPr>
          <w:p w:rsidR="00087C17" w:rsidRPr="009D0D91" w:rsidRDefault="00087C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5938" w:type="dxa"/>
            <w:tcBorders>
              <w:top w:val="nil"/>
            </w:tcBorders>
            <w:shd w:val="clear" w:color="auto" w:fill="E5DFEC"/>
            <w:vAlign w:val="center"/>
          </w:tcPr>
          <w:p w:rsidR="00087C17" w:rsidRPr="009D0D91" w:rsidRDefault="00087C17" w:rsidP="00AE041E">
            <w:pPr>
              <w:spacing w:after="0"/>
              <w:rPr>
                <w:rFonts w:cs="Calibri"/>
              </w:rPr>
            </w:pPr>
          </w:p>
        </w:tc>
        <w:tc>
          <w:tcPr>
            <w:tcW w:w="1859" w:type="dxa"/>
            <w:shd w:val="clear" w:color="auto" w:fill="FFFFFF" w:themeFill="background1"/>
            <w:vAlign w:val="center"/>
          </w:tcPr>
          <w:p w:rsidR="00087C17" w:rsidRPr="009D0D91" w:rsidRDefault="00087C17" w:rsidP="00AE041E">
            <w:pPr>
              <w:spacing w:after="0"/>
              <w:rPr>
                <w:rFonts w:cs="Calibri"/>
              </w:rPr>
            </w:pPr>
            <w:r w:rsidRPr="009D0D91">
              <w:rPr>
                <w:rFonts w:cs="Calibri"/>
              </w:rPr>
              <w:t>Data finalització:</w:t>
            </w:r>
          </w:p>
        </w:tc>
        <w:tc>
          <w:tcPr>
            <w:tcW w:w="1732" w:type="dxa"/>
            <w:shd w:val="clear" w:color="auto" w:fill="E5DFEC"/>
            <w:vAlign w:val="center"/>
          </w:tcPr>
          <w:p w:rsidR="00087C17" w:rsidRPr="00711968" w:rsidRDefault="00087C1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</w:tc>
      </w:tr>
    </w:tbl>
    <w:p w:rsidR="00535ACA" w:rsidRPr="009D0D91" w:rsidRDefault="009D0D91" w:rsidP="009D0D91">
      <w:pPr>
        <w:spacing w:after="0"/>
        <w:rPr>
          <w:rFonts w:cs="Calibri"/>
          <w:b/>
          <w:color w:val="00B050"/>
        </w:rPr>
      </w:pPr>
      <w:r>
        <w:rPr>
          <w:rFonts w:cs="Calibri"/>
          <w:b/>
          <w:color w:val="C00000"/>
        </w:rPr>
        <w:lastRenderedPageBreak/>
        <w:t xml:space="preserve">    </w:t>
      </w:r>
      <w:r w:rsidR="00535ACA" w:rsidRPr="009D0D91">
        <w:rPr>
          <w:rFonts w:cs="Calibri"/>
          <w:b/>
          <w:color w:val="E36C0A" w:themeColor="accent6" w:themeShade="BF"/>
        </w:rPr>
        <w:t>ALTRES ASPECTES DE L’AVALUACIÓ QUE VULGUEU RESENYAR I NO HAGIN ESTAT RECOLLITS ANTERIORMENT</w:t>
      </w:r>
    </w:p>
    <w:p w:rsidR="00D3030A" w:rsidRDefault="00D3030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535ACA" w:rsidRPr="00EE5B97" w:rsidTr="00174968">
        <w:trPr>
          <w:trHeight w:val="2608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BC280A" w:rsidRPr="00EE5B97" w:rsidRDefault="00BC280A" w:rsidP="00174968">
            <w:pPr>
              <w:spacing w:after="0"/>
              <w:rPr>
                <w:rFonts w:cs="Calibri"/>
                <w:strike/>
                <w:color w:val="00B050"/>
              </w:rPr>
            </w:pPr>
          </w:p>
        </w:tc>
      </w:tr>
    </w:tbl>
    <w:p w:rsidR="00921C4A" w:rsidRDefault="00921C4A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312537" w:rsidRPr="00711968" w:rsidTr="00EA6A91">
        <w:trPr>
          <w:trHeight w:val="340"/>
        </w:trPr>
        <w:tc>
          <w:tcPr>
            <w:tcW w:w="10490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:rsidR="00535ACA" w:rsidRDefault="00535ACA" w:rsidP="00535ACA">
            <w:pPr>
              <w:spacing w:after="0"/>
              <w:rPr>
                <w:rFonts w:cs="Calibri"/>
                <w:b/>
                <w:bCs/>
                <w:color w:val="00B050"/>
              </w:rPr>
            </w:pPr>
          </w:p>
          <w:p w:rsidR="00535ACA" w:rsidRPr="009D0D91" w:rsidRDefault="00535ACA" w:rsidP="00BC280A">
            <w:pPr>
              <w:shd w:val="clear" w:color="auto" w:fill="F2F2F2" w:themeFill="background1" w:themeFillShade="F2"/>
              <w:spacing w:after="0"/>
              <w:rPr>
                <w:rFonts w:cs="Calibri"/>
                <w:b/>
                <w:bCs/>
                <w:color w:val="E36C0A" w:themeColor="accent6" w:themeShade="BF"/>
              </w:rPr>
            </w:pPr>
            <w:r w:rsidRPr="009D0D91">
              <w:rPr>
                <w:rFonts w:cs="Calibri"/>
                <w:b/>
                <w:bCs/>
                <w:color w:val="E36C0A" w:themeColor="accent6" w:themeShade="BF"/>
                <w:sz w:val="24"/>
                <w:szCs w:val="24"/>
              </w:rPr>
              <w:t>5.</w:t>
            </w:r>
            <w:r w:rsidR="009D0D91">
              <w:rPr>
                <w:rFonts w:cs="Calibri"/>
                <w:b/>
                <w:bCs/>
                <w:color w:val="E36C0A" w:themeColor="accent6" w:themeShade="BF"/>
                <w:sz w:val="24"/>
                <w:szCs w:val="24"/>
              </w:rPr>
              <w:t>-</w:t>
            </w:r>
            <w:r w:rsidRPr="009D0D91">
              <w:rPr>
                <w:rFonts w:cs="Calibri"/>
                <w:b/>
                <w:bCs/>
                <w:color w:val="E36C0A" w:themeColor="accent6" w:themeShade="BF"/>
                <w:sz w:val="24"/>
                <w:szCs w:val="24"/>
              </w:rPr>
              <w:t xml:space="preserve"> </w:t>
            </w:r>
            <w:r w:rsidR="009B7770" w:rsidRPr="009D0D91">
              <w:rPr>
                <w:rFonts w:cs="Calibri"/>
                <w:b/>
                <w:bCs/>
                <w:color w:val="E36C0A" w:themeColor="accent6" w:themeShade="BF"/>
                <w:sz w:val="24"/>
                <w:szCs w:val="24"/>
              </w:rPr>
              <w:t>ESTRATÈGIES DE POLÍTIQUES ACTIVES TRANSVERSALS</w:t>
            </w:r>
            <w:r w:rsidRPr="009D0D91">
              <w:rPr>
                <w:rFonts w:cs="Calibri"/>
                <w:b/>
                <w:bCs/>
                <w:color w:val="E36C0A" w:themeColor="accent6" w:themeShade="BF"/>
                <w:sz w:val="24"/>
                <w:szCs w:val="24"/>
              </w:rPr>
              <w:t>.</w:t>
            </w:r>
            <w:r w:rsidRPr="009D0D91">
              <w:rPr>
                <w:rFonts w:cs="Calibri"/>
                <w:b/>
                <w:bCs/>
                <w:color w:val="E36C0A" w:themeColor="accent6" w:themeShade="BF"/>
              </w:rPr>
              <w:t xml:space="preserve"> (Aquest apartat es valorarà fins a </w:t>
            </w:r>
            <w:r w:rsidR="009B7770" w:rsidRPr="009D0D91">
              <w:rPr>
                <w:rFonts w:cs="Calibri"/>
                <w:b/>
                <w:bCs/>
                <w:color w:val="E36C0A" w:themeColor="accent6" w:themeShade="BF"/>
              </w:rPr>
              <w:t>2</w:t>
            </w:r>
            <w:r w:rsidRPr="009D0D91">
              <w:rPr>
                <w:rFonts w:cs="Calibri"/>
                <w:b/>
                <w:bCs/>
                <w:color w:val="E36C0A" w:themeColor="accent6" w:themeShade="BF"/>
              </w:rPr>
              <w:t>,5 punts).</w:t>
            </w:r>
          </w:p>
          <w:p w:rsidR="00174968" w:rsidRPr="009D0D91" w:rsidRDefault="00174968" w:rsidP="00DB0FE6">
            <w:pPr>
              <w:spacing w:after="0"/>
              <w:rPr>
                <w:rFonts w:cs="Calibri"/>
                <w:b/>
                <w:color w:val="E36C0A" w:themeColor="accent6" w:themeShade="BF"/>
              </w:rPr>
            </w:pPr>
          </w:p>
          <w:p w:rsidR="00EA6A91" w:rsidRPr="009D0D91" w:rsidRDefault="00BC280A" w:rsidP="009D0D91">
            <w:pPr>
              <w:ind w:left="360"/>
              <w:rPr>
                <w:rFonts w:asciiTheme="minorHAnsi" w:hAnsiTheme="minorHAnsi" w:cstheme="minorHAnsi"/>
                <w:b/>
                <w:color w:val="00B050"/>
              </w:rPr>
            </w:pPr>
            <w:r w:rsidRPr="009D0D91">
              <w:rPr>
                <w:rFonts w:asciiTheme="minorHAnsi" w:hAnsiTheme="minorHAnsi" w:cstheme="minorHAnsi"/>
                <w:b/>
                <w:color w:val="E36C0A" w:themeColor="accent6" w:themeShade="BF"/>
              </w:rPr>
              <w:t>5.A.</w:t>
            </w:r>
            <w:r w:rsidR="009D0D91">
              <w:rPr>
                <w:rFonts w:asciiTheme="minorHAnsi" w:hAnsiTheme="minorHAnsi" w:cstheme="minorHAnsi"/>
                <w:b/>
                <w:color w:val="E36C0A" w:themeColor="accent6" w:themeShade="BF"/>
              </w:rPr>
              <w:t>-</w:t>
            </w:r>
            <w:r w:rsidRPr="009D0D91">
              <w:rPr>
                <w:rFonts w:asciiTheme="minorHAnsi" w:hAnsiTheme="minorHAnsi" w:cstheme="minorHAnsi"/>
                <w:b/>
                <w:color w:val="E36C0A" w:themeColor="accent6" w:themeShade="BF"/>
              </w:rPr>
              <w:t xml:space="preserve"> LA INCORPORACIÓ DE LA PERSPECTIVA DE GÈNERE, INTERCULTURAL I ECOSOCIAL ALS PROJECTES</w:t>
            </w:r>
            <w:r w:rsidR="009D0D91">
              <w:rPr>
                <w:rFonts w:asciiTheme="minorHAnsi" w:hAnsiTheme="minorHAnsi" w:cstheme="minorHAnsi"/>
                <w:color w:val="E36C0A" w:themeColor="accent6" w:themeShade="BF"/>
              </w:rPr>
              <w:t>.( Fins a 1,5 punts)</w:t>
            </w:r>
          </w:p>
          <w:p w:rsidR="00312537" w:rsidRPr="00EA6A91" w:rsidRDefault="00312537" w:rsidP="009D0D91">
            <w:pPr>
              <w:spacing w:after="0"/>
              <w:ind w:left="425"/>
              <w:rPr>
                <w:rFonts w:cs="Calibri"/>
                <w:b/>
                <w:color w:val="C00000"/>
              </w:rPr>
            </w:pPr>
            <w:r w:rsidRPr="009D0D91">
              <w:rPr>
                <w:rFonts w:cs="Calibri"/>
                <w:b/>
                <w:color w:val="E36C0A" w:themeColor="accent6" w:themeShade="BF"/>
              </w:rPr>
              <w:t xml:space="preserve">PERSPECTIVA DE GÈNERE </w:t>
            </w:r>
            <w:r w:rsidRPr="009D0D91">
              <w:rPr>
                <w:rFonts w:cs="Calibri"/>
                <w:sz w:val="20"/>
                <w:szCs w:val="20"/>
              </w:rPr>
              <w:t>(Breu descripció de com s’aplica la perspectiva de gènere en el pr</w:t>
            </w:r>
            <w:r w:rsidR="009D0D91">
              <w:rPr>
                <w:rFonts w:cs="Calibri"/>
                <w:sz w:val="20"/>
                <w:szCs w:val="20"/>
              </w:rPr>
              <w:t>ojecte presentat, si és el cas)</w:t>
            </w:r>
          </w:p>
        </w:tc>
      </w:tr>
      <w:tr w:rsidR="00312537" w:rsidRPr="00711968" w:rsidTr="00EA6A91">
        <w:trPr>
          <w:trHeight w:val="2419"/>
        </w:trPr>
        <w:tc>
          <w:tcPr>
            <w:tcW w:w="10490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312537" w:rsidRPr="00711968" w:rsidRDefault="0031253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312537" w:rsidRDefault="00312537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Pr="00711968" w:rsidRDefault="00EA6A91" w:rsidP="00AE041E">
            <w:pPr>
              <w:spacing w:after="0"/>
              <w:rPr>
                <w:rFonts w:cs="Calibri"/>
              </w:rPr>
            </w:pPr>
          </w:p>
        </w:tc>
      </w:tr>
    </w:tbl>
    <w:p w:rsidR="00312537" w:rsidRPr="00711968" w:rsidRDefault="00312537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312537" w:rsidRPr="00711968" w:rsidTr="00DB0FE6">
        <w:trPr>
          <w:trHeight w:val="340"/>
        </w:trPr>
        <w:tc>
          <w:tcPr>
            <w:tcW w:w="10771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:rsidR="00312537" w:rsidRPr="00EA6A91" w:rsidRDefault="00312537" w:rsidP="00EA6A91">
            <w:pPr>
              <w:spacing w:after="0"/>
              <w:ind w:left="426"/>
              <w:rPr>
                <w:rFonts w:cs="Calibri"/>
                <w:b/>
                <w:color w:val="C00000"/>
              </w:rPr>
            </w:pPr>
            <w:r w:rsidRPr="009D0D91">
              <w:rPr>
                <w:rFonts w:cs="Calibri"/>
                <w:b/>
                <w:color w:val="E36C0A" w:themeColor="accent6" w:themeShade="BF"/>
              </w:rPr>
              <w:t>PERSPECTIVA INTERCULTURAL</w:t>
            </w:r>
            <w:r w:rsidRPr="009D0D91">
              <w:rPr>
                <w:rFonts w:cs="Calibri"/>
                <w:color w:val="C00000"/>
                <w:sz w:val="20"/>
                <w:szCs w:val="20"/>
              </w:rPr>
              <w:t xml:space="preserve"> </w:t>
            </w:r>
            <w:r w:rsidRPr="009D0D91">
              <w:rPr>
                <w:rFonts w:cs="Calibri"/>
                <w:sz w:val="20"/>
                <w:szCs w:val="20"/>
              </w:rPr>
              <w:t>(Breu descripció de com s’aplica la perspectiva intercultural en el projecte presentat, si és el cas)</w:t>
            </w:r>
          </w:p>
        </w:tc>
      </w:tr>
      <w:tr w:rsidR="00312537" w:rsidRPr="00711968" w:rsidTr="00DB0FE6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EA6A91" w:rsidRDefault="00312537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9D0D91" w:rsidRDefault="009D0D91" w:rsidP="00AE041E">
            <w:pPr>
              <w:spacing w:after="0"/>
              <w:rPr>
                <w:rFonts w:cs="Calibri"/>
              </w:rPr>
            </w:pPr>
          </w:p>
          <w:p w:rsidR="00EA6A91" w:rsidRPr="00711968" w:rsidRDefault="00EA6A91" w:rsidP="00AE041E">
            <w:pPr>
              <w:spacing w:after="0"/>
              <w:rPr>
                <w:rFonts w:cs="Calibri"/>
              </w:rPr>
            </w:pPr>
          </w:p>
        </w:tc>
      </w:tr>
    </w:tbl>
    <w:p w:rsidR="00312537" w:rsidRDefault="00312537" w:rsidP="00AE041E">
      <w:pPr>
        <w:spacing w:after="0"/>
        <w:rPr>
          <w:rFonts w:cs="Calibri"/>
          <w:b/>
          <w:color w:val="C00000"/>
        </w:rPr>
      </w:pPr>
    </w:p>
    <w:p w:rsidR="009D0D91" w:rsidRDefault="009D0D91" w:rsidP="00AE041E">
      <w:pPr>
        <w:spacing w:after="0"/>
        <w:rPr>
          <w:rFonts w:cs="Calibri"/>
          <w:b/>
          <w:color w:val="C00000"/>
        </w:rPr>
      </w:pPr>
    </w:p>
    <w:p w:rsidR="009D0D91" w:rsidRDefault="009D0D91" w:rsidP="00AE041E">
      <w:pPr>
        <w:spacing w:after="0"/>
        <w:rPr>
          <w:rFonts w:cs="Calibri"/>
          <w:b/>
          <w:color w:val="C00000"/>
        </w:rPr>
      </w:pPr>
    </w:p>
    <w:p w:rsidR="009D0D91" w:rsidRDefault="009D0D91" w:rsidP="00AE041E">
      <w:pPr>
        <w:spacing w:after="0"/>
        <w:rPr>
          <w:rFonts w:cs="Calibri"/>
          <w:b/>
          <w:color w:val="C00000"/>
        </w:rPr>
      </w:pPr>
    </w:p>
    <w:p w:rsidR="009D0D91" w:rsidRPr="00711968" w:rsidRDefault="009D0D91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921C4A" w:rsidRPr="00711968" w:rsidTr="009D0D91">
        <w:trPr>
          <w:trHeight w:val="340"/>
        </w:trPr>
        <w:tc>
          <w:tcPr>
            <w:tcW w:w="10771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:rsidR="00921C4A" w:rsidRPr="00EA6A91" w:rsidRDefault="00921C4A" w:rsidP="009D0D91">
            <w:pPr>
              <w:spacing w:after="0"/>
              <w:ind w:left="425"/>
              <w:rPr>
                <w:rFonts w:cs="Calibri"/>
                <w:b/>
                <w:color w:val="C00000"/>
              </w:rPr>
            </w:pPr>
            <w:r w:rsidRPr="009D0D91">
              <w:rPr>
                <w:rFonts w:cs="Calibri"/>
                <w:b/>
                <w:color w:val="E36C0A" w:themeColor="accent6" w:themeShade="BF"/>
              </w:rPr>
              <w:lastRenderedPageBreak/>
              <w:t xml:space="preserve">PERSPECTIVA ECOSOCIAL </w:t>
            </w:r>
            <w:r w:rsidRPr="009D0D91">
              <w:rPr>
                <w:rFonts w:cs="Calibri"/>
                <w:sz w:val="20"/>
                <w:szCs w:val="20"/>
              </w:rPr>
              <w:t xml:space="preserve">(Breu descripció de com s’aplica la perspectiva </w:t>
            </w:r>
            <w:proofErr w:type="spellStart"/>
            <w:r w:rsidRPr="009D0D91">
              <w:rPr>
                <w:rFonts w:cs="Calibri"/>
                <w:sz w:val="20"/>
                <w:szCs w:val="20"/>
              </w:rPr>
              <w:t>ecososial</w:t>
            </w:r>
            <w:proofErr w:type="spellEnd"/>
            <w:r w:rsidRPr="009D0D91">
              <w:rPr>
                <w:rFonts w:cs="Calibri"/>
                <w:sz w:val="20"/>
                <w:szCs w:val="20"/>
              </w:rPr>
              <w:t xml:space="preserve"> en el projecte presentat, si és el cas)</w:t>
            </w:r>
          </w:p>
        </w:tc>
      </w:tr>
      <w:tr w:rsidR="00921C4A" w:rsidRPr="00711968" w:rsidTr="009D0D91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auto"/>
              <w:right w:val="single" w:sz="4" w:space="0" w:color="5F497A"/>
            </w:tcBorders>
            <w:shd w:val="clear" w:color="auto" w:fill="E5DFEC"/>
          </w:tcPr>
          <w:p w:rsidR="00921C4A" w:rsidRPr="00711968" w:rsidRDefault="00921C4A" w:rsidP="00AE041E">
            <w:pPr>
              <w:spacing w:after="0"/>
              <w:rPr>
                <w:rFonts w:cs="Calibri"/>
              </w:rPr>
            </w:pPr>
            <w:r w:rsidRPr="00711968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1968">
              <w:rPr>
                <w:rFonts w:cs="Calibri"/>
              </w:rPr>
              <w:instrText xml:space="preserve"> FORMTEXT </w:instrText>
            </w:r>
            <w:r w:rsidRPr="00711968">
              <w:rPr>
                <w:rFonts w:cs="Calibri"/>
              </w:rPr>
            </w:r>
            <w:r w:rsidRPr="00711968">
              <w:rPr>
                <w:rFonts w:cs="Calibri"/>
              </w:rPr>
              <w:fldChar w:fldCharType="separate"/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  <w:noProof/>
              </w:rPr>
              <w:t> </w:t>
            </w:r>
            <w:r w:rsidRPr="00711968">
              <w:rPr>
                <w:rFonts w:cs="Calibri"/>
              </w:rPr>
              <w:fldChar w:fldCharType="end"/>
            </w:r>
          </w:p>
          <w:p w:rsidR="00921C4A" w:rsidRDefault="00921C4A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Default="00EA6A91" w:rsidP="00AE041E">
            <w:pPr>
              <w:spacing w:after="0"/>
              <w:rPr>
                <w:rFonts w:cs="Calibri"/>
              </w:rPr>
            </w:pPr>
          </w:p>
          <w:p w:rsidR="00EA6A91" w:rsidRPr="00711968" w:rsidRDefault="00EA6A91" w:rsidP="00AE041E">
            <w:pPr>
              <w:spacing w:after="0"/>
              <w:rPr>
                <w:rFonts w:cs="Calibri"/>
              </w:rPr>
            </w:pPr>
          </w:p>
        </w:tc>
      </w:tr>
    </w:tbl>
    <w:p w:rsidR="00312537" w:rsidRPr="00711968" w:rsidRDefault="00312537" w:rsidP="00AE041E">
      <w:pPr>
        <w:spacing w:after="0"/>
        <w:rPr>
          <w:rFonts w:cs="Calibri"/>
          <w:b/>
          <w:color w:val="C00000"/>
        </w:rPr>
      </w:pP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921C4A" w:rsidRPr="00711968" w:rsidTr="00DB0FE6">
        <w:trPr>
          <w:trHeight w:val="340"/>
        </w:trPr>
        <w:tc>
          <w:tcPr>
            <w:tcW w:w="10771" w:type="dxa"/>
            <w:tcBorders>
              <w:top w:val="nil"/>
              <w:bottom w:val="single" w:sz="4" w:space="0" w:color="5F497A"/>
            </w:tcBorders>
            <w:shd w:val="clear" w:color="auto" w:fill="auto"/>
            <w:vAlign w:val="center"/>
          </w:tcPr>
          <w:p w:rsidR="00921C4A" w:rsidRPr="003F15EC" w:rsidRDefault="00921C4A" w:rsidP="009D0D91">
            <w:pPr>
              <w:spacing w:after="0"/>
              <w:ind w:left="426"/>
              <w:rPr>
                <w:rFonts w:asciiTheme="minorHAnsi" w:hAnsiTheme="minorHAnsi" w:cstheme="minorHAnsi"/>
                <w:b/>
                <w:color w:val="C00000"/>
              </w:rPr>
            </w:pPr>
            <w:r w:rsidRPr="009D0D91">
              <w:rPr>
                <w:rFonts w:asciiTheme="minorHAnsi" w:hAnsiTheme="minorHAnsi" w:cstheme="minorHAnsi"/>
                <w:b/>
                <w:color w:val="E36C0A" w:themeColor="accent6" w:themeShade="BF"/>
              </w:rPr>
              <w:t xml:space="preserve">MESURES D’ACCESSIBILITAT </w:t>
            </w:r>
            <w:r w:rsidR="00DB0FE6" w:rsidRPr="009D0D91">
              <w:rPr>
                <w:rFonts w:asciiTheme="minorHAnsi" w:hAnsiTheme="minorHAnsi" w:cstheme="minorHAnsi"/>
                <w:b/>
                <w:color w:val="E36C0A" w:themeColor="accent6" w:themeShade="BF"/>
              </w:rPr>
              <w:t>A DIVERSITAT FUNCIONAL DIVERSA</w:t>
            </w:r>
            <w:r w:rsidR="009D0D91">
              <w:rPr>
                <w:rFonts w:asciiTheme="minorHAnsi" w:hAnsiTheme="minorHAnsi" w:cstheme="minorHAnsi"/>
                <w:b/>
                <w:color w:val="E36C0A" w:themeColor="accent6" w:themeShade="BF"/>
              </w:rPr>
              <w:t>, si es preveuen</w:t>
            </w:r>
            <w:r w:rsidR="00DB0FE6" w:rsidRPr="009D0D91">
              <w:rPr>
                <w:rFonts w:asciiTheme="minorHAnsi" w:hAnsiTheme="minorHAnsi" w:cstheme="minorHAnsi"/>
                <w:b/>
                <w:color w:val="E36C0A" w:themeColor="accent6" w:themeShade="BF"/>
              </w:rPr>
              <w:t xml:space="preserve"> </w:t>
            </w:r>
            <w:r w:rsidRPr="009D0D91">
              <w:rPr>
                <w:rFonts w:asciiTheme="minorHAnsi" w:hAnsiTheme="minorHAnsi" w:cstheme="minorHAnsi"/>
                <w:sz w:val="20"/>
                <w:szCs w:val="20"/>
              </w:rPr>
              <w:t>(Breu descripció de quines mesures es prendran per a què el projecte sigui accessible a tota la població)</w:t>
            </w:r>
            <w:r w:rsidR="00174968" w:rsidRPr="003F15EC">
              <w:rPr>
                <w:rFonts w:asciiTheme="minorHAnsi" w:hAnsiTheme="minorHAnsi" w:cstheme="minorHAnsi"/>
                <w:color w:val="C00000"/>
                <w:sz w:val="20"/>
                <w:szCs w:val="20"/>
              </w:rPr>
              <w:t xml:space="preserve"> </w:t>
            </w:r>
          </w:p>
        </w:tc>
      </w:tr>
      <w:tr w:rsidR="00921C4A" w:rsidRPr="00711968" w:rsidTr="00DB0FE6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921C4A" w:rsidRPr="00711968" w:rsidRDefault="00921C4A" w:rsidP="00AE041E">
            <w:pPr>
              <w:spacing w:after="0"/>
              <w:rPr>
                <w:rFonts w:cs="Calibri"/>
              </w:rPr>
            </w:pPr>
          </w:p>
        </w:tc>
      </w:tr>
    </w:tbl>
    <w:p w:rsidR="00D3030A" w:rsidRPr="00711968" w:rsidRDefault="00D3030A" w:rsidP="00AE041E">
      <w:pPr>
        <w:spacing w:after="0"/>
        <w:rPr>
          <w:rFonts w:cs="Calibri"/>
          <w:b/>
          <w:color w:val="C00000"/>
        </w:rPr>
      </w:pPr>
    </w:p>
    <w:p w:rsidR="00174968" w:rsidRDefault="00174968">
      <w:pPr>
        <w:spacing w:after="0" w:line="240" w:lineRule="auto"/>
        <w:rPr>
          <w:rFonts w:cs="Calibri"/>
          <w:b/>
          <w:color w:val="C00000"/>
        </w:rPr>
      </w:pPr>
    </w:p>
    <w:p w:rsidR="00174968" w:rsidRPr="009D0D91" w:rsidRDefault="003F15EC" w:rsidP="003F15EC">
      <w:pPr>
        <w:ind w:left="567"/>
        <w:rPr>
          <w:rFonts w:asciiTheme="minorHAnsi" w:hAnsiTheme="minorHAnsi" w:cstheme="minorHAnsi"/>
          <w:color w:val="E36C0A" w:themeColor="accent6" w:themeShade="BF"/>
        </w:rPr>
      </w:pPr>
      <w:r w:rsidRPr="009D0D91">
        <w:rPr>
          <w:rFonts w:asciiTheme="minorHAnsi" w:hAnsiTheme="minorHAnsi" w:cstheme="minorHAnsi"/>
          <w:b/>
          <w:color w:val="E36C0A" w:themeColor="accent6" w:themeShade="BF"/>
        </w:rPr>
        <w:t>5.B.</w:t>
      </w:r>
      <w:r w:rsidR="009D0D91" w:rsidRPr="009D0D91">
        <w:rPr>
          <w:rFonts w:asciiTheme="minorHAnsi" w:hAnsiTheme="minorHAnsi" w:cstheme="minorHAnsi"/>
          <w:b/>
          <w:color w:val="E36C0A" w:themeColor="accent6" w:themeShade="BF"/>
        </w:rPr>
        <w:t>-</w:t>
      </w:r>
      <w:r w:rsidRPr="009D0D91">
        <w:rPr>
          <w:rFonts w:asciiTheme="minorHAnsi" w:hAnsiTheme="minorHAnsi" w:cstheme="minorHAnsi"/>
          <w:b/>
          <w:color w:val="E36C0A" w:themeColor="accent6" w:themeShade="BF"/>
        </w:rPr>
        <w:t xml:space="preserve"> LA PROMOCIÓ DEL CONEIXEMENT I LA INCLUSIÓ I PLURAL A LA CULTURA I LA LLENGUA CATALANES</w:t>
      </w:r>
      <w:r w:rsidRPr="009D0D91">
        <w:rPr>
          <w:rFonts w:asciiTheme="minorHAnsi" w:hAnsiTheme="minorHAnsi" w:cstheme="minorHAnsi"/>
          <w:color w:val="E36C0A" w:themeColor="accent6" w:themeShade="BF"/>
        </w:rPr>
        <w:t xml:space="preserve"> </w:t>
      </w:r>
      <w:r w:rsidR="00174968" w:rsidRPr="009D0D91">
        <w:rPr>
          <w:rFonts w:asciiTheme="minorHAnsi" w:hAnsiTheme="minorHAnsi" w:cstheme="minorHAnsi"/>
          <w:color w:val="E36C0A" w:themeColor="accent6" w:themeShade="BF"/>
        </w:rPr>
        <w:t xml:space="preserve">com a eines vehiculars de comunicació, acollida i convivència en la comunitat. (Fins a 1 punt).  </w:t>
      </w:r>
    </w:p>
    <w:tbl>
      <w:tblPr>
        <w:tblW w:w="0" w:type="auto"/>
        <w:tblInd w:w="35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A45417" w:rsidRPr="00A45417" w:rsidTr="00264530">
        <w:trPr>
          <w:trHeight w:val="2419"/>
        </w:trPr>
        <w:tc>
          <w:tcPr>
            <w:tcW w:w="10771" w:type="dxa"/>
            <w:tcBorders>
              <w:top w:val="single" w:sz="4" w:space="0" w:color="5F497A"/>
              <w:left w:val="single" w:sz="4" w:space="0" w:color="5F497A"/>
              <w:bottom w:val="single" w:sz="4" w:space="0" w:color="5F497A"/>
              <w:right w:val="single" w:sz="4" w:space="0" w:color="5F497A"/>
            </w:tcBorders>
            <w:shd w:val="clear" w:color="auto" w:fill="E5DFEC"/>
          </w:tcPr>
          <w:p w:rsidR="00EA6A91" w:rsidRDefault="00EA6A91" w:rsidP="009D0D91">
            <w:pPr>
              <w:rPr>
                <w:rFonts w:ascii="Arial" w:hAnsi="Arial" w:cs="Arial"/>
                <w:color w:val="00B050"/>
              </w:rPr>
            </w:pPr>
          </w:p>
          <w:p w:rsidR="00EA6A91" w:rsidRPr="00A45417" w:rsidRDefault="00EA6A91" w:rsidP="00A45417">
            <w:pPr>
              <w:ind w:left="360"/>
              <w:rPr>
                <w:rFonts w:ascii="Arial" w:hAnsi="Arial" w:cs="Arial"/>
                <w:color w:val="00B050"/>
              </w:rPr>
            </w:pPr>
          </w:p>
        </w:tc>
      </w:tr>
    </w:tbl>
    <w:p w:rsidR="00A45417" w:rsidRPr="00A45417" w:rsidRDefault="00A45417" w:rsidP="00A45417">
      <w:pPr>
        <w:ind w:left="360"/>
        <w:rPr>
          <w:rFonts w:ascii="Arial" w:hAnsi="Arial" w:cs="Arial"/>
          <w:b/>
          <w:color w:val="00B050"/>
        </w:rPr>
      </w:pPr>
    </w:p>
    <w:p w:rsidR="00862350" w:rsidRPr="00711968" w:rsidRDefault="00862350" w:rsidP="00AE041E">
      <w:pPr>
        <w:spacing w:after="0"/>
        <w:ind w:left="360"/>
        <w:jc w:val="right"/>
        <w:rPr>
          <w:rFonts w:cs="Calibri"/>
        </w:rPr>
      </w:pPr>
    </w:p>
    <w:p w:rsidR="000E1C83" w:rsidRPr="009D0D91" w:rsidRDefault="000E1C83" w:rsidP="00AE041E">
      <w:pPr>
        <w:spacing w:after="0"/>
        <w:ind w:left="360"/>
        <w:jc w:val="right"/>
        <w:rPr>
          <w:rFonts w:cs="Calibri"/>
          <w:color w:val="E36C0A" w:themeColor="accent6" w:themeShade="BF"/>
        </w:rPr>
      </w:pPr>
      <w:r w:rsidRPr="009D0D91">
        <w:rPr>
          <w:rFonts w:cs="Calibri"/>
          <w:color w:val="E36C0A" w:themeColor="accent6" w:themeShade="BF"/>
        </w:rPr>
        <w:t xml:space="preserve">Barcelona, a la data de la signatura electrònica, </w:t>
      </w:r>
    </w:p>
    <w:tbl>
      <w:tblPr>
        <w:tblW w:w="10881" w:type="dxa"/>
        <w:tblLook w:val="04A0" w:firstRow="1" w:lastRow="0" w:firstColumn="1" w:lastColumn="0" w:noHBand="0" w:noVBand="1"/>
      </w:tblPr>
      <w:tblGrid>
        <w:gridCol w:w="10881"/>
      </w:tblGrid>
      <w:tr w:rsidR="000E1C83" w:rsidRPr="00711968" w:rsidTr="000E1C83">
        <w:trPr>
          <w:trHeight w:val="457"/>
        </w:trPr>
        <w:tc>
          <w:tcPr>
            <w:tcW w:w="10881" w:type="dxa"/>
            <w:tcBorders>
              <w:top w:val="single" w:sz="4" w:space="0" w:color="5F497A"/>
              <w:left w:val="nil"/>
              <w:bottom w:val="nil"/>
              <w:right w:val="nil"/>
            </w:tcBorders>
            <w:hideMark/>
          </w:tcPr>
          <w:p w:rsidR="000E1C83" w:rsidRPr="00711968" w:rsidRDefault="000E1C83" w:rsidP="00AE041E">
            <w:pPr>
              <w:spacing w:after="0"/>
              <w:ind w:left="-140"/>
              <w:jc w:val="right"/>
              <w:rPr>
                <w:rFonts w:cs="Calibri"/>
                <w:color w:val="C00000"/>
                <w:lang w:val="es-ES"/>
              </w:rPr>
            </w:pPr>
            <w:bookmarkStart w:id="0" w:name="_GoBack"/>
            <w:r w:rsidRPr="009D0D91">
              <w:rPr>
                <w:rFonts w:cs="Calibri"/>
                <w:color w:val="E36C0A" w:themeColor="accent6" w:themeShade="BF"/>
              </w:rPr>
              <w:t>Signatura electrònica del president/a o de la persona que disposa de poders o autorització per a fer-ho</w:t>
            </w:r>
            <w:bookmarkEnd w:id="0"/>
          </w:p>
        </w:tc>
      </w:tr>
    </w:tbl>
    <w:p w:rsidR="000E1C83" w:rsidRPr="00711968" w:rsidRDefault="000E1C83" w:rsidP="00AE041E">
      <w:pPr>
        <w:spacing w:after="0"/>
        <w:ind w:left="360"/>
        <w:jc w:val="right"/>
        <w:rPr>
          <w:rFonts w:cs="Calibri"/>
        </w:rPr>
      </w:pPr>
    </w:p>
    <w:p w:rsidR="00DE5DE0" w:rsidRDefault="00DE5DE0" w:rsidP="00AE041E">
      <w:pPr>
        <w:spacing w:after="0"/>
        <w:ind w:left="360"/>
        <w:rPr>
          <w:rFonts w:cs="Calibri"/>
        </w:rPr>
      </w:pPr>
    </w:p>
    <w:p w:rsidR="00DE5DE0" w:rsidRDefault="00DE5DE0" w:rsidP="00AE041E">
      <w:pPr>
        <w:spacing w:after="0"/>
        <w:ind w:left="360"/>
        <w:rPr>
          <w:rFonts w:cs="Calibri"/>
        </w:rPr>
      </w:pPr>
    </w:p>
    <w:p w:rsidR="00DE5DE0" w:rsidRDefault="00DE5DE0" w:rsidP="00AE041E">
      <w:pPr>
        <w:spacing w:after="0"/>
        <w:ind w:left="360"/>
        <w:rPr>
          <w:rFonts w:cs="Calibri"/>
        </w:rPr>
      </w:pPr>
    </w:p>
    <w:p w:rsidR="00DE5DE0" w:rsidRDefault="00DE5DE0" w:rsidP="00AE041E">
      <w:pPr>
        <w:spacing w:after="0"/>
        <w:ind w:left="360"/>
        <w:rPr>
          <w:rFonts w:cs="Calibri"/>
        </w:rPr>
      </w:pPr>
    </w:p>
    <w:p w:rsidR="00DE5DE0" w:rsidRDefault="00DE5DE0" w:rsidP="00AE041E">
      <w:pPr>
        <w:spacing w:after="0"/>
        <w:ind w:left="360"/>
        <w:rPr>
          <w:rFonts w:cs="Calibri"/>
        </w:rPr>
      </w:pPr>
    </w:p>
    <w:sectPr w:rsidR="00DE5DE0" w:rsidSect="00994BE7">
      <w:headerReference w:type="default" r:id="rId9"/>
      <w:footerReference w:type="default" r:id="rId10"/>
      <w:pgSz w:w="11906" w:h="16838"/>
      <w:pgMar w:top="124" w:right="566" w:bottom="426" w:left="709" w:header="567" w:footer="0" w:gutter="0"/>
      <w:pgBorders w:offsetFrom="page">
        <w:bottom w:val="single" w:sz="4" w:space="24" w:color="5F497A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D34" w:rsidRDefault="00716D34" w:rsidP="00862350">
      <w:pPr>
        <w:spacing w:after="0" w:line="240" w:lineRule="auto"/>
      </w:pPr>
      <w:r>
        <w:separator/>
      </w:r>
    </w:p>
  </w:endnote>
  <w:endnote w:type="continuationSeparator" w:id="0">
    <w:p w:rsidR="00716D34" w:rsidRDefault="00716D34" w:rsidP="008623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72 Condensed"/>
    <w:panose1 w:val="020B0606020202030204"/>
    <w:charset w:val="00"/>
    <w:family w:val="swiss"/>
    <w:pitch w:val="variable"/>
    <w:sig w:usb0="00000001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D34" w:rsidRPr="00862350" w:rsidRDefault="00716D34">
    <w:pPr>
      <w:pStyle w:val="Peu"/>
      <w:jc w:val="right"/>
      <w:rPr>
        <w:rFonts w:ascii="Arial" w:hAnsi="Arial" w:cs="Arial"/>
        <w:sz w:val="14"/>
        <w:szCs w:val="14"/>
      </w:rPr>
    </w:pPr>
    <w:r w:rsidRPr="00862350">
      <w:rPr>
        <w:rFonts w:ascii="Arial" w:hAnsi="Arial" w:cs="Arial"/>
        <w:sz w:val="14"/>
        <w:szCs w:val="14"/>
      </w:rPr>
      <w:t xml:space="preserve">Pàgina </w:t>
    </w:r>
    <w:r w:rsidRPr="00862350">
      <w:rPr>
        <w:rFonts w:ascii="Arial" w:hAnsi="Arial" w:cs="Arial"/>
        <w:b/>
        <w:bCs/>
        <w:sz w:val="14"/>
        <w:szCs w:val="14"/>
      </w:rPr>
      <w:fldChar w:fldCharType="begin"/>
    </w:r>
    <w:r w:rsidRPr="00862350">
      <w:rPr>
        <w:rFonts w:ascii="Arial" w:hAnsi="Arial" w:cs="Arial"/>
        <w:b/>
        <w:bCs/>
        <w:sz w:val="14"/>
        <w:szCs w:val="14"/>
      </w:rPr>
      <w:instrText>PAGE</w:instrText>
    </w:r>
    <w:r w:rsidRPr="00862350">
      <w:rPr>
        <w:rFonts w:ascii="Arial" w:hAnsi="Arial" w:cs="Arial"/>
        <w:b/>
        <w:bCs/>
        <w:sz w:val="14"/>
        <w:szCs w:val="14"/>
      </w:rPr>
      <w:fldChar w:fldCharType="separate"/>
    </w:r>
    <w:r w:rsidR="009D0D91">
      <w:rPr>
        <w:rFonts w:ascii="Arial" w:hAnsi="Arial" w:cs="Arial"/>
        <w:b/>
        <w:bCs/>
        <w:noProof/>
        <w:sz w:val="14"/>
        <w:szCs w:val="14"/>
      </w:rPr>
      <w:t>17</w:t>
    </w:r>
    <w:r w:rsidRPr="00862350">
      <w:rPr>
        <w:rFonts w:ascii="Arial" w:hAnsi="Arial" w:cs="Arial"/>
        <w:b/>
        <w:bCs/>
        <w:sz w:val="14"/>
        <w:szCs w:val="14"/>
      </w:rPr>
      <w:fldChar w:fldCharType="end"/>
    </w:r>
    <w:r w:rsidRPr="00862350">
      <w:rPr>
        <w:rFonts w:ascii="Arial" w:hAnsi="Arial" w:cs="Arial"/>
        <w:sz w:val="14"/>
        <w:szCs w:val="14"/>
      </w:rPr>
      <w:t xml:space="preserve"> de </w:t>
    </w:r>
    <w:r w:rsidRPr="00862350">
      <w:rPr>
        <w:rFonts w:ascii="Arial" w:hAnsi="Arial" w:cs="Arial"/>
        <w:b/>
        <w:bCs/>
        <w:sz w:val="14"/>
        <w:szCs w:val="14"/>
      </w:rPr>
      <w:fldChar w:fldCharType="begin"/>
    </w:r>
    <w:r w:rsidRPr="00862350">
      <w:rPr>
        <w:rFonts w:ascii="Arial" w:hAnsi="Arial" w:cs="Arial"/>
        <w:b/>
        <w:bCs/>
        <w:sz w:val="14"/>
        <w:szCs w:val="14"/>
      </w:rPr>
      <w:instrText>NUMPAGES</w:instrText>
    </w:r>
    <w:r w:rsidRPr="00862350">
      <w:rPr>
        <w:rFonts w:ascii="Arial" w:hAnsi="Arial" w:cs="Arial"/>
        <w:b/>
        <w:bCs/>
        <w:sz w:val="14"/>
        <w:szCs w:val="14"/>
      </w:rPr>
      <w:fldChar w:fldCharType="separate"/>
    </w:r>
    <w:r w:rsidR="009D0D91">
      <w:rPr>
        <w:rFonts w:ascii="Arial" w:hAnsi="Arial" w:cs="Arial"/>
        <w:b/>
        <w:bCs/>
        <w:noProof/>
        <w:sz w:val="14"/>
        <w:szCs w:val="14"/>
      </w:rPr>
      <w:t>17</w:t>
    </w:r>
    <w:r w:rsidRPr="00862350">
      <w:rPr>
        <w:rFonts w:ascii="Arial" w:hAnsi="Arial" w:cs="Arial"/>
        <w:b/>
        <w:bCs/>
        <w:sz w:val="14"/>
        <w:szCs w:val="14"/>
      </w:rPr>
      <w:fldChar w:fldCharType="end"/>
    </w:r>
  </w:p>
  <w:p w:rsidR="00716D34" w:rsidRPr="00862350" w:rsidRDefault="00716D34" w:rsidP="00862350">
    <w:pPr>
      <w:pStyle w:val="Peu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D34" w:rsidRDefault="00716D34" w:rsidP="00862350">
      <w:pPr>
        <w:spacing w:after="0" w:line="240" w:lineRule="auto"/>
      </w:pPr>
      <w:r>
        <w:separator/>
      </w:r>
    </w:p>
  </w:footnote>
  <w:footnote w:type="continuationSeparator" w:id="0">
    <w:p w:rsidR="00716D34" w:rsidRDefault="00716D34" w:rsidP="008623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861" w:type="dxa"/>
      <w:tblLook w:val="04A0" w:firstRow="1" w:lastRow="0" w:firstColumn="1" w:lastColumn="0" w:noHBand="0" w:noVBand="1"/>
    </w:tblPr>
    <w:tblGrid>
      <w:gridCol w:w="10861"/>
    </w:tblGrid>
    <w:tr w:rsidR="00716D34" w:rsidRPr="00994BE7" w:rsidTr="00994BE7">
      <w:trPr>
        <w:trHeight w:val="1290"/>
      </w:trPr>
      <w:tc>
        <w:tcPr>
          <w:tcW w:w="10861" w:type="dxa"/>
          <w:shd w:val="clear" w:color="auto" w:fill="auto"/>
        </w:tcPr>
        <w:p w:rsidR="00716D34" w:rsidRDefault="00716D34" w:rsidP="001C2DD8">
          <w:pPr>
            <w:pStyle w:val="Capalera"/>
            <w:tabs>
              <w:tab w:val="clear" w:pos="4252"/>
              <w:tab w:val="clear" w:pos="8504"/>
            </w:tabs>
            <w:rPr>
              <w:lang w:eastAsia="ca-ES"/>
            </w:rPr>
          </w:pPr>
          <w:r w:rsidRPr="004B5433">
            <w:rPr>
              <w:noProof/>
              <w:lang w:eastAsia="ca-ES" w:bidi="ks-Deva"/>
            </w:rPr>
            <w:drawing>
              <wp:anchor distT="0" distB="0" distL="114300" distR="114300" simplePos="0" relativeHeight="251659264" behindDoc="0" locked="0" layoutInCell="1" hidden="0" allowOverlap="1" wp14:anchorId="5B858732" wp14:editId="2CA06CE5">
                <wp:simplePos x="0" y="0"/>
                <wp:positionH relativeFrom="column">
                  <wp:posOffset>-3175</wp:posOffset>
                </wp:positionH>
                <wp:positionV relativeFrom="paragraph">
                  <wp:posOffset>-48260</wp:posOffset>
                </wp:positionV>
                <wp:extent cx="1203325" cy="329565"/>
                <wp:effectExtent l="0" t="0" r="0" b="0"/>
                <wp:wrapSquare wrapText="bothSides" distT="0" distB="0" distL="114300" distR="114300"/>
                <wp:docPr id="41" name="image20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0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3325" cy="3295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:rsidR="00716D34" w:rsidRDefault="00716D34" w:rsidP="001C2DD8">
          <w:pPr>
            <w:pStyle w:val="Capalera"/>
            <w:tabs>
              <w:tab w:val="clear" w:pos="4252"/>
              <w:tab w:val="clear" w:pos="8504"/>
            </w:tabs>
            <w:rPr>
              <w:lang w:eastAsia="ca-ES"/>
            </w:rPr>
          </w:pPr>
        </w:p>
        <w:p w:rsidR="00716D34" w:rsidRPr="00D940B7" w:rsidRDefault="00716D34" w:rsidP="001C2DD8">
          <w:pPr>
            <w:pStyle w:val="Capalera"/>
            <w:tabs>
              <w:tab w:val="clear" w:pos="4252"/>
              <w:tab w:val="clear" w:pos="8504"/>
            </w:tabs>
            <w:rPr>
              <w:rFonts w:asciiTheme="minorHAnsi" w:hAnsiTheme="minorHAnsi" w:cstheme="minorHAnsi"/>
              <w:sz w:val="18"/>
              <w:szCs w:val="18"/>
            </w:rPr>
          </w:pPr>
          <w:r w:rsidRPr="00D940B7">
            <w:rPr>
              <w:rFonts w:asciiTheme="minorHAnsi" w:hAnsiTheme="minorHAnsi" w:cstheme="minorHAnsi"/>
              <w:sz w:val="18"/>
              <w:szCs w:val="18"/>
            </w:rPr>
            <w:t>Departament de Coordinació Territorial de l'Acció Comunitària i Associacionisme</w:t>
          </w:r>
        </w:p>
        <w:p w:rsidR="00716D34" w:rsidRPr="004B5433" w:rsidRDefault="00716D34" w:rsidP="001C2DD8">
          <w:pPr>
            <w:pStyle w:val="Capalera"/>
            <w:tabs>
              <w:tab w:val="clear" w:pos="4252"/>
              <w:tab w:val="clear" w:pos="8504"/>
            </w:tabs>
            <w:rPr>
              <w:sz w:val="18"/>
              <w:lang w:eastAsia="ca-ES"/>
            </w:rPr>
          </w:pPr>
          <w:r w:rsidRPr="004B5433">
            <w:rPr>
              <w:sz w:val="18"/>
              <w:lang w:eastAsia="ca-ES"/>
            </w:rPr>
            <w:t xml:space="preserve">Àrea de </w:t>
          </w:r>
          <w:r>
            <w:rPr>
              <w:sz w:val="18"/>
              <w:lang w:eastAsia="ca-ES"/>
            </w:rPr>
            <w:t>Drets Socials, Salut, Cooperació i Comunitat</w:t>
          </w:r>
        </w:p>
        <w:p w:rsidR="00716D34" w:rsidRPr="004558C4" w:rsidRDefault="00716D34" w:rsidP="00E55832">
          <w:pPr>
            <w:pStyle w:val="Capalera"/>
            <w:rPr>
              <w:rFonts w:ascii="Arial" w:hAnsi="Arial" w:cs="Arial"/>
              <w:b/>
              <w:bCs/>
              <w:color w:val="C00000"/>
              <w:spacing w:val="-2"/>
              <w:sz w:val="28"/>
              <w:szCs w:val="28"/>
            </w:rPr>
          </w:pPr>
        </w:p>
      </w:tc>
    </w:tr>
  </w:tbl>
  <w:p w:rsidR="00716D34" w:rsidRPr="00695942" w:rsidRDefault="00716D34" w:rsidP="0065370B">
    <w:pPr>
      <w:pStyle w:val="Capalera"/>
      <w:tabs>
        <w:tab w:val="clear" w:pos="4252"/>
        <w:tab w:val="clear" w:pos="8504"/>
        <w:tab w:val="left" w:pos="8119"/>
      </w:tabs>
      <w:rPr>
        <w:rFonts w:ascii="Arial" w:hAnsi="Arial" w:cs="Arial"/>
        <w:sz w:val="14"/>
      </w:rPr>
    </w:pPr>
    <w:r>
      <w:rPr>
        <w:rFonts w:ascii="Arial" w:hAnsi="Arial" w:cs="Arial"/>
        <w:sz w:val="1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B2D28"/>
    <w:multiLevelType w:val="multilevel"/>
    <w:tmpl w:val="07AEDFA0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11150720"/>
    <w:multiLevelType w:val="hybridMultilevel"/>
    <w:tmpl w:val="1D0A696E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4767C1"/>
    <w:multiLevelType w:val="hybridMultilevel"/>
    <w:tmpl w:val="8A08C498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">
    <w:nsid w:val="17572328"/>
    <w:multiLevelType w:val="hybridMultilevel"/>
    <w:tmpl w:val="D8BC1DDC"/>
    <w:lvl w:ilvl="0" w:tplc="040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C30A2"/>
    <w:multiLevelType w:val="hybridMultilevel"/>
    <w:tmpl w:val="302C85DA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">
    <w:nsid w:val="2270556A"/>
    <w:multiLevelType w:val="hybridMultilevel"/>
    <w:tmpl w:val="CA908514"/>
    <w:lvl w:ilvl="0" w:tplc="0403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1A54D6"/>
    <w:multiLevelType w:val="hybridMultilevel"/>
    <w:tmpl w:val="1F429646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7">
    <w:nsid w:val="2BB86414"/>
    <w:multiLevelType w:val="hybridMultilevel"/>
    <w:tmpl w:val="9FDAF7AC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8">
    <w:nsid w:val="2E360787"/>
    <w:multiLevelType w:val="hybridMultilevel"/>
    <w:tmpl w:val="D0529500"/>
    <w:lvl w:ilvl="0" w:tplc="040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085B81"/>
    <w:multiLevelType w:val="hybridMultilevel"/>
    <w:tmpl w:val="96B62C68"/>
    <w:lvl w:ilvl="0" w:tplc="0403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E86947"/>
    <w:multiLevelType w:val="hybridMultilevel"/>
    <w:tmpl w:val="B7D88822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>
    <w:nsid w:val="3A3B16AD"/>
    <w:multiLevelType w:val="hybridMultilevel"/>
    <w:tmpl w:val="35901F20"/>
    <w:lvl w:ilvl="0" w:tplc="6892183C">
      <w:start w:val="1"/>
      <w:numFmt w:val="decimal"/>
      <w:lvlText w:val="%1."/>
      <w:lvlJc w:val="left"/>
      <w:pPr>
        <w:ind w:left="720" w:hanging="360"/>
      </w:pPr>
      <w:rPr>
        <w:rFonts w:hint="default"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F52380"/>
    <w:multiLevelType w:val="hybridMultilevel"/>
    <w:tmpl w:val="BC1CEE4C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3">
    <w:nsid w:val="425F7D3D"/>
    <w:multiLevelType w:val="hybridMultilevel"/>
    <w:tmpl w:val="40406A9A"/>
    <w:lvl w:ilvl="0" w:tplc="040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66361B"/>
    <w:multiLevelType w:val="hybridMultilevel"/>
    <w:tmpl w:val="DCA2F354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5">
    <w:nsid w:val="54F0485C"/>
    <w:multiLevelType w:val="hybridMultilevel"/>
    <w:tmpl w:val="226294CA"/>
    <w:lvl w:ilvl="0" w:tplc="4A0AE2A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007" w:hanging="360"/>
      </w:pPr>
    </w:lvl>
    <w:lvl w:ilvl="2" w:tplc="0403001B" w:tentative="1">
      <w:start w:val="1"/>
      <w:numFmt w:val="lowerRoman"/>
      <w:lvlText w:val="%3."/>
      <w:lvlJc w:val="right"/>
      <w:pPr>
        <w:ind w:left="2727" w:hanging="180"/>
      </w:pPr>
    </w:lvl>
    <w:lvl w:ilvl="3" w:tplc="0403000F" w:tentative="1">
      <w:start w:val="1"/>
      <w:numFmt w:val="decimal"/>
      <w:lvlText w:val="%4."/>
      <w:lvlJc w:val="left"/>
      <w:pPr>
        <w:ind w:left="3447" w:hanging="360"/>
      </w:pPr>
    </w:lvl>
    <w:lvl w:ilvl="4" w:tplc="04030019" w:tentative="1">
      <w:start w:val="1"/>
      <w:numFmt w:val="lowerLetter"/>
      <w:lvlText w:val="%5."/>
      <w:lvlJc w:val="left"/>
      <w:pPr>
        <w:ind w:left="4167" w:hanging="360"/>
      </w:pPr>
    </w:lvl>
    <w:lvl w:ilvl="5" w:tplc="0403001B" w:tentative="1">
      <w:start w:val="1"/>
      <w:numFmt w:val="lowerRoman"/>
      <w:lvlText w:val="%6."/>
      <w:lvlJc w:val="right"/>
      <w:pPr>
        <w:ind w:left="4887" w:hanging="180"/>
      </w:pPr>
    </w:lvl>
    <w:lvl w:ilvl="6" w:tplc="0403000F" w:tentative="1">
      <w:start w:val="1"/>
      <w:numFmt w:val="decimal"/>
      <w:lvlText w:val="%7."/>
      <w:lvlJc w:val="left"/>
      <w:pPr>
        <w:ind w:left="5607" w:hanging="360"/>
      </w:pPr>
    </w:lvl>
    <w:lvl w:ilvl="7" w:tplc="04030019" w:tentative="1">
      <w:start w:val="1"/>
      <w:numFmt w:val="lowerLetter"/>
      <w:lvlText w:val="%8."/>
      <w:lvlJc w:val="left"/>
      <w:pPr>
        <w:ind w:left="6327" w:hanging="360"/>
      </w:pPr>
    </w:lvl>
    <w:lvl w:ilvl="8" w:tplc="0403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55E86E6A"/>
    <w:multiLevelType w:val="hybridMultilevel"/>
    <w:tmpl w:val="46EE73CC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7">
    <w:nsid w:val="574A7E0D"/>
    <w:multiLevelType w:val="hybridMultilevel"/>
    <w:tmpl w:val="448AE71C"/>
    <w:lvl w:ilvl="0" w:tplc="BAFCD8D2">
      <w:start w:val="1"/>
      <w:numFmt w:val="upperLetter"/>
      <w:lvlText w:val="%1."/>
      <w:lvlJc w:val="left"/>
      <w:pPr>
        <w:ind w:left="927" w:hanging="360"/>
      </w:pPr>
      <w:rPr>
        <w:rFonts w:hint="default"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D6427B"/>
    <w:multiLevelType w:val="hybridMultilevel"/>
    <w:tmpl w:val="384C4A54"/>
    <w:lvl w:ilvl="0" w:tplc="0403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351D51"/>
    <w:multiLevelType w:val="hybridMultilevel"/>
    <w:tmpl w:val="0950C612"/>
    <w:lvl w:ilvl="0" w:tplc="5428F33E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2433" w:hanging="360"/>
      </w:pPr>
    </w:lvl>
    <w:lvl w:ilvl="2" w:tplc="0403001B" w:tentative="1">
      <w:start w:val="1"/>
      <w:numFmt w:val="lowerRoman"/>
      <w:lvlText w:val="%3."/>
      <w:lvlJc w:val="right"/>
      <w:pPr>
        <w:ind w:left="3153" w:hanging="180"/>
      </w:pPr>
    </w:lvl>
    <w:lvl w:ilvl="3" w:tplc="0403000F" w:tentative="1">
      <w:start w:val="1"/>
      <w:numFmt w:val="decimal"/>
      <w:lvlText w:val="%4."/>
      <w:lvlJc w:val="left"/>
      <w:pPr>
        <w:ind w:left="3873" w:hanging="360"/>
      </w:pPr>
    </w:lvl>
    <w:lvl w:ilvl="4" w:tplc="04030019" w:tentative="1">
      <w:start w:val="1"/>
      <w:numFmt w:val="lowerLetter"/>
      <w:lvlText w:val="%5."/>
      <w:lvlJc w:val="left"/>
      <w:pPr>
        <w:ind w:left="4593" w:hanging="360"/>
      </w:pPr>
    </w:lvl>
    <w:lvl w:ilvl="5" w:tplc="0403001B" w:tentative="1">
      <w:start w:val="1"/>
      <w:numFmt w:val="lowerRoman"/>
      <w:lvlText w:val="%6."/>
      <w:lvlJc w:val="right"/>
      <w:pPr>
        <w:ind w:left="5313" w:hanging="180"/>
      </w:pPr>
    </w:lvl>
    <w:lvl w:ilvl="6" w:tplc="0403000F" w:tentative="1">
      <w:start w:val="1"/>
      <w:numFmt w:val="decimal"/>
      <w:lvlText w:val="%7."/>
      <w:lvlJc w:val="left"/>
      <w:pPr>
        <w:ind w:left="6033" w:hanging="360"/>
      </w:pPr>
    </w:lvl>
    <w:lvl w:ilvl="7" w:tplc="04030019" w:tentative="1">
      <w:start w:val="1"/>
      <w:numFmt w:val="lowerLetter"/>
      <w:lvlText w:val="%8."/>
      <w:lvlJc w:val="left"/>
      <w:pPr>
        <w:ind w:left="6753" w:hanging="360"/>
      </w:pPr>
    </w:lvl>
    <w:lvl w:ilvl="8" w:tplc="0403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>
    <w:nsid w:val="610C5158"/>
    <w:multiLevelType w:val="hybridMultilevel"/>
    <w:tmpl w:val="F6DC16FC"/>
    <w:lvl w:ilvl="0" w:tplc="28A6E9BE">
      <w:start w:val="4"/>
      <w:numFmt w:val="decimal"/>
      <w:lvlText w:val="%1."/>
      <w:lvlJc w:val="left"/>
      <w:pPr>
        <w:ind w:left="1074" w:hanging="360"/>
      </w:pPr>
      <w:rPr>
        <w:rFonts w:hint="default"/>
        <w:b/>
        <w:strike/>
        <w:color w:val="00B050"/>
      </w:rPr>
    </w:lvl>
    <w:lvl w:ilvl="1" w:tplc="04030019" w:tentative="1">
      <w:start w:val="1"/>
      <w:numFmt w:val="lowerLetter"/>
      <w:lvlText w:val="%2."/>
      <w:lvlJc w:val="left"/>
      <w:pPr>
        <w:ind w:left="1794" w:hanging="360"/>
      </w:pPr>
    </w:lvl>
    <w:lvl w:ilvl="2" w:tplc="0403001B" w:tentative="1">
      <w:start w:val="1"/>
      <w:numFmt w:val="lowerRoman"/>
      <w:lvlText w:val="%3."/>
      <w:lvlJc w:val="right"/>
      <w:pPr>
        <w:ind w:left="2514" w:hanging="180"/>
      </w:pPr>
    </w:lvl>
    <w:lvl w:ilvl="3" w:tplc="0403000F" w:tentative="1">
      <w:start w:val="1"/>
      <w:numFmt w:val="decimal"/>
      <w:lvlText w:val="%4."/>
      <w:lvlJc w:val="left"/>
      <w:pPr>
        <w:ind w:left="3234" w:hanging="360"/>
      </w:pPr>
    </w:lvl>
    <w:lvl w:ilvl="4" w:tplc="04030019" w:tentative="1">
      <w:start w:val="1"/>
      <w:numFmt w:val="lowerLetter"/>
      <w:lvlText w:val="%5."/>
      <w:lvlJc w:val="left"/>
      <w:pPr>
        <w:ind w:left="3954" w:hanging="360"/>
      </w:pPr>
    </w:lvl>
    <w:lvl w:ilvl="5" w:tplc="0403001B" w:tentative="1">
      <w:start w:val="1"/>
      <w:numFmt w:val="lowerRoman"/>
      <w:lvlText w:val="%6."/>
      <w:lvlJc w:val="right"/>
      <w:pPr>
        <w:ind w:left="4674" w:hanging="180"/>
      </w:pPr>
    </w:lvl>
    <w:lvl w:ilvl="6" w:tplc="0403000F" w:tentative="1">
      <w:start w:val="1"/>
      <w:numFmt w:val="decimal"/>
      <w:lvlText w:val="%7."/>
      <w:lvlJc w:val="left"/>
      <w:pPr>
        <w:ind w:left="5394" w:hanging="360"/>
      </w:pPr>
    </w:lvl>
    <w:lvl w:ilvl="7" w:tplc="04030019" w:tentative="1">
      <w:start w:val="1"/>
      <w:numFmt w:val="lowerLetter"/>
      <w:lvlText w:val="%8."/>
      <w:lvlJc w:val="left"/>
      <w:pPr>
        <w:ind w:left="6114" w:hanging="360"/>
      </w:pPr>
    </w:lvl>
    <w:lvl w:ilvl="8" w:tplc="0403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1">
    <w:nsid w:val="68740890"/>
    <w:multiLevelType w:val="hybridMultilevel"/>
    <w:tmpl w:val="FF0AD12E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632B2D"/>
    <w:multiLevelType w:val="hybridMultilevel"/>
    <w:tmpl w:val="62A601F6"/>
    <w:lvl w:ilvl="0" w:tplc="AC0E0CF4">
      <w:start w:val="1"/>
      <w:numFmt w:val="decimal"/>
      <w:lvlText w:val="%1."/>
      <w:lvlJc w:val="left"/>
      <w:pPr>
        <w:ind w:left="360" w:hanging="360"/>
      </w:pPr>
      <w:rPr>
        <w:rFonts w:hint="default"/>
        <w:color w:val="C0000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3"/>
  </w:num>
  <w:num w:numId="3">
    <w:abstractNumId w:val="21"/>
  </w:num>
  <w:num w:numId="4">
    <w:abstractNumId w:val="22"/>
  </w:num>
  <w:num w:numId="5">
    <w:abstractNumId w:val="9"/>
  </w:num>
  <w:num w:numId="6">
    <w:abstractNumId w:val="1"/>
  </w:num>
  <w:num w:numId="7">
    <w:abstractNumId w:val="5"/>
  </w:num>
  <w:num w:numId="8">
    <w:abstractNumId w:val="11"/>
  </w:num>
  <w:num w:numId="9">
    <w:abstractNumId w:val="0"/>
  </w:num>
  <w:num w:numId="10">
    <w:abstractNumId w:val="17"/>
  </w:num>
  <w:num w:numId="11">
    <w:abstractNumId w:val="15"/>
  </w:num>
  <w:num w:numId="12">
    <w:abstractNumId w:val="18"/>
  </w:num>
  <w:num w:numId="13">
    <w:abstractNumId w:val="7"/>
  </w:num>
  <w:num w:numId="14">
    <w:abstractNumId w:val="4"/>
  </w:num>
  <w:num w:numId="15">
    <w:abstractNumId w:val="20"/>
  </w:num>
  <w:num w:numId="16">
    <w:abstractNumId w:val="6"/>
  </w:num>
  <w:num w:numId="17">
    <w:abstractNumId w:val="10"/>
  </w:num>
  <w:num w:numId="18">
    <w:abstractNumId w:val="16"/>
  </w:num>
  <w:num w:numId="19">
    <w:abstractNumId w:val="8"/>
  </w:num>
  <w:num w:numId="20">
    <w:abstractNumId w:val="2"/>
  </w:num>
  <w:num w:numId="21">
    <w:abstractNumId w:val="19"/>
  </w:num>
  <w:num w:numId="22">
    <w:abstractNumId w:val="12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60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350"/>
    <w:rsid w:val="000116CF"/>
    <w:rsid w:val="00051ABC"/>
    <w:rsid w:val="000631FF"/>
    <w:rsid w:val="00071F1A"/>
    <w:rsid w:val="00074F35"/>
    <w:rsid w:val="00087C17"/>
    <w:rsid w:val="00092551"/>
    <w:rsid w:val="000E1C83"/>
    <w:rsid w:val="000E54FD"/>
    <w:rsid w:val="000F6680"/>
    <w:rsid w:val="00105F9A"/>
    <w:rsid w:val="0016218B"/>
    <w:rsid w:val="00174968"/>
    <w:rsid w:val="001755F4"/>
    <w:rsid w:val="001B6155"/>
    <w:rsid w:val="001B765B"/>
    <w:rsid w:val="001C2DD8"/>
    <w:rsid w:val="001E65E3"/>
    <w:rsid w:val="00205613"/>
    <w:rsid w:val="00214E8C"/>
    <w:rsid w:val="002276EA"/>
    <w:rsid w:val="00250EE3"/>
    <w:rsid w:val="00264530"/>
    <w:rsid w:val="0026635A"/>
    <w:rsid w:val="002D2205"/>
    <w:rsid w:val="002D3E84"/>
    <w:rsid w:val="002E06A6"/>
    <w:rsid w:val="002F2B1E"/>
    <w:rsid w:val="003115E5"/>
    <w:rsid w:val="00312537"/>
    <w:rsid w:val="00322817"/>
    <w:rsid w:val="00326139"/>
    <w:rsid w:val="0033498A"/>
    <w:rsid w:val="00353FE0"/>
    <w:rsid w:val="00367C6B"/>
    <w:rsid w:val="00372830"/>
    <w:rsid w:val="003A647B"/>
    <w:rsid w:val="003A7D7B"/>
    <w:rsid w:val="003B7A2E"/>
    <w:rsid w:val="003C45A5"/>
    <w:rsid w:val="003D4F0D"/>
    <w:rsid w:val="003F15EC"/>
    <w:rsid w:val="003F45E0"/>
    <w:rsid w:val="00432B6D"/>
    <w:rsid w:val="00443E3B"/>
    <w:rsid w:val="00445E5F"/>
    <w:rsid w:val="004558C4"/>
    <w:rsid w:val="00455CB7"/>
    <w:rsid w:val="004D46AF"/>
    <w:rsid w:val="004E4030"/>
    <w:rsid w:val="004E5BE0"/>
    <w:rsid w:val="004F7A7C"/>
    <w:rsid w:val="005049ED"/>
    <w:rsid w:val="00535ACA"/>
    <w:rsid w:val="005372ED"/>
    <w:rsid w:val="0055685E"/>
    <w:rsid w:val="00563100"/>
    <w:rsid w:val="00581D3F"/>
    <w:rsid w:val="005929AC"/>
    <w:rsid w:val="005968E9"/>
    <w:rsid w:val="00597A99"/>
    <w:rsid w:val="005A219D"/>
    <w:rsid w:val="005B1B33"/>
    <w:rsid w:val="005B3160"/>
    <w:rsid w:val="005B4B6C"/>
    <w:rsid w:val="005F688C"/>
    <w:rsid w:val="0060278E"/>
    <w:rsid w:val="00614B51"/>
    <w:rsid w:val="0065370B"/>
    <w:rsid w:val="00665D19"/>
    <w:rsid w:val="00680DD6"/>
    <w:rsid w:val="00694D38"/>
    <w:rsid w:val="00695942"/>
    <w:rsid w:val="006A246E"/>
    <w:rsid w:val="006B1273"/>
    <w:rsid w:val="006C460A"/>
    <w:rsid w:val="006D3010"/>
    <w:rsid w:val="006E3F0B"/>
    <w:rsid w:val="006F6264"/>
    <w:rsid w:val="007021A6"/>
    <w:rsid w:val="00707CA3"/>
    <w:rsid w:val="00711968"/>
    <w:rsid w:val="00716D34"/>
    <w:rsid w:val="00717E3C"/>
    <w:rsid w:val="00730506"/>
    <w:rsid w:val="00732765"/>
    <w:rsid w:val="007501FF"/>
    <w:rsid w:val="00766749"/>
    <w:rsid w:val="007708D8"/>
    <w:rsid w:val="00770B75"/>
    <w:rsid w:val="007852B0"/>
    <w:rsid w:val="00787A7A"/>
    <w:rsid w:val="00793E4A"/>
    <w:rsid w:val="007A454A"/>
    <w:rsid w:val="007A45E1"/>
    <w:rsid w:val="007B062A"/>
    <w:rsid w:val="007C05F9"/>
    <w:rsid w:val="007E180C"/>
    <w:rsid w:val="007F5F61"/>
    <w:rsid w:val="0081311A"/>
    <w:rsid w:val="00815AED"/>
    <w:rsid w:val="00816D65"/>
    <w:rsid w:val="0082395E"/>
    <w:rsid w:val="00830F38"/>
    <w:rsid w:val="00855139"/>
    <w:rsid w:val="00855625"/>
    <w:rsid w:val="00862350"/>
    <w:rsid w:val="008B54C9"/>
    <w:rsid w:val="008C297F"/>
    <w:rsid w:val="008D7C96"/>
    <w:rsid w:val="008F352C"/>
    <w:rsid w:val="0090086C"/>
    <w:rsid w:val="00907379"/>
    <w:rsid w:val="00907FF8"/>
    <w:rsid w:val="00921C4A"/>
    <w:rsid w:val="00922F4D"/>
    <w:rsid w:val="00961022"/>
    <w:rsid w:val="009628D1"/>
    <w:rsid w:val="009762D0"/>
    <w:rsid w:val="00994BE7"/>
    <w:rsid w:val="009B1C3B"/>
    <w:rsid w:val="009B7770"/>
    <w:rsid w:val="009C2A99"/>
    <w:rsid w:val="009D0D91"/>
    <w:rsid w:val="009E1455"/>
    <w:rsid w:val="00A076DD"/>
    <w:rsid w:val="00A45417"/>
    <w:rsid w:val="00A66117"/>
    <w:rsid w:val="00A815B8"/>
    <w:rsid w:val="00AD3C25"/>
    <w:rsid w:val="00AD582F"/>
    <w:rsid w:val="00AE041E"/>
    <w:rsid w:val="00AE24B6"/>
    <w:rsid w:val="00AF4FFA"/>
    <w:rsid w:val="00AF77CD"/>
    <w:rsid w:val="00B14A46"/>
    <w:rsid w:val="00B15E2D"/>
    <w:rsid w:val="00B45A4E"/>
    <w:rsid w:val="00BC280A"/>
    <w:rsid w:val="00BE2AE3"/>
    <w:rsid w:val="00BF1C75"/>
    <w:rsid w:val="00BF4DE6"/>
    <w:rsid w:val="00BF5DA2"/>
    <w:rsid w:val="00C03802"/>
    <w:rsid w:val="00C04E5D"/>
    <w:rsid w:val="00C17A29"/>
    <w:rsid w:val="00C24F32"/>
    <w:rsid w:val="00C33DF7"/>
    <w:rsid w:val="00C35430"/>
    <w:rsid w:val="00C40A01"/>
    <w:rsid w:val="00C411C3"/>
    <w:rsid w:val="00C433E5"/>
    <w:rsid w:val="00C64D47"/>
    <w:rsid w:val="00C7789D"/>
    <w:rsid w:val="00C8097E"/>
    <w:rsid w:val="00CC63BC"/>
    <w:rsid w:val="00CD50FB"/>
    <w:rsid w:val="00CF2C2C"/>
    <w:rsid w:val="00D04A59"/>
    <w:rsid w:val="00D06BC9"/>
    <w:rsid w:val="00D3030A"/>
    <w:rsid w:val="00D41618"/>
    <w:rsid w:val="00D5556E"/>
    <w:rsid w:val="00D87EB5"/>
    <w:rsid w:val="00D93537"/>
    <w:rsid w:val="00D940B7"/>
    <w:rsid w:val="00DA6F2D"/>
    <w:rsid w:val="00DB0FE6"/>
    <w:rsid w:val="00DB1E7C"/>
    <w:rsid w:val="00DB463D"/>
    <w:rsid w:val="00DC1826"/>
    <w:rsid w:val="00DC6A17"/>
    <w:rsid w:val="00DD50F8"/>
    <w:rsid w:val="00DE5DE0"/>
    <w:rsid w:val="00DF3E90"/>
    <w:rsid w:val="00DF61C6"/>
    <w:rsid w:val="00DF6E8F"/>
    <w:rsid w:val="00E13D85"/>
    <w:rsid w:val="00E42D1D"/>
    <w:rsid w:val="00E55832"/>
    <w:rsid w:val="00E85146"/>
    <w:rsid w:val="00E916B8"/>
    <w:rsid w:val="00EA055A"/>
    <w:rsid w:val="00EA6A91"/>
    <w:rsid w:val="00EB2497"/>
    <w:rsid w:val="00EB5170"/>
    <w:rsid w:val="00EB6545"/>
    <w:rsid w:val="00EC5FD0"/>
    <w:rsid w:val="00ED29D6"/>
    <w:rsid w:val="00EE5B97"/>
    <w:rsid w:val="00EF4F95"/>
    <w:rsid w:val="00F02289"/>
    <w:rsid w:val="00F02AE3"/>
    <w:rsid w:val="00F128A7"/>
    <w:rsid w:val="00F12FA7"/>
    <w:rsid w:val="00F25723"/>
    <w:rsid w:val="00F2747D"/>
    <w:rsid w:val="00F35E3A"/>
    <w:rsid w:val="00F66C76"/>
    <w:rsid w:val="00F67D93"/>
    <w:rsid w:val="00FA35F6"/>
    <w:rsid w:val="00FA568A"/>
    <w:rsid w:val="00FC2F3C"/>
    <w:rsid w:val="00FC57FD"/>
    <w:rsid w:val="00FE7022"/>
    <w:rsid w:val="00FF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zh-CN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ACA"/>
    <w:pPr>
      <w:spacing w:after="200" w:line="276" w:lineRule="auto"/>
    </w:pPr>
    <w:rPr>
      <w:sz w:val="22"/>
      <w:szCs w:val="22"/>
      <w:lang w:eastAsia="en-U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8623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862350"/>
  </w:style>
  <w:style w:type="paragraph" w:styleId="Peu">
    <w:name w:val="footer"/>
    <w:basedOn w:val="Normal"/>
    <w:link w:val="PeuCar"/>
    <w:uiPriority w:val="99"/>
    <w:unhideWhenUsed/>
    <w:rsid w:val="008623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862350"/>
  </w:style>
  <w:style w:type="table" w:styleId="Taulaambquadrcula">
    <w:name w:val="Table Grid"/>
    <w:basedOn w:val="Taulanormal"/>
    <w:uiPriority w:val="59"/>
    <w:rsid w:val="008623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deglobus">
    <w:name w:val="Balloon Text"/>
    <w:basedOn w:val="Normal"/>
    <w:link w:val="TextdeglobusCar"/>
    <w:uiPriority w:val="99"/>
    <w:semiHidden/>
    <w:unhideWhenUsed/>
    <w:rsid w:val="008623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link w:val="Textdeglobus"/>
    <w:uiPriority w:val="99"/>
    <w:semiHidden/>
    <w:rsid w:val="00862350"/>
    <w:rPr>
      <w:rFonts w:ascii="Tahoma" w:hAnsi="Tahoma" w:cs="Tahoma"/>
      <w:sz w:val="16"/>
      <w:szCs w:val="16"/>
    </w:rPr>
  </w:style>
  <w:style w:type="paragraph" w:styleId="Pargrafdellista">
    <w:name w:val="List Paragraph"/>
    <w:basedOn w:val="Normal"/>
    <w:uiPriority w:val="34"/>
    <w:qFormat/>
    <w:rsid w:val="00862350"/>
    <w:pPr>
      <w:ind w:left="720"/>
      <w:contextualSpacing/>
    </w:pPr>
  </w:style>
  <w:style w:type="paragraph" w:customStyle="1" w:styleId="Default">
    <w:name w:val="Default"/>
    <w:rsid w:val="00730506"/>
    <w:pPr>
      <w:widowControl w:val="0"/>
      <w:suppressAutoHyphens/>
      <w:autoSpaceDE w:val="0"/>
      <w:autoSpaceDN w:val="0"/>
      <w:textAlignment w:val="baseline"/>
    </w:pPr>
    <w:rPr>
      <w:rFonts w:ascii="Arial Narrow" w:eastAsia="Times New Roman" w:hAnsi="Arial Narrow" w:cs="Arial Narrow"/>
      <w:color w:val="000000"/>
      <w:sz w:val="24"/>
      <w:szCs w:val="24"/>
      <w:lang w:val="es-ES" w:eastAsia="es-ES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372830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372830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372830"/>
    <w:rPr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372830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372830"/>
    <w:rPr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ACA"/>
    <w:pPr>
      <w:spacing w:after="200" w:line="276" w:lineRule="auto"/>
    </w:pPr>
    <w:rPr>
      <w:sz w:val="22"/>
      <w:szCs w:val="22"/>
      <w:lang w:eastAsia="en-U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8623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862350"/>
  </w:style>
  <w:style w:type="paragraph" w:styleId="Peu">
    <w:name w:val="footer"/>
    <w:basedOn w:val="Normal"/>
    <w:link w:val="PeuCar"/>
    <w:uiPriority w:val="99"/>
    <w:unhideWhenUsed/>
    <w:rsid w:val="008623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862350"/>
  </w:style>
  <w:style w:type="table" w:styleId="Taulaambquadrcula">
    <w:name w:val="Table Grid"/>
    <w:basedOn w:val="Taulanormal"/>
    <w:uiPriority w:val="59"/>
    <w:rsid w:val="008623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deglobus">
    <w:name w:val="Balloon Text"/>
    <w:basedOn w:val="Normal"/>
    <w:link w:val="TextdeglobusCar"/>
    <w:uiPriority w:val="99"/>
    <w:semiHidden/>
    <w:unhideWhenUsed/>
    <w:rsid w:val="008623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link w:val="Textdeglobus"/>
    <w:uiPriority w:val="99"/>
    <w:semiHidden/>
    <w:rsid w:val="00862350"/>
    <w:rPr>
      <w:rFonts w:ascii="Tahoma" w:hAnsi="Tahoma" w:cs="Tahoma"/>
      <w:sz w:val="16"/>
      <w:szCs w:val="16"/>
    </w:rPr>
  </w:style>
  <w:style w:type="paragraph" w:styleId="Pargrafdellista">
    <w:name w:val="List Paragraph"/>
    <w:basedOn w:val="Normal"/>
    <w:uiPriority w:val="34"/>
    <w:qFormat/>
    <w:rsid w:val="00862350"/>
    <w:pPr>
      <w:ind w:left="720"/>
      <w:contextualSpacing/>
    </w:pPr>
  </w:style>
  <w:style w:type="paragraph" w:customStyle="1" w:styleId="Default">
    <w:name w:val="Default"/>
    <w:rsid w:val="00730506"/>
    <w:pPr>
      <w:widowControl w:val="0"/>
      <w:suppressAutoHyphens/>
      <w:autoSpaceDE w:val="0"/>
      <w:autoSpaceDN w:val="0"/>
      <w:textAlignment w:val="baseline"/>
    </w:pPr>
    <w:rPr>
      <w:rFonts w:ascii="Arial Narrow" w:eastAsia="Times New Roman" w:hAnsi="Arial Narrow" w:cs="Arial Narrow"/>
      <w:color w:val="000000"/>
      <w:sz w:val="24"/>
      <w:szCs w:val="24"/>
      <w:lang w:val="es-ES" w:eastAsia="es-ES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372830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372830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372830"/>
    <w:rPr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372830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37283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A6498-924E-40F4-AC07-CB0E5B19E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17</Pages>
  <Words>2841</Words>
  <Characters>16194</Characters>
  <Application>Microsoft Office Word</Application>
  <DocSecurity>0</DocSecurity>
  <Lines>134</Lines>
  <Paragraphs>37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IMI</Company>
  <LinksUpToDate>false</LinksUpToDate>
  <CharactersWithSpaces>18998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Ajuntament de Barcelona</dc:creator>
  <cp:lastModifiedBy>Dolors</cp:lastModifiedBy>
  <cp:revision>15</cp:revision>
  <cp:lastPrinted>2019-07-01T09:31:00Z</cp:lastPrinted>
  <dcterms:created xsi:type="dcterms:W3CDTF">2024-07-22T10:22:00Z</dcterms:created>
  <dcterms:modified xsi:type="dcterms:W3CDTF">2024-10-17T09:48:00Z</dcterms:modified>
</cp:coreProperties>
</file>