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5314" w14:textId="14D4609F" w:rsidR="00E1659C" w:rsidRPr="00450500" w:rsidRDefault="00E1659C" w:rsidP="004A3D7B">
      <w:pPr>
        <w:autoSpaceDE w:val="0"/>
        <w:autoSpaceDN w:val="0"/>
        <w:adjustRightInd w:val="0"/>
        <w:spacing w:after="0"/>
        <w:jc w:val="both"/>
        <w:rPr>
          <w:b/>
          <w:color w:val="000000"/>
          <w:sz w:val="24"/>
          <w:szCs w:val="24"/>
        </w:rPr>
      </w:pPr>
      <w:r>
        <w:rPr>
          <w:b/>
          <w:sz w:val="24"/>
        </w:rPr>
        <w:t xml:space="preserve">SUBVENCIONES </w:t>
      </w:r>
      <w:r>
        <w:rPr>
          <w:b/>
          <w:color w:val="000000"/>
          <w:sz w:val="24"/>
        </w:rPr>
        <w:t>PARA LA PLANIFICACIÓN, LA GESTIÓN Y EL SEGUIMIENTO DE PLANES Y PROCESOS DE DESARROLLO COMUNITARIO (PPDC</w:t>
      </w:r>
      <w:r w:rsidR="002100BE">
        <w:rPr>
          <w:b/>
          <w:color w:val="000000"/>
          <w:sz w:val="24"/>
        </w:rPr>
        <w:t>) EN LA CIUDAD DE BARCELONA 2026-2027</w:t>
      </w:r>
    </w:p>
    <w:p w14:paraId="33EC8418" w14:textId="77777777" w:rsidR="00E1659C" w:rsidRDefault="00E1659C" w:rsidP="004A3D7B">
      <w:pPr>
        <w:tabs>
          <w:tab w:val="left" w:pos="2993"/>
        </w:tabs>
        <w:spacing w:after="0" w:line="240" w:lineRule="auto"/>
        <w:jc w:val="center"/>
        <w:rPr>
          <w:b/>
          <w:sz w:val="28"/>
          <w:u w:val="single"/>
        </w:rPr>
      </w:pPr>
    </w:p>
    <w:p w14:paraId="4AA8A2D9" w14:textId="7C839530" w:rsidR="00707408" w:rsidRPr="0067746F" w:rsidRDefault="004A3D7B" w:rsidP="004A3D7B">
      <w:pPr>
        <w:tabs>
          <w:tab w:val="left" w:pos="2993"/>
        </w:tabs>
        <w:spacing w:after="0" w:line="240" w:lineRule="auto"/>
        <w:jc w:val="center"/>
        <w:rPr>
          <w:b/>
          <w:sz w:val="28"/>
          <w:u w:val="single"/>
        </w:rPr>
      </w:pPr>
      <w:r>
        <w:rPr>
          <w:b/>
          <w:sz w:val="28"/>
          <w:u w:val="single"/>
        </w:rPr>
        <w:t>DOCUMENTO BÁSICO 1: INSTANCIA DE ENTIDADES AGRUPADAS</w:t>
      </w:r>
    </w:p>
    <w:p w14:paraId="6986580F" w14:textId="77777777" w:rsidR="00450500" w:rsidRPr="0067746F" w:rsidRDefault="00450500" w:rsidP="004A3D7B">
      <w:pPr>
        <w:tabs>
          <w:tab w:val="left" w:pos="2993"/>
        </w:tabs>
        <w:spacing w:after="0" w:line="240" w:lineRule="auto"/>
        <w:rPr>
          <w:b/>
          <w:sz w:val="24"/>
        </w:rPr>
      </w:pPr>
    </w:p>
    <w:p w14:paraId="2C3428D5" w14:textId="4D14DD4D" w:rsidR="00707408" w:rsidRPr="0067746F" w:rsidRDefault="004A3D7B" w:rsidP="004A3D7B">
      <w:pPr>
        <w:tabs>
          <w:tab w:val="left" w:pos="2993"/>
        </w:tabs>
        <w:spacing w:before="16" w:after="0" w:line="240" w:lineRule="auto"/>
        <w:rPr>
          <w:b/>
        </w:rPr>
      </w:pPr>
      <w:r>
        <w:rPr>
          <w:b/>
          <w:sz w:val="24"/>
        </w:rPr>
        <w:t xml:space="preserve">A. </w:t>
      </w:r>
      <w:r w:rsidR="003C5232">
        <w:rPr>
          <w:b/>
          <w:sz w:val="24"/>
        </w:rPr>
        <w:t xml:space="preserve">INFORMACIÓN DE LA PERSONA JURÍDICA </w:t>
      </w:r>
      <w:r>
        <w:rPr>
          <w:b/>
          <w:sz w:val="24"/>
        </w:rPr>
        <w:t>REPRESENTANTE DE LA AGRUPACIÓN</w:t>
      </w:r>
    </w:p>
    <w:p w14:paraId="450CC7FC" w14:textId="77777777" w:rsidR="00C602C3" w:rsidRPr="0067746F" w:rsidRDefault="00C602C3" w:rsidP="004A3D7B">
      <w:pPr>
        <w:tabs>
          <w:tab w:val="left" w:pos="2993"/>
        </w:tabs>
        <w:spacing w:before="16" w:after="0" w:line="240" w:lineRule="auto"/>
        <w:ind w:left="283"/>
        <w:rPr>
          <w:b/>
        </w:rPr>
      </w:pPr>
    </w:p>
    <w:p w14:paraId="6649CFC6" w14:textId="77777777" w:rsidR="0003671A" w:rsidRDefault="003C5232" w:rsidP="004A3D7B">
      <w:pPr>
        <w:spacing w:after="0" w:line="240" w:lineRule="auto"/>
        <w:rPr>
          <w:b/>
          <w:sz w:val="24"/>
        </w:rPr>
      </w:pPr>
      <w:r>
        <w:rPr>
          <w:b/>
          <w:sz w:val="24"/>
        </w:rPr>
        <w:t>1. Datos de la persona jurídica</w:t>
      </w:r>
    </w:p>
    <w:p w14:paraId="0D8BF6C1" w14:textId="6D984FD9" w:rsidR="00450500" w:rsidRPr="00450500" w:rsidRDefault="00450500" w:rsidP="004A3D7B">
      <w:pPr>
        <w:spacing w:after="0" w:line="240" w:lineRule="auto"/>
        <w:rPr>
          <w:bCs/>
        </w:rPr>
      </w:pPr>
      <w:r>
        <w:t>Nombre de la persona jurídica:</w:t>
      </w:r>
    </w:p>
    <w:p w14:paraId="1B16E144" w14:textId="073C2F59" w:rsidR="00450500" w:rsidRPr="00450500" w:rsidRDefault="00450500" w:rsidP="004A3D7B">
      <w:pPr>
        <w:spacing w:after="0" w:line="240" w:lineRule="auto"/>
        <w:rPr>
          <w:bCs/>
        </w:rPr>
      </w:pPr>
      <w:r>
        <w:t xml:space="preserve">NIF: </w:t>
      </w:r>
    </w:p>
    <w:p w14:paraId="4433F2D5" w14:textId="6CC411C1" w:rsidR="00450500" w:rsidRDefault="00450500" w:rsidP="004A3D7B">
      <w:pPr>
        <w:spacing w:after="0" w:line="240" w:lineRule="auto"/>
        <w:rPr>
          <w:bCs/>
        </w:rPr>
      </w:pPr>
      <w:r>
        <w:t>Dirección de la sede social:</w:t>
      </w:r>
    </w:p>
    <w:p w14:paraId="7CFF56D4" w14:textId="6D986F3B" w:rsidR="00450500" w:rsidRDefault="00450500" w:rsidP="004A3D7B">
      <w:pPr>
        <w:spacing w:after="0" w:line="240" w:lineRule="auto"/>
        <w:rPr>
          <w:bCs/>
        </w:rPr>
      </w:pPr>
      <w:r>
        <w:t xml:space="preserve">Código postal: </w:t>
      </w:r>
    </w:p>
    <w:p w14:paraId="11F53731" w14:textId="08E61576" w:rsidR="00450500" w:rsidRPr="00450500" w:rsidRDefault="00450500" w:rsidP="004A3D7B">
      <w:pPr>
        <w:spacing w:after="0" w:line="240" w:lineRule="auto"/>
        <w:rPr>
          <w:bCs/>
        </w:rPr>
      </w:pPr>
      <w:r>
        <w:t xml:space="preserve">Distrito: </w:t>
      </w:r>
    </w:p>
    <w:p w14:paraId="38EA1B44" w14:textId="1FBE83EF" w:rsidR="00450500" w:rsidRDefault="00450500" w:rsidP="004A3D7B">
      <w:pPr>
        <w:spacing w:after="0" w:line="240" w:lineRule="auto"/>
        <w:rPr>
          <w:bCs/>
        </w:rPr>
      </w:pPr>
      <w:r>
        <w:t xml:space="preserve">Municipio: </w:t>
      </w:r>
    </w:p>
    <w:p w14:paraId="14EBC00F" w14:textId="74096FB0" w:rsidR="00450500" w:rsidRDefault="00450500" w:rsidP="004A3D7B">
      <w:pPr>
        <w:spacing w:after="0" w:line="240" w:lineRule="auto"/>
        <w:rPr>
          <w:bCs/>
        </w:rPr>
      </w:pPr>
      <w:r>
        <w:t xml:space="preserve">Teléfono: </w:t>
      </w:r>
    </w:p>
    <w:p w14:paraId="3445C7A9" w14:textId="2A61D472" w:rsidR="00450500" w:rsidRDefault="00450500" w:rsidP="004A3D7B">
      <w:pPr>
        <w:spacing w:after="0" w:line="240" w:lineRule="auto"/>
        <w:rPr>
          <w:bCs/>
        </w:rPr>
      </w:pPr>
      <w:r>
        <w:t xml:space="preserve">Correo electrónico: </w:t>
      </w:r>
    </w:p>
    <w:p w14:paraId="75AA894A" w14:textId="2A082D3D" w:rsidR="00450500" w:rsidRDefault="00450500" w:rsidP="004A3D7B">
      <w:pPr>
        <w:spacing w:after="0" w:line="240" w:lineRule="auto"/>
        <w:rPr>
          <w:bCs/>
        </w:rPr>
      </w:pPr>
      <w:r>
        <w:t>Web:</w:t>
      </w:r>
    </w:p>
    <w:p w14:paraId="15CFD4B0" w14:textId="77777777" w:rsidR="00450500" w:rsidRPr="00450500" w:rsidRDefault="00450500" w:rsidP="004A3D7B">
      <w:pPr>
        <w:spacing w:after="0" w:line="240" w:lineRule="auto"/>
        <w:rPr>
          <w:b/>
          <w:sz w:val="24"/>
        </w:rPr>
      </w:pPr>
    </w:p>
    <w:p w14:paraId="611F18FC" w14:textId="2DD13AD9" w:rsidR="00450500" w:rsidRPr="00450500" w:rsidRDefault="00E64D63" w:rsidP="004A3D7B">
      <w:pPr>
        <w:spacing w:after="0" w:line="240" w:lineRule="auto"/>
        <w:rPr>
          <w:b/>
          <w:sz w:val="24"/>
        </w:rPr>
      </w:pPr>
      <w:r>
        <w:rPr>
          <w:b/>
          <w:sz w:val="24"/>
        </w:rPr>
        <w:t xml:space="preserve">2. Datos básicos del proyecto </w:t>
      </w:r>
    </w:p>
    <w:p w14:paraId="44E0B30F" w14:textId="285B3041" w:rsidR="00450500" w:rsidRPr="00450500" w:rsidRDefault="00450500" w:rsidP="004A3D7B">
      <w:pPr>
        <w:spacing w:after="0" w:line="240" w:lineRule="auto"/>
        <w:rPr>
          <w:bCs/>
        </w:rPr>
      </w:pPr>
      <w:r>
        <w:t>Título del proyecto:</w:t>
      </w:r>
    </w:p>
    <w:p w14:paraId="4D56FAB7" w14:textId="7EB925FD" w:rsidR="00450500" w:rsidRDefault="00450500" w:rsidP="004A3D7B">
      <w:pPr>
        <w:spacing w:after="0" w:line="240" w:lineRule="auto"/>
        <w:rPr>
          <w:bCs/>
        </w:rPr>
      </w:pPr>
      <w:r>
        <w:t xml:space="preserve">Barrio donde se ejecutará: </w:t>
      </w:r>
      <w:r w:rsidR="00F7709A">
        <w:tab/>
      </w:r>
      <w:r w:rsidR="00F7709A">
        <w:tab/>
        <w:t xml:space="preserve">                                            </w:t>
      </w:r>
      <w:r w:rsidR="00F7709A" w:rsidRPr="000C0C2C">
        <w:rPr>
          <w:bCs/>
        </w:rPr>
        <w:t xml:space="preserve">Código modalidad: </w:t>
      </w:r>
      <w:bookmarkStart w:id="0" w:name="_GoBack"/>
      <w:bookmarkEnd w:id="0"/>
    </w:p>
    <w:p w14:paraId="61ED2AD6" w14:textId="0BF01895" w:rsidR="00450500" w:rsidRPr="00450500" w:rsidRDefault="00450500" w:rsidP="004A3D7B">
      <w:pPr>
        <w:spacing w:after="0" w:line="240" w:lineRule="auto"/>
        <w:rPr>
          <w:bCs/>
        </w:rPr>
      </w:pPr>
      <w:r>
        <w:t>Distrito:</w:t>
      </w:r>
    </w:p>
    <w:p w14:paraId="75B3BABF" w14:textId="41527086" w:rsidR="00450500" w:rsidRPr="00450500" w:rsidRDefault="00450500" w:rsidP="004A3D7B">
      <w:pPr>
        <w:spacing w:after="0" w:line="240" w:lineRule="auto"/>
        <w:rPr>
          <w:bCs/>
        </w:rPr>
      </w:pPr>
      <w:r>
        <w:t xml:space="preserve">Fecha de inicio: </w:t>
      </w:r>
    </w:p>
    <w:p w14:paraId="1E51C07E" w14:textId="380D2780" w:rsidR="00450500" w:rsidRDefault="00450500" w:rsidP="004A3D7B">
      <w:pPr>
        <w:spacing w:after="0" w:line="240" w:lineRule="auto"/>
        <w:rPr>
          <w:bCs/>
        </w:rPr>
      </w:pPr>
      <w:r>
        <w:t>Fecha de finalización:</w:t>
      </w:r>
    </w:p>
    <w:p w14:paraId="6BB1216E" w14:textId="77777777" w:rsidR="00450500" w:rsidRDefault="00450500" w:rsidP="004A3D7B">
      <w:pPr>
        <w:spacing w:after="0" w:line="240" w:lineRule="auto"/>
        <w:rPr>
          <w:bCs/>
        </w:rPr>
      </w:pPr>
    </w:p>
    <w:p w14:paraId="055C6131" w14:textId="6E1B833D" w:rsidR="00450500" w:rsidRPr="00102C28" w:rsidRDefault="00E64D63" w:rsidP="004A3D7B">
      <w:pPr>
        <w:spacing w:after="0" w:line="240" w:lineRule="auto"/>
        <w:rPr>
          <w:b/>
          <w:sz w:val="24"/>
          <w:szCs w:val="24"/>
        </w:rPr>
      </w:pPr>
      <w:r>
        <w:rPr>
          <w:b/>
          <w:sz w:val="24"/>
        </w:rPr>
        <w:t xml:space="preserve">3. Datos de contacto del referente del proyecto: </w:t>
      </w:r>
    </w:p>
    <w:p w14:paraId="4A66AC9D" w14:textId="5436B4B8" w:rsidR="00450500" w:rsidRPr="00450500" w:rsidRDefault="00450500" w:rsidP="004A3D7B">
      <w:pPr>
        <w:spacing w:after="0" w:line="240" w:lineRule="auto"/>
        <w:rPr>
          <w:bCs/>
        </w:rPr>
      </w:pPr>
      <w:r>
        <w:t xml:space="preserve">Nombre y apellidos: </w:t>
      </w:r>
    </w:p>
    <w:p w14:paraId="79ABF082" w14:textId="4CFFB20C" w:rsidR="00450500" w:rsidRPr="00450500" w:rsidRDefault="00450500" w:rsidP="004A3D7B">
      <w:pPr>
        <w:spacing w:after="0" w:line="240" w:lineRule="auto"/>
        <w:rPr>
          <w:bCs/>
        </w:rPr>
      </w:pPr>
      <w:r>
        <w:t xml:space="preserve">Teléfono móvil o fijo: </w:t>
      </w:r>
    </w:p>
    <w:p w14:paraId="1C3C0F43" w14:textId="10534A9D" w:rsidR="00E64D63" w:rsidRDefault="00450500" w:rsidP="004A3D7B">
      <w:pPr>
        <w:spacing w:after="0" w:line="240" w:lineRule="auto"/>
        <w:rPr>
          <w:bCs/>
        </w:rPr>
      </w:pPr>
      <w:r>
        <w:t xml:space="preserve">Correo electrónico: </w:t>
      </w:r>
    </w:p>
    <w:p w14:paraId="76CFA354" w14:textId="77777777" w:rsidR="00C602C3" w:rsidRPr="0067746F" w:rsidRDefault="00C602C3" w:rsidP="004A3D7B">
      <w:pPr>
        <w:spacing w:after="0" w:line="240" w:lineRule="auto"/>
        <w:rPr>
          <w:b/>
          <w:sz w:val="24"/>
        </w:rPr>
      </w:pPr>
    </w:p>
    <w:p w14:paraId="5BE49B73" w14:textId="3B44B6BD" w:rsidR="003E0107" w:rsidRPr="0067746F" w:rsidRDefault="00E64D63" w:rsidP="004A3D7B">
      <w:pPr>
        <w:spacing w:after="0" w:line="240" w:lineRule="auto"/>
        <w:jc w:val="both"/>
        <w:rPr>
          <w:b/>
          <w:sz w:val="24"/>
        </w:rPr>
      </w:pPr>
      <w:r>
        <w:rPr>
          <w:b/>
          <w:sz w:val="24"/>
        </w:rPr>
        <w:t>4</w:t>
      </w:r>
      <w:r>
        <w:rPr>
          <w:b/>
        </w:rPr>
        <w:t>.</w:t>
      </w:r>
      <w:r>
        <w:t xml:space="preserve"> </w:t>
      </w:r>
      <w:r>
        <w:rPr>
          <w:b/>
          <w:sz w:val="24"/>
        </w:rPr>
        <w:t>Coste del proyecto e importe solicitado</w:t>
      </w:r>
    </w:p>
    <w:p w14:paraId="6C2C7DF1" w14:textId="7D4D157E" w:rsidR="003E0107" w:rsidRPr="00450500" w:rsidRDefault="003E0107" w:rsidP="004A3D7B">
      <w:pPr>
        <w:tabs>
          <w:tab w:val="left" w:pos="9072"/>
          <w:tab w:val="left" w:pos="9498"/>
          <w:tab w:val="left" w:pos="9639"/>
          <w:tab w:val="left" w:pos="9781"/>
        </w:tabs>
        <w:spacing w:after="0" w:line="240" w:lineRule="auto"/>
        <w:jc w:val="both"/>
      </w:pPr>
      <w:r>
        <w:t>El proyecto tiene un coste total de                           euros, distribuido de la siguiente manera:</w:t>
      </w:r>
    </w:p>
    <w:p w14:paraId="1DA44BFD" w14:textId="77777777" w:rsidR="0003671A" w:rsidRPr="0067746F" w:rsidRDefault="0003671A" w:rsidP="004A3D7B">
      <w:pPr>
        <w:tabs>
          <w:tab w:val="left" w:pos="9072"/>
          <w:tab w:val="left" w:pos="9498"/>
          <w:tab w:val="left" w:pos="9639"/>
          <w:tab w:val="left" w:pos="9781"/>
        </w:tabs>
        <w:spacing w:after="0" w:line="240" w:lineRule="auto"/>
        <w:jc w:val="both"/>
        <w:rPr>
          <w:sz w:val="24"/>
        </w:rPr>
      </w:pPr>
    </w:p>
    <w:tbl>
      <w:tblPr>
        <w:tblStyle w:val="Taulaambquadrcula"/>
        <w:tblW w:w="0" w:type="auto"/>
        <w:tblInd w:w="108" w:type="dxa"/>
        <w:tblLayout w:type="fixed"/>
        <w:tblLook w:val="04A0" w:firstRow="1" w:lastRow="0" w:firstColumn="1" w:lastColumn="0" w:noHBand="0" w:noVBand="1"/>
      </w:tblPr>
      <w:tblGrid>
        <w:gridCol w:w="4253"/>
        <w:gridCol w:w="2835"/>
        <w:gridCol w:w="2835"/>
      </w:tblGrid>
      <w:tr w:rsidR="0003671A" w:rsidRPr="0067746F" w14:paraId="52A28739" w14:textId="1E9D0013" w:rsidTr="00ED5614">
        <w:trPr>
          <w:trHeight w:val="284"/>
        </w:trPr>
        <w:tc>
          <w:tcPr>
            <w:tcW w:w="4253" w:type="dxa"/>
          </w:tcPr>
          <w:p w14:paraId="4F86D743" w14:textId="77777777" w:rsidR="0003671A" w:rsidRPr="00450500" w:rsidRDefault="0003671A" w:rsidP="004A3D7B">
            <w:pPr>
              <w:tabs>
                <w:tab w:val="left" w:pos="9480"/>
              </w:tabs>
              <w:rPr>
                <w:rFonts w:ascii="Calibri" w:hAnsi="Calibri" w:cs="Calibri"/>
                <w:b/>
              </w:rPr>
            </w:pPr>
          </w:p>
        </w:tc>
        <w:tc>
          <w:tcPr>
            <w:tcW w:w="2835" w:type="dxa"/>
          </w:tcPr>
          <w:p w14:paraId="01E8675D" w14:textId="29CB6BBA" w:rsidR="0003671A" w:rsidRPr="00450500" w:rsidRDefault="002100BE" w:rsidP="004A3D7B">
            <w:pPr>
              <w:widowControl w:val="0"/>
              <w:tabs>
                <w:tab w:val="left" w:pos="9480"/>
              </w:tabs>
              <w:rPr>
                <w:rFonts w:ascii="Calibri" w:hAnsi="Calibri" w:cs="Calibri"/>
                <w:b/>
              </w:rPr>
            </w:pPr>
            <w:r>
              <w:rPr>
                <w:rFonts w:ascii="Calibri" w:hAnsi="Calibri"/>
                <w:b/>
              </w:rPr>
              <w:t>2026</w:t>
            </w:r>
          </w:p>
        </w:tc>
        <w:tc>
          <w:tcPr>
            <w:tcW w:w="2835" w:type="dxa"/>
          </w:tcPr>
          <w:p w14:paraId="4BD201F9" w14:textId="4109BA07" w:rsidR="0003671A" w:rsidRPr="00450500" w:rsidRDefault="002100BE" w:rsidP="004A3D7B">
            <w:pPr>
              <w:widowControl w:val="0"/>
              <w:tabs>
                <w:tab w:val="left" w:pos="9480"/>
              </w:tabs>
              <w:rPr>
                <w:rFonts w:ascii="Calibri" w:hAnsi="Calibri" w:cs="Calibri"/>
                <w:b/>
              </w:rPr>
            </w:pPr>
            <w:r>
              <w:rPr>
                <w:rFonts w:ascii="Calibri" w:hAnsi="Calibri"/>
                <w:b/>
              </w:rPr>
              <w:t>2027</w:t>
            </w:r>
          </w:p>
        </w:tc>
      </w:tr>
      <w:tr w:rsidR="00ED5614" w:rsidRPr="0067746F" w14:paraId="3BD5EC51" w14:textId="33A57631" w:rsidTr="00ED5614">
        <w:trPr>
          <w:trHeight w:val="284"/>
        </w:trPr>
        <w:tc>
          <w:tcPr>
            <w:tcW w:w="4253" w:type="dxa"/>
          </w:tcPr>
          <w:p w14:paraId="3E777DA7" w14:textId="5B47B8CE" w:rsidR="00ED5614" w:rsidRPr="00450500" w:rsidRDefault="00ED5614" w:rsidP="004A3D7B">
            <w:pPr>
              <w:jc w:val="both"/>
              <w:rPr>
                <w:rFonts w:ascii="Calibri" w:hAnsi="Calibri" w:cs="Calibri"/>
              </w:rPr>
            </w:pPr>
            <w:r>
              <w:rPr>
                <w:rFonts w:ascii="Calibri" w:hAnsi="Calibri"/>
                <w:b/>
              </w:rPr>
              <w:t>Gasto total del proyecto</w:t>
            </w:r>
          </w:p>
        </w:tc>
        <w:tc>
          <w:tcPr>
            <w:tcW w:w="2835" w:type="dxa"/>
          </w:tcPr>
          <w:p w14:paraId="402A776A" w14:textId="02FCFCB6" w:rsidR="00ED5614" w:rsidRPr="00450500" w:rsidRDefault="00ED5614" w:rsidP="004A3D7B">
            <w:pPr>
              <w:jc w:val="both"/>
              <w:rPr>
                <w:rFonts w:ascii="Calibri" w:hAnsi="Calibri" w:cs="Calibri"/>
              </w:rPr>
            </w:pPr>
          </w:p>
        </w:tc>
        <w:tc>
          <w:tcPr>
            <w:tcW w:w="2835" w:type="dxa"/>
          </w:tcPr>
          <w:p w14:paraId="3833F1F4" w14:textId="77777777" w:rsidR="00ED5614" w:rsidRPr="00450500" w:rsidRDefault="00ED5614" w:rsidP="004A3D7B">
            <w:pPr>
              <w:jc w:val="both"/>
              <w:rPr>
                <w:rFonts w:ascii="Calibri" w:hAnsi="Calibri" w:cs="Calibri"/>
              </w:rPr>
            </w:pPr>
          </w:p>
        </w:tc>
      </w:tr>
      <w:tr w:rsidR="00ED5614" w:rsidRPr="0067746F" w14:paraId="395E42CB" w14:textId="2EB204CC" w:rsidTr="00ED5614">
        <w:trPr>
          <w:trHeight w:val="284"/>
        </w:trPr>
        <w:tc>
          <w:tcPr>
            <w:tcW w:w="4253" w:type="dxa"/>
          </w:tcPr>
          <w:p w14:paraId="1A8DE7D0" w14:textId="0489D458" w:rsidR="00ED5614" w:rsidRPr="00450500" w:rsidRDefault="00ED5614" w:rsidP="004A3D7B">
            <w:pPr>
              <w:jc w:val="both"/>
              <w:rPr>
                <w:rFonts w:ascii="Calibri" w:hAnsi="Calibri" w:cs="Calibri"/>
              </w:rPr>
            </w:pPr>
            <w:r>
              <w:rPr>
                <w:rFonts w:ascii="Calibri" w:hAnsi="Calibri"/>
                <w:b/>
              </w:rPr>
              <w:t>Importe solicitado</w:t>
            </w:r>
          </w:p>
        </w:tc>
        <w:tc>
          <w:tcPr>
            <w:tcW w:w="2835" w:type="dxa"/>
          </w:tcPr>
          <w:p w14:paraId="12FF79B6" w14:textId="091C379B" w:rsidR="00ED5614" w:rsidRPr="00450500" w:rsidRDefault="00ED5614" w:rsidP="004A3D7B">
            <w:pPr>
              <w:jc w:val="both"/>
              <w:rPr>
                <w:rFonts w:ascii="Calibri" w:hAnsi="Calibri" w:cs="Calibri"/>
              </w:rPr>
            </w:pPr>
          </w:p>
        </w:tc>
        <w:tc>
          <w:tcPr>
            <w:tcW w:w="2835" w:type="dxa"/>
          </w:tcPr>
          <w:p w14:paraId="6DED0824" w14:textId="77777777" w:rsidR="00ED5614" w:rsidRPr="00450500" w:rsidRDefault="00ED5614" w:rsidP="004A3D7B">
            <w:pPr>
              <w:jc w:val="both"/>
              <w:rPr>
                <w:rFonts w:ascii="Calibri" w:hAnsi="Calibri" w:cs="Calibri"/>
              </w:rPr>
            </w:pPr>
          </w:p>
        </w:tc>
      </w:tr>
      <w:tr w:rsidR="00ED5614" w:rsidRPr="0067746F" w14:paraId="54478B82" w14:textId="7B2E2601" w:rsidTr="00ED5614">
        <w:trPr>
          <w:trHeight w:val="284"/>
        </w:trPr>
        <w:tc>
          <w:tcPr>
            <w:tcW w:w="4253" w:type="dxa"/>
          </w:tcPr>
          <w:p w14:paraId="7580571C" w14:textId="5A83BB87" w:rsidR="00ED5614" w:rsidRPr="00450500" w:rsidRDefault="00ED5614" w:rsidP="004A3D7B">
            <w:pPr>
              <w:jc w:val="both"/>
              <w:rPr>
                <w:rFonts w:ascii="Calibri" w:hAnsi="Calibri" w:cs="Calibri"/>
                <w:b/>
                <w:bCs/>
              </w:rPr>
            </w:pPr>
            <w:r>
              <w:rPr>
                <w:rFonts w:ascii="Calibri" w:hAnsi="Calibri"/>
                <w:b/>
              </w:rPr>
              <w:t>TOTAL</w:t>
            </w:r>
          </w:p>
        </w:tc>
        <w:tc>
          <w:tcPr>
            <w:tcW w:w="2835" w:type="dxa"/>
          </w:tcPr>
          <w:p w14:paraId="70352702" w14:textId="5102DA5F" w:rsidR="00ED5614" w:rsidRPr="00450500" w:rsidRDefault="00ED5614" w:rsidP="004A3D7B">
            <w:pPr>
              <w:jc w:val="both"/>
              <w:rPr>
                <w:rFonts w:ascii="Calibri" w:hAnsi="Calibri" w:cs="Calibri"/>
              </w:rPr>
            </w:pPr>
          </w:p>
        </w:tc>
        <w:tc>
          <w:tcPr>
            <w:tcW w:w="2835" w:type="dxa"/>
          </w:tcPr>
          <w:p w14:paraId="42265995" w14:textId="77777777" w:rsidR="00ED5614" w:rsidRPr="00450500" w:rsidRDefault="00ED5614" w:rsidP="004A3D7B">
            <w:pPr>
              <w:jc w:val="both"/>
              <w:rPr>
                <w:rFonts w:ascii="Calibri" w:hAnsi="Calibri" w:cs="Calibri"/>
              </w:rPr>
            </w:pPr>
          </w:p>
        </w:tc>
      </w:tr>
    </w:tbl>
    <w:p w14:paraId="0A3CC9F5" w14:textId="77777777" w:rsidR="003E0107" w:rsidRPr="0067746F" w:rsidRDefault="003E0107" w:rsidP="004A3D7B">
      <w:pPr>
        <w:spacing w:after="0" w:line="240" w:lineRule="auto"/>
        <w:jc w:val="both"/>
        <w:rPr>
          <w:sz w:val="24"/>
        </w:rPr>
      </w:pPr>
    </w:p>
    <w:p w14:paraId="388FDA4D" w14:textId="58AA3F3A" w:rsidR="00450500" w:rsidRDefault="00450500" w:rsidP="004A3D7B">
      <w:pPr>
        <w:rPr>
          <w:sz w:val="24"/>
        </w:rPr>
      </w:pPr>
      <w:r>
        <w:br w:type="page"/>
      </w:r>
    </w:p>
    <w:p w14:paraId="16487B8D" w14:textId="77777777" w:rsidR="0003671A" w:rsidRPr="0067746F" w:rsidRDefault="0003671A" w:rsidP="004A3D7B">
      <w:pPr>
        <w:spacing w:after="0" w:line="240" w:lineRule="auto"/>
        <w:jc w:val="both"/>
        <w:rPr>
          <w:sz w:val="24"/>
        </w:rPr>
      </w:pPr>
    </w:p>
    <w:p w14:paraId="24087145" w14:textId="24CDEC94" w:rsidR="00707408" w:rsidRPr="00450500" w:rsidRDefault="00E64D63" w:rsidP="004A3D7B">
      <w:pPr>
        <w:spacing w:after="0" w:line="240" w:lineRule="auto"/>
        <w:jc w:val="both"/>
        <w:rPr>
          <w:b/>
          <w:sz w:val="24"/>
          <w:szCs w:val="24"/>
        </w:rPr>
      </w:pPr>
      <w:r>
        <w:rPr>
          <w:b/>
          <w:sz w:val="24"/>
        </w:rPr>
        <w:t>5. Declaración responsable de la persona representante legal de la persona jurídica</w:t>
      </w:r>
    </w:p>
    <w:p w14:paraId="2F294CCD" w14:textId="77777777" w:rsidR="00450500" w:rsidRPr="00450500" w:rsidRDefault="00450500" w:rsidP="004A3D7B">
      <w:pPr>
        <w:spacing w:after="0" w:line="240" w:lineRule="auto"/>
        <w:jc w:val="both"/>
        <w:rPr>
          <w:bCs/>
        </w:rPr>
      </w:pPr>
      <w:r>
        <w:t xml:space="preserve">Nombre y apellidos: </w:t>
      </w:r>
    </w:p>
    <w:p w14:paraId="75B87DC7" w14:textId="5E741BA7" w:rsidR="00450500" w:rsidRPr="00450500" w:rsidRDefault="00450500" w:rsidP="004A3D7B">
      <w:pPr>
        <w:spacing w:after="0" w:line="240" w:lineRule="auto"/>
        <w:jc w:val="both"/>
        <w:rPr>
          <w:bCs/>
        </w:rPr>
      </w:pPr>
      <w:r>
        <w:t xml:space="preserve">NIF: </w:t>
      </w:r>
    </w:p>
    <w:p w14:paraId="29DBE856" w14:textId="43434B9A" w:rsidR="00450500" w:rsidRPr="00450500" w:rsidRDefault="00450500" w:rsidP="004A3D7B">
      <w:pPr>
        <w:spacing w:after="0" w:line="240" w:lineRule="auto"/>
        <w:jc w:val="both"/>
        <w:rPr>
          <w:bCs/>
        </w:rPr>
      </w:pPr>
      <w:r>
        <w:t xml:space="preserve">Cargo que ocupa a la persona jurídica: </w:t>
      </w:r>
    </w:p>
    <w:p w14:paraId="544DC706" w14:textId="77777777" w:rsidR="00707408" w:rsidRDefault="00707408" w:rsidP="004A3D7B">
      <w:pPr>
        <w:spacing w:before="2" w:after="0" w:line="240" w:lineRule="auto"/>
        <w:rPr>
          <w:b/>
        </w:rPr>
      </w:pPr>
    </w:p>
    <w:p w14:paraId="2755C4F0" w14:textId="77777777" w:rsidR="00450500" w:rsidRPr="0067746F" w:rsidRDefault="00450500" w:rsidP="004A3D7B">
      <w:pPr>
        <w:spacing w:before="2" w:after="0" w:line="240" w:lineRule="auto"/>
      </w:pPr>
    </w:p>
    <w:p w14:paraId="0F82D0C0" w14:textId="696CE614" w:rsidR="00707408" w:rsidRPr="0067746F" w:rsidRDefault="003C5232" w:rsidP="004A3D7B">
      <w:pPr>
        <w:spacing w:after="0" w:line="240" w:lineRule="auto"/>
        <w:jc w:val="both"/>
      </w:pPr>
      <w:r>
        <w:t xml:space="preserve">La persona firmante </w:t>
      </w:r>
      <w:r>
        <w:rPr>
          <w:b/>
        </w:rPr>
        <w:t>DECLARA</w:t>
      </w:r>
      <w:r>
        <w:t>:</w:t>
      </w:r>
    </w:p>
    <w:p w14:paraId="343F48AF" w14:textId="77777777" w:rsidR="00B17B21" w:rsidRPr="0067746F" w:rsidRDefault="00B17B21" w:rsidP="004A3D7B">
      <w:pPr>
        <w:spacing w:after="0" w:line="240" w:lineRule="auto"/>
        <w:jc w:val="both"/>
      </w:pPr>
    </w:p>
    <w:p w14:paraId="288F1105" w14:textId="55ED6E21" w:rsidR="00707408" w:rsidRPr="0067746F" w:rsidRDefault="003C5232" w:rsidP="004A3D7B">
      <w:pPr>
        <w:pStyle w:val="Pargrafdellista"/>
        <w:numPr>
          <w:ilvl w:val="0"/>
          <w:numId w:val="9"/>
        </w:numPr>
        <w:spacing w:after="0" w:line="240" w:lineRule="auto"/>
        <w:ind w:left="0"/>
        <w:jc w:val="both"/>
        <w:rPr>
          <w:color w:val="000000"/>
        </w:rPr>
      </w:pPr>
      <w:r>
        <w:rPr>
          <w:color w:val="000000"/>
        </w:rPr>
        <w:t>Que ostenta el cargo de presidencia, entre cuyas funciones figura la de solicitar subvenciones. En caso de no ser el presidente o la presidenta, la persona que actúa en nombre y representación dispone de poderes o autorización otorgados a su favor que la facultan para la presentación de esta solicitud.</w:t>
      </w:r>
    </w:p>
    <w:p w14:paraId="347AB581" w14:textId="0FF24829" w:rsidR="004A3D7B" w:rsidRPr="004A3D7B" w:rsidRDefault="004A3D7B" w:rsidP="004A3D7B">
      <w:pPr>
        <w:pStyle w:val="Pargrafdellista"/>
        <w:numPr>
          <w:ilvl w:val="0"/>
          <w:numId w:val="9"/>
        </w:numPr>
        <w:pBdr>
          <w:top w:val="nil"/>
          <w:left w:val="nil"/>
          <w:bottom w:val="nil"/>
          <w:right w:val="nil"/>
          <w:between w:val="nil"/>
        </w:pBdr>
        <w:spacing w:after="60" w:line="240" w:lineRule="auto"/>
        <w:ind w:left="0"/>
        <w:jc w:val="both"/>
      </w:pPr>
      <w:r>
        <w:t>Que colaborará con el resto de entidades solicitantes, en el marco del acuerdo entre las partes. No se aceptarán cambios en la composición de agrupación de entidades.</w:t>
      </w:r>
    </w:p>
    <w:p w14:paraId="18D3A20B" w14:textId="6716D560" w:rsidR="00707408" w:rsidRPr="0067746F" w:rsidRDefault="003C5232" w:rsidP="004A3D7B">
      <w:pPr>
        <w:pStyle w:val="Pargrafdellista"/>
        <w:numPr>
          <w:ilvl w:val="0"/>
          <w:numId w:val="9"/>
        </w:numPr>
        <w:pBdr>
          <w:top w:val="nil"/>
          <w:left w:val="nil"/>
          <w:bottom w:val="nil"/>
          <w:right w:val="nil"/>
          <w:between w:val="nil"/>
        </w:pBdr>
        <w:spacing w:after="60" w:line="240" w:lineRule="auto"/>
        <w:ind w:left="0"/>
        <w:jc w:val="both"/>
      </w:pPr>
      <w:r>
        <w:rPr>
          <w:color w:val="000000"/>
        </w:rPr>
        <w:t>Que se compromete, en cualquiera de los casos, a aportar la documentación acreditativa en la forma y el plazo en que sea requerida al efecto por el Ayuntamiento de Barcelona.</w:t>
      </w:r>
    </w:p>
    <w:p w14:paraId="09FC4ED3" w14:textId="77777777" w:rsidR="00707408" w:rsidRPr="0067746F" w:rsidRDefault="003C5232" w:rsidP="004A3D7B">
      <w:pPr>
        <w:pStyle w:val="Pargrafdellista"/>
        <w:numPr>
          <w:ilvl w:val="0"/>
          <w:numId w:val="9"/>
        </w:numPr>
        <w:spacing w:after="0" w:line="240" w:lineRule="auto"/>
        <w:ind w:left="0"/>
        <w:jc w:val="both"/>
        <w:rPr>
          <w:color w:val="000000"/>
        </w:rPr>
      </w:pPr>
      <w:r>
        <w:rPr>
          <w:color w:val="000000"/>
        </w:rPr>
        <w:t>Que todos los datos que constan en esta solicitud, y en los documentos que la acompañan, son ciertos.</w:t>
      </w:r>
    </w:p>
    <w:p w14:paraId="2F68AB6D" w14:textId="77777777" w:rsidR="00707408" w:rsidRPr="0067746F" w:rsidRDefault="003C5232" w:rsidP="004A3D7B">
      <w:pPr>
        <w:pStyle w:val="Pargrafdellista"/>
        <w:numPr>
          <w:ilvl w:val="0"/>
          <w:numId w:val="9"/>
        </w:numPr>
        <w:pBdr>
          <w:top w:val="nil"/>
          <w:left w:val="nil"/>
          <w:bottom w:val="nil"/>
          <w:right w:val="nil"/>
          <w:between w:val="nil"/>
        </w:pBdr>
        <w:spacing w:after="60" w:line="240" w:lineRule="auto"/>
        <w:ind w:left="0"/>
        <w:jc w:val="both"/>
      </w:pPr>
      <w:r>
        <w:rPr>
          <w:color w:val="000000"/>
        </w:rPr>
        <w:t xml:space="preserve">Que </w:t>
      </w:r>
      <w:r>
        <w:rPr>
          <w:b/>
          <w:color w:val="000000"/>
        </w:rPr>
        <w:t>cumple y acepta la normativa general vigente reguladora de las subvenciones</w:t>
      </w:r>
      <w:r>
        <w:rPr>
          <w:color w:val="000000"/>
        </w:rPr>
        <w:t xml:space="preserve"> que otorga el Ayuntamiento y todos los requisitos exigidos en las bases y la convocatoria para solicitar y otorgar estas subvenciones. </w:t>
      </w:r>
    </w:p>
    <w:p w14:paraId="5D8545F8" w14:textId="3EF02501" w:rsidR="00707408" w:rsidRPr="0067746F" w:rsidRDefault="003C5232" w:rsidP="004A3D7B">
      <w:pPr>
        <w:pStyle w:val="Pargrafdellista"/>
        <w:numPr>
          <w:ilvl w:val="0"/>
          <w:numId w:val="9"/>
        </w:numPr>
        <w:pBdr>
          <w:top w:val="nil"/>
          <w:left w:val="nil"/>
          <w:bottom w:val="nil"/>
          <w:right w:val="nil"/>
          <w:between w:val="nil"/>
        </w:pBdr>
        <w:spacing w:after="60" w:line="240" w:lineRule="auto"/>
        <w:ind w:left="0"/>
        <w:jc w:val="both"/>
      </w:pPr>
      <w:r>
        <w:rPr>
          <w:color w:val="000000"/>
        </w:rPr>
        <w:t>Que la persona jurídica solicitante no se encuentra incursa en ninguno de los supuestos de prohibición de obtener subvenciones, de conformidad con el artículo 13 de la Ley 38/2003, de 17 de noviembre, general de subvenciones.</w:t>
      </w:r>
    </w:p>
    <w:p w14:paraId="5CDA1EF9" w14:textId="19C74F11" w:rsidR="00707408" w:rsidRPr="0067746F" w:rsidRDefault="003C5232" w:rsidP="004A3D7B">
      <w:pPr>
        <w:pStyle w:val="Pargrafdellista"/>
        <w:numPr>
          <w:ilvl w:val="0"/>
          <w:numId w:val="9"/>
        </w:numPr>
        <w:spacing w:after="0" w:line="240" w:lineRule="auto"/>
        <w:ind w:left="0"/>
        <w:jc w:val="both"/>
        <w:rPr>
          <w:color w:val="000000"/>
        </w:rPr>
      </w:pPr>
      <w:r>
        <w:rPr>
          <w:color w:val="000000"/>
        </w:rPr>
        <w:t>Que la persona jurídica solicitante cumple la Ley 19/2014, de 29 de diciembre, de transparencia, acceso a la información pública y buen gobierno, en los términos en que le sean aplicables.</w:t>
      </w:r>
    </w:p>
    <w:p w14:paraId="36E3152B" w14:textId="095505C3" w:rsidR="00707408" w:rsidRPr="0067746F" w:rsidRDefault="003C5232" w:rsidP="004A3D7B">
      <w:pPr>
        <w:pStyle w:val="Pargrafdellista"/>
        <w:numPr>
          <w:ilvl w:val="0"/>
          <w:numId w:val="9"/>
        </w:numPr>
        <w:spacing w:after="0" w:line="240" w:lineRule="auto"/>
        <w:ind w:left="0"/>
        <w:jc w:val="both"/>
      </w:pPr>
      <w:r>
        <w:rPr>
          <w:color w:val="000000"/>
        </w:rPr>
        <w:t>Que la persona jurídica solicitante comunicará al Ayuntamiento de Barcelona, de la forma y en el momento que se determine, de acuerdo con la Ley 19/2014, de 29 de diciembre, de transparencia, acceso a la información pública y buen gobierno, la información relativa a las retribuciones</w:t>
      </w:r>
      <w:r>
        <w:t xml:space="preserve"> de sus órganos de dirección o administración, a efectos de hacerlas públicas.</w:t>
      </w:r>
    </w:p>
    <w:p w14:paraId="40AFDCE0" w14:textId="073AADAD" w:rsidR="00707408" w:rsidRPr="0067746F" w:rsidRDefault="003C5232" w:rsidP="004A3D7B">
      <w:pPr>
        <w:pStyle w:val="Pargrafdellista"/>
        <w:numPr>
          <w:ilvl w:val="0"/>
          <w:numId w:val="9"/>
        </w:numPr>
        <w:pBdr>
          <w:top w:val="nil"/>
          <w:left w:val="nil"/>
          <w:bottom w:val="nil"/>
          <w:right w:val="nil"/>
          <w:between w:val="nil"/>
        </w:pBdr>
        <w:spacing w:after="60" w:line="240" w:lineRule="auto"/>
        <w:ind w:left="0"/>
        <w:jc w:val="both"/>
        <w:rPr>
          <w:color w:val="000000"/>
        </w:rPr>
      </w:pPr>
      <w:r>
        <w:rPr>
          <w:color w:val="000000"/>
        </w:rPr>
        <w:t xml:space="preserve">Que la persona jurídica solicitante </w:t>
      </w:r>
      <w:r>
        <w:rPr>
          <w:b/>
          <w:color w:val="000000"/>
        </w:rPr>
        <w:t>se encuentra al corriente de la justificación de todas las subvenciones recibidas del Ayuntamiento de Barcelona / ICUB / IBE / IMPD / IMEB / IMSS y otras entidades municipales y que no se encuentra en ninguno de los supuestos de reintegro</w:t>
      </w:r>
      <w:r>
        <w:rPr>
          <w:color w:val="000000"/>
        </w:rPr>
        <w:t xml:space="preserve"> que prevé el artículo 37 de la Ley 38/2003, de 17 de noviembre, general de subvenciones.</w:t>
      </w:r>
    </w:p>
    <w:p w14:paraId="225C4A44" w14:textId="360905D2" w:rsidR="00707408" w:rsidRPr="0067746F" w:rsidRDefault="003C5232" w:rsidP="004A3D7B">
      <w:pPr>
        <w:pStyle w:val="Pargrafdellista"/>
        <w:numPr>
          <w:ilvl w:val="0"/>
          <w:numId w:val="7"/>
        </w:numPr>
        <w:spacing w:after="0" w:line="240" w:lineRule="auto"/>
        <w:ind w:left="0"/>
        <w:jc w:val="both"/>
        <w:rPr>
          <w:color w:val="000000"/>
        </w:rPr>
      </w:pPr>
      <w:r>
        <w:rPr>
          <w:color w:val="000000"/>
        </w:rPr>
        <w:t>Que la persona jurídica solicitante no ha sido nunca objeto de sanciones administrativas firmes ni de sentencias firmes condenatorias por haber ejercido o tolerado prácticas discriminatorias por razón de sexo o de género</w:t>
      </w:r>
      <w:r>
        <w:rPr>
          <w:sz w:val="18"/>
        </w:rPr>
        <w:t xml:space="preserve">, y según la Ley 17/2015, de 21 de julio, de igualdad efectiva de mujeres y hombres, y la Ley 11/2014, de 10 de octubre, para garantizar los derechos de lesbianas, gais, bisexuales, </w:t>
      </w:r>
      <w:proofErr w:type="spellStart"/>
      <w:r>
        <w:rPr>
          <w:sz w:val="18"/>
        </w:rPr>
        <w:t>transgéneros</w:t>
      </w:r>
      <w:proofErr w:type="spellEnd"/>
      <w:r>
        <w:rPr>
          <w:sz w:val="18"/>
        </w:rPr>
        <w:t xml:space="preserve"> e intersexuales y para erradicar la homofobia, la </w:t>
      </w:r>
      <w:proofErr w:type="spellStart"/>
      <w:r>
        <w:rPr>
          <w:sz w:val="18"/>
        </w:rPr>
        <w:t>bifobia</w:t>
      </w:r>
      <w:proofErr w:type="spellEnd"/>
      <w:r>
        <w:rPr>
          <w:sz w:val="18"/>
        </w:rPr>
        <w:t xml:space="preserve"> y la </w:t>
      </w:r>
      <w:proofErr w:type="spellStart"/>
      <w:r>
        <w:rPr>
          <w:sz w:val="18"/>
        </w:rPr>
        <w:t>transfobia</w:t>
      </w:r>
      <w:proofErr w:type="spellEnd"/>
      <w:r>
        <w:rPr>
          <w:sz w:val="18"/>
        </w:rPr>
        <w:t>.</w:t>
      </w:r>
    </w:p>
    <w:p w14:paraId="4999DFBB" w14:textId="331812AA" w:rsidR="00707408" w:rsidRPr="0067746F" w:rsidRDefault="003C5232" w:rsidP="004A3D7B">
      <w:pPr>
        <w:pStyle w:val="Pargrafdellista"/>
        <w:numPr>
          <w:ilvl w:val="0"/>
          <w:numId w:val="7"/>
        </w:numPr>
        <w:spacing w:after="0" w:line="240" w:lineRule="auto"/>
        <w:ind w:left="0"/>
        <w:jc w:val="both"/>
      </w:pPr>
      <w:r>
        <w:rPr>
          <w:color w:val="000000"/>
        </w:rPr>
        <w:t>Que la persona jurídica solicitante cumple la Ley orgánica 3/2007, de 22 de marzo, para la igualdad efectiva de mujeres y hombres.</w:t>
      </w:r>
    </w:p>
    <w:p w14:paraId="2F28D849" w14:textId="772AE3ED" w:rsidR="005031C4" w:rsidRPr="0067746F" w:rsidRDefault="003C5232" w:rsidP="004A3D7B">
      <w:pPr>
        <w:pStyle w:val="Pargrafdellista"/>
        <w:numPr>
          <w:ilvl w:val="0"/>
          <w:numId w:val="7"/>
        </w:numPr>
        <w:spacing w:after="0" w:line="240" w:lineRule="auto"/>
        <w:ind w:left="0"/>
        <w:jc w:val="both"/>
      </w:pPr>
      <w:r>
        <w:rPr>
          <w:color w:val="000000"/>
        </w:rPr>
        <w:t>Que la persona jurídica solicitante está al corriente del cumplimiento de las obligaciones tributarias con la AEAT, la Seguridad Social y la</w:t>
      </w:r>
      <w:r>
        <w:t xml:space="preserve"> Hacienda municipal, en </w:t>
      </w:r>
      <w:r>
        <w:rPr>
          <w:color w:val="000000"/>
        </w:rPr>
        <w:t>el</w:t>
      </w:r>
      <w:r>
        <w:t xml:space="preserve"> sentido de que se encuentra al corriente del pago o que no está obligada a declarar.</w:t>
      </w:r>
    </w:p>
    <w:p w14:paraId="4CFE29B5" w14:textId="77777777" w:rsidR="005031C4" w:rsidRPr="0067746F" w:rsidRDefault="003C5232" w:rsidP="004A3D7B">
      <w:pPr>
        <w:pStyle w:val="Pargrafdellista"/>
        <w:spacing w:after="0" w:line="240" w:lineRule="auto"/>
        <w:ind w:left="0"/>
        <w:jc w:val="both"/>
      </w:pPr>
      <w:r>
        <w:t xml:space="preserve">La presentación de la solicitud comportará la autorización al Ayuntamiento de Barcelona para que pueda obtener la acreditación de estar al corriente del cumplimiento de las obligaciones con la AEAT, la TGSS y la Hacienda municipal a través de certificados telemáticos, así como para la verificación de su identidad y compulsa automática de los datos facilitados con la DGP. </w:t>
      </w:r>
    </w:p>
    <w:p w14:paraId="4D92DFA4" w14:textId="6B02E720" w:rsidR="00707408" w:rsidRPr="0067746F" w:rsidRDefault="003C5232" w:rsidP="004A3D7B">
      <w:pPr>
        <w:pStyle w:val="Pargrafdellista"/>
        <w:spacing w:after="0" w:line="240" w:lineRule="auto"/>
        <w:ind w:left="0"/>
        <w:jc w:val="both"/>
      </w:pPr>
      <w:r>
        <w:t xml:space="preserve">En caso de que la persona jurídica solicitante quiera denegar el consentimiento del acceso del Ayuntamiento de Barcelona a dichos certificados telemáticos, deberá marcar la siguiente casilla </w:t>
      </w:r>
      <w:r w:rsidR="005C7454" w:rsidRPr="0067746F">
        <w:fldChar w:fldCharType="begin">
          <w:ffData>
            <w:name w:val="Verifica1"/>
            <w:enabled/>
            <w:calcOnExit w:val="0"/>
            <w:checkBox>
              <w:size w:val="22"/>
              <w:default w:val="0"/>
              <w:checked w:val="0"/>
            </w:checkBox>
          </w:ffData>
        </w:fldChar>
      </w:r>
      <w:r w:rsidR="005C7454" w:rsidRPr="0067746F">
        <w:instrText xml:space="preserve"> FORMCHECKBOX </w:instrText>
      </w:r>
      <w:r w:rsidR="00F7709A">
        <w:fldChar w:fldCharType="separate"/>
      </w:r>
      <w:r w:rsidR="005C7454" w:rsidRPr="0067746F">
        <w:fldChar w:fldCharType="end"/>
      </w:r>
      <w:r>
        <w:t xml:space="preserve">. </w:t>
      </w:r>
      <w:r>
        <w:rPr>
          <w:b/>
        </w:rPr>
        <w:t>Las entidades beneficiarias deberán presentar los correspondientes certificados durante el periodo de diez días hábiles desde la notificación de la resolución provisional de la concesión de la subvención.</w:t>
      </w:r>
    </w:p>
    <w:p w14:paraId="169A7D15" w14:textId="1EDE230C" w:rsidR="00707408" w:rsidRPr="007B18CC" w:rsidRDefault="003C5232"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 xml:space="preserve">Que, en caso de que la documentación administrativa de la persona jurídica solicitante (NIF, estatutos registrados, NIF de la persona que firma esta declaración) y/o acreditativa del cumplimiento de esta </w:t>
      </w:r>
      <w:r>
        <w:rPr>
          <w:color w:val="000000"/>
        </w:rPr>
        <w:lastRenderedPageBreak/>
        <w:t>declaración no conste en poder del Ayuntamiento de Barcelona o de sus entidades municipales, el solicitante de la subvención dispone de esta y la presentará en caso de concesión de la subvención en el plazo de diez días hábiles a contar desde la publicación del otorgamiento provisional.</w:t>
      </w:r>
    </w:p>
    <w:p w14:paraId="3FBD54B0" w14:textId="6D387E5B" w:rsidR="00707408" w:rsidRPr="007B18CC" w:rsidRDefault="003C5232"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 xml:space="preserve">Que el documento original de certificado de datos bancarios de la persona jurídica </w:t>
      </w:r>
      <w:r w:rsidR="004A3D7B">
        <w:rPr>
          <w:color w:val="000000"/>
        </w:rPr>
        <w:t>responsable de la agrupación</w:t>
      </w:r>
      <w:r>
        <w:t xml:space="preserve"> </w:t>
      </w:r>
      <w:r>
        <w:rPr>
          <w:color w:val="000000"/>
        </w:rPr>
        <w:t>ya ha sido presentado al Ayuntamiento de Barcelona y, en caso de no ser así o de que se hayan modificado los datos, se adjuntará en la presente solicitud.</w:t>
      </w:r>
    </w:p>
    <w:p w14:paraId="5D66B768" w14:textId="77777777" w:rsidR="00707408" w:rsidRPr="007B18CC" w:rsidRDefault="003C5232"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en el caso de no presentar alegaciones a la resolución provisional de otorgamiento y denegación, acepta la subvención en caso de que le sea otorgada.</w:t>
      </w:r>
    </w:p>
    <w:p w14:paraId="62B35069" w14:textId="5B3A2F90" w:rsidR="00707408" w:rsidRPr="003225FA" w:rsidRDefault="003C5232" w:rsidP="004A3D7B">
      <w:pPr>
        <w:pStyle w:val="Pargrafdellista"/>
        <w:numPr>
          <w:ilvl w:val="0"/>
          <w:numId w:val="8"/>
        </w:numPr>
        <w:pBdr>
          <w:top w:val="nil"/>
          <w:left w:val="nil"/>
          <w:bottom w:val="nil"/>
          <w:right w:val="nil"/>
          <w:between w:val="nil"/>
        </w:pBdr>
        <w:spacing w:after="60" w:line="240" w:lineRule="auto"/>
        <w:ind w:left="0"/>
        <w:jc w:val="both"/>
      </w:pPr>
      <w:r>
        <w:rPr>
          <w:color w:val="000000"/>
        </w:rPr>
        <w:t xml:space="preserve">Igualmente, la presentación de la solicitud implica la inscripción de la persona jurídica solicitante en el Fichero general de entidades ciudadanas. Conforme a la Ley orgánica 3/2018, de 5 de diciembre, de protección de datos personales y garantía de los derechos digitales, los datos personales serán incorporados al fichero titularidad del Ayuntamiento de Barcelona, gestionado por la Dirección de Servicios de Acción Comunitaria. Tiene derecho a acceder a sus datos, a rectificarlos y a suprimirlos, así como otros derechos sobre estos. Puede consultar información adicional sobre este tratamiento y sobre la protección de datos en </w:t>
      </w:r>
      <w:hyperlink r:id="rId8">
        <w:r>
          <w:rPr>
            <w:color w:val="000000"/>
            <w:u w:val="single"/>
          </w:rPr>
          <w:t>www.bcn.cat/ajuntament/protecciodades</w:t>
        </w:r>
      </w:hyperlink>
      <w:r>
        <w:rPr>
          <w:color w:val="000000"/>
        </w:rPr>
        <w:t xml:space="preserve">. </w:t>
      </w:r>
    </w:p>
    <w:p w14:paraId="48E66A3B" w14:textId="59E57174" w:rsidR="003225FA" w:rsidRDefault="003225FA" w:rsidP="004A3D7B">
      <w:pPr>
        <w:spacing w:after="0" w:line="275" w:lineRule="auto"/>
        <w:jc w:val="both"/>
      </w:pPr>
      <w:r>
        <w:t>Asimismo, en cumplimiento de la Ley 34/2002, de 11 de julio, de servicios de la sociedad de la información, le indicamos que al informar de la dirección de correo electrónico o el teléfono móvil autoriza al Ayuntamiento a utilizar dichos medios con el objetivo de comunicarle aspectos sobre su solicitud.</w:t>
      </w:r>
    </w:p>
    <w:p w14:paraId="2958044E" w14:textId="77777777" w:rsidR="003225FA" w:rsidRDefault="003C5232" w:rsidP="004A3D7B">
      <w:pPr>
        <w:pStyle w:val="Pargrafdellista"/>
        <w:numPr>
          <w:ilvl w:val="0"/>
          <w:numId w:val="8"/>
        </w:numPr>
        <w:spacing w:after="0" w:line="240" w:lineRule="auto"/>
        <w:ind w:left="0"/>
        <w:jc w:val="both"/>
      </w:pPr>
      <w:r>
        <w:rPr>
          <w:color w:val="000000"/>
        </w:rPr>
        <w:t>Que cede los derechos de reproducción y comunicación pública del proyecto subvencionado, así como de la memoria justificativa, de forma no exclusiva al Ayuntamiento de Barcelona</w:t>
      </w:r>
      <w:r>
        <w:t>. Los derechos mencionados podrán ser ejercidos por el Ayuntamiento de Barcelona en todo el mundo, durante el plazo máximo de tiempo previsto por la normativa sobre propiedad intelectual e industrial y para cualquier modalidad de explotación, incluida su explotación por medios electrónicos, telemáticos, presenciales, a distancia o de cualquier otro tipo. La persona jurídica garantiza que el proyecto presentado no incorpora contenidos en los que haya derechos de la propiedad intelectual de terceros o datos de carácter personal. La persona jurídica es la única responsable de la obtención de los derechos relativos a las imágenes que aparezcan en cualquier documento que forme parte del proyecto. En cualquier caso, se establece la total indemnidad del Ayuntamiento de Barcelona en relación con posibles reclamaciones de terceros.</w:t>
      </w:r>
    </w:p>
    <w:p w14:paraId="46BAB812" w14:textId="57B27B73" w:rsidR="006812DC" w:rsidRPr="007B18CC" w:rsidRDefault="006812DC" w:rsidP="004A3D7B">
      <w:pPr>
        <w:pStyle w:val="Pargrafdellista"/>
        <w:numPr>
          <w:ilvl w:val="0"/>
          <w:numId w:val="8"/>
        </w:numPr>
        <w:spacing w:after="0" w:line="240" w:lineRule="auto"/>
        <w:ind w:left="0"/>
        <w:jc w:val="both"/>
      </w:pPr>
      <w:r>
        <w:rPr>
          <w:color w:val="000000"/>
        </w:rPr>
        <w:t>Que adecua su actividad a los principios éticos y a las reglas de conducta que permitan asegurar el cumplimiento de los principios de igualdad, objetividad y transparencia.</w:t>
      </w:r>
    </w:p>
    <w:p w14:paraId="56ED2A30" w14:textId="092D9A76" w:rsidR="003225FA" w:rsidRPr="007B18CC" w:rsidRDefault="006812DC" w:rsidP="004A3D7B">
      <w:pPr>
        <w:pStyle w:val="Pargrafdellista"/>
        <w:numPr>
          <w:ilvl w:val="0"/>
          <w:numId w:val="8"/>
        </w:numPr>
        <w:spacing w:after="0" w:line="240" w:lineRule="auto"/>
        <w:ind w:left="0"/>
        <w:jc w:val="both"/>
      </w:pPr>
      <w:r>
        <w:t>Que la persona jurídica solicitante no ha sido sancionada, en resolución firme, por la comisión de infracción grave en materia de integración laboral de personas discapacitadas o muy grave en materia de relaciones laborales o en materia de seguridad y salud en el trabajo, de conformidad con el texto refundido de la Ley sobre infracciones y sanciones en el orden social, aprobado por el Real decreto legislativo 5/2000, de 4 de agosto, o, en caso de haber sido sancionadas, que han aplicado las medidas correctoras previstas y han abonado las cantidades requeridas por este concepto.</w:t>
      </w:r>
    </w:p>
    <w:p w14:paraId="578E7640" w14:textId="5FB57F30" w:rsidR="003225FA" w:rsidRPr="007B18CC" w:rsidRDefault="00E64D63" w:rsidP="004A3D7B">
      <w:pPr>
        <w:pStyle w:val="Pargrafdellista"/>
        <w:numPr>
          <w:ilvl w:val="0"/>
          <w:numId w:val="8"/>
        </w:numPr>
        <w:spacing w:after="0" w:line="240" w:lineRule="auto"/>
        <w:ind w:left="0" w:hanging="357"/>
        <w:jc w:val="both"/>
      </w:pPr>
      <w:r>
        <w:t>Que, en caso de que la persona jurídica tenga un número de 50 personas trabajadoras o más, cumple con la obligación que establece el artículo 42 del Texto refundido de la ley general de derechos de las personas con discapacidad y de su inclusión social, aprobado por el Real decreto legislativo 1/2013, de 29 de noviembre, de dar empleo al menos a un 2 % de personas trabajadoras con discapacidades sobre el número total de la persona jurídica, o bien la aplicación de las medidas alternativas de carácter excepcional reguladas por el Real decreto 364/2005, de 8 de abril, y el Decreto 86/2015, de 2 de junio.</w:t>
      </w:r>
    </w:p>
    <w:p w14:paraId="0D31F072" w14:textId="65B825B1" w:rsidR="003225FA" w:rsidRPr="007B18CC" w:rsidRDefault="003225FA" w:rsidP="004A3D7B">
      <w:pPr>
        <w:pStyle w:val="Pargrafdellista"/>
        <w:numPr>
          <w:ilvl w:val="0"/>
          <w:numId w:val="8"/>
        </w:numPr>
        <w:spacing w:after="0" w:line="240" w:lineRule="auto"/>
        <w:ind w:left="0"/>
        <w:jc w:val="both"/>
      </w:pPr>
      <w:r>
        <w:t>Que cumple con la obligación establecida en el artículo 13.5 de la Ley 26/2015, de 28 de julio, de modificación del sistema de protección a la infancia y la adolescencia de que el personal de las entidades cuyas actividades supongan el acceso y ejercicio de las profesiones, oficios y actividades que impliquen contacto habitual con menores no puede haber sido condenado por sentencia firme por algún delito contra la libertad e indemnidad sexual, que incluye la agresión y abuso sexual, el acoso sexual, el exhibicionismo y la provocación sexual, la prostitución y la explotación sexual y la corrupción de menores, así como por tráfico de seres humanos, siendo responsabilidad de la entidad el disponer y custodiar los certificados de delitos de naturaleza sexual correspondientes de dichos profesionales.</w:t>
      </w:r>
    </w:p>
    <w:p w14:paraId="0E39BD45" w14:textId="77777777" w:rsidR="00707408" w:rsidRPr="007B18CC" w:rsidRDefault="00707408" w:rsidP="004A3D7B">
      <w:pPr>
        <w:tabs>
          <w:tab w:val="left" w:pos="284"/>
        </w:tabs>
        <w:spacing w:before="1" w:after="0" w:line="240" w:lineRule="auto"/>
        <w:jc w:val="both"/>
      </w:pPr>
    </w:p>
    <w:p w14:paraId="0AF99F1E" w14:textId="77777777" w:rsidR="00E64D63" w:rsidRPr="007B18CC" w:rsidRDefault="00E64D63" w:rsidP="004A3D7B">
      <w:pPr>
        <w:tabs>
          <w:tab w:val="left" w:pos="284"/>
        </w:tabs>
        <w:spacing w:before="1" w:after="0" w:line="240" w:lineRule="auto"/>
        <w:jc w:val="both"/>
      </w:pPr>
    </w:p>
    <w:p w14:paraId="581EB9C3" w14:textId="332FA0CE" w:rsidR="00707408" w:rsidRPr="0067746F" w:rsidRDefault="003C5232" w:rsidP="004A3D7B">
      <w:pPr>
        <w:spacing w:after="60" w:line="240" w:lineRule="auto"/>
        <w:jc w:val="both"/>
        <w:rPr>
          <w:rFonts w:eastAsia="Arial Narrow"/>
        </w:rPr>
      </w:pPr>
      <w:r>
        <w:lastRenderedPageBreak/>
        <w:t>Según lo previsto por la Ley 38/2003, de 17 de noviembre, general de subvenciones, la inexactitud o falsedad de esta declaración responsable es motivo de exclusión de la persona jurídica que presenta la solicitud, así como motivo de revocación y/o reintegro de la subvención en el caso de que le sea otorgada, sin perjuicio de la posibilidad de imponer las sanciones que correspondan y de exigir las responsabilidades de cualquier tipo en que se haya podido incurrir como consecuencia de la inexactitud o la falsedad en la declaración.</w:t>
      </w:r>
    </w:p>
    <w:p w14:paraId="2DC9426F" w14:textId="77777777" w:rsidR="00707408" w:rsidRPr="0067746F" w:rsidRDefault="003C5232" w:rsidP="004A3D7B">
      <w:pPr>
        <w:spacing w:after="60" w:line="240" w:lineRule="auto"/>
        <w:jc w:val="both"/>
        <w:rPr>
          <w:rFonts w:eastAsia="Arial Narrow"/>
        </w:rPr>
      </w:pPr>
      <w:r>
        <w:t>La inexactitud, falsedad u omisión de datos esenciales en esta declaración responsable, o el incumplimiento de los requisitos exigibles de acuerdo con la legislación vigente para la obtención de la subvención, determinarán el reintegro de la subvención, sin perjuicio de las responsabilidades penales, civiles o administrativas que le puedan ser exigidas.</w:t>
      </w:r>
    </w:p>
    <w:p w14:paraId="1D0678F0" w14:textId="77777777" w:rsidR="00AA7567" w:rsidRPr="0067746F" w:rsidRDefault="00AA7567" w:rsidP="004A3D7B">
      <w:pPr>
        <w:pStyle w:val="Pargrafdellista"/>
        <w:spacing w:after="0" w:line="240" w:lineRule="auto"/>
        <w:ind w:left="0"/>
        <w:jc w:val="both"/>
        <w:rPr>
          <w:b/>
          <w:color w:val="000000"/>
        </w:rPr>
      </w:pPr>
    </w:p>
    <w:p w14:paraId="7AD42322" w14:textId="77777777" w:rsidR="00B17B21" w:rsidRPr="0067746F" w:rsidRDefault="00B17B21" w:rsidP="004A3D7B">
      <w:pPr>
        <w:spacing w:after="0" w:line="240" w:lineRule="auto"/>
        <w:jc w:val="both"/>
        <w:rPr>
          <w:b/>
        </w:rPr>
      </w:pPr>
    </w:p>
    <w:p w14:paraId="2BA4CDA4" w14:textId="77777777" w:rsidR="00707408" w:rsidRDefault="003C5232" w:rsidP="004A3D7B">
      <w:pPr>
        <w:tabs>
          <w:tab w:val="left" w:pos="5812"/>
        </w:tabs>
        <w:spacing w:after="0" w:line="240" w:lineRule="auto"/>
        <w:jc w:val="both"/>
        <w:rPr>
          <w:b/>
          <w:sz w:val="24"/>
        </w:rPr>
      </w:pPr>
      <w:r>
        <w:rPr>
          <w:b/>
          <w:sz w:val="24"/>
        </w:rPr>
        <w:t>Y, para que así conste, firmo la presente declaración.</w:t>
      </w:r>
    </w:p>
    <w:p w14:paraId="7FD6815C" w14:textId="77777777" w:rsidR="00450500" w:rsidRPr="0067746F" w:rsidRDefault="00450500" w:rsidP="004A3D7B">
      <w:pPr>
        <w:tabs>
          <w:tab w:val="left" w:pos="5812"/>
        </w:tabs>
        <w:spacing w:after="0" w:line="240" w:lineRule="auto"/>
        <w:jc w:val="both"/>
        <w:rPr>
          <w:sz w:val="24"/>
        </w:rPr>
      </w:pPr>
    </w:p>
    <w:p w14:paraId="6C71DD6C" w14:textId="632DA7AC" w:rsidR="00707408" w:rsidRPr="0067746F" w:rsidRDefault="003C5232" w:rsidP="004A3D7B">
      <w:pPr>
        <w:tabs>
          <w:tab w:val="left" w:pos="9480"/>
        </w:tabs>
        <w:spacing w:after="0" w:line="240" w:lineRule="auto"/>
      </w:pPr>
      <w:r>
        <w:t>Barcelona, a la fecha de la firma</w:t>
      </w:r>
    </w:p>
    <w:p w14:paraId="6748780F" w14:textId="77777777" w:rsidR="00707408" w:rsidRPr="0067746F" w:rsidRDefault="00707408" w:rsidP="004A3D7B">
      <w:pPr>
        <w:spacing w:before="10" w:after="0" w:line="240" w:lineRule="auto"/>
      </w:pPr>
    </w:p>
    <w:p w14:paraId="6232D327" w14:textId="77777777" w:rsidR="00707408" w:rsidRPr="0067746F" w:rsidRDefault="00707408" w:rsidP="004A3D7B">
      <w:pPr>
        <w:spacing w:after="0" w:line="240" w:lineRule="auto"/>
      </w:pPr>
    </w:p>
    <w:p w14:paraId="52DB7B19" w14:textId="77777777" w:rsidR="005C7454" w:rsidRPr="0067746F" w:rsidRDefault="005C7454" w:rsidP="004A3D7B">
      <w:pPr>
        <w:spacing w:after="0" w:line="240" w:lineRule="auto"/>
      </w:pPr>
    </w:p>
    <w:p w14:paraId="490E588E" w14:textId="77777777" w:rsidR="005C7454" w:rsidRPr="0067746F" w:rsidRDefault="005C7454" w:rsidP="004A3D7B">
      <w:pPr>
        <w:spacing w:after="0" w:line="240" w:lineRule="auto"/>
      </w:pPr>
    </w:p>
    <w:p w14:paraId="407BE7DB" w14:textId="77777777" w:rsidR="004A2166" w:rsidRPr="0067746F" w:rsidRDefault="004A2166" w:rsidP="004A3D7B">
      <w:pPr>
        <w:tabs>
          <w:tab w:val="left" w:pos="5220"/>
        </w:tabs>
        <w:spacing w:before="19" w:after="0" w:line="240" w:lineRule="auto"/>
      </w:pPr>
    </w:p>
    <w:p w14:paraId="02BBE1E5" w14:textId="77777777" w:rsidR="004A3D7B" w:rsidRDefault="003C5232" w:rsidP="004A3D7B">
      <w:pPr>
        <w:tabs>
          <w:tab w:val="left" w:pos="5220"/>
        </w:tabs>
        <w:spacing w:before="19" w:after="0" w:line="240" w:lineRule="auto"/>
      </w:pPr>
      <w:r>
        <w:t>Firma de la persona que dispone de poderes o autorización para hacerlo</w:t>
      </w:r>
    </w:p>
    <w:p w14:paraId="0345F469" w14:textId="77777777" w:rsidR="004A3D7B" w:rsidRDefault="004A3D7B" w:rsidP="004A3D7B">
      <w:r>
        <w:br w:type="page"/>
      </w:r>
    </w:p>
    <w:p w14:paraId="6322BA5D" w14:textId="7E24DF6E" w:rsidR="004A3D7B" w:rsidRPr="0067746F" w:rsidRDefault="004A3D7B" w:rsidP="004A3D7B">
      <w:pPr>
        <w:tabs>
          <w:tab w:val="left" w:pos="2993"/>
        </w:tabs>
        <w:spacing w:before="16" w:after="0" w:line="240" w:lineRule="auto"/>
        <w:rPr>
          <w:b/>
        </w:rPr>
      </w:pPr>
      <w:r>
        <w:rPr>
          <w:b/>
          <w:sz w:val="24"/>
        </w:rPr>
        <w:lastRenderedPageBreak/>
        <w:t>B. DECLARACIÓN RESPONSABLE DE ENTIDAD AGRUPADA – SOLICITANTE 2</w:t>
      </w:r>
    </w:p>
    <w:p w14:paraId="46545EEC" w14:textId="77777777" w:rsidR="004A3D7B" w:rsidRPr="0067746F" w:rsidRDefault="004A3D7B" w:rsidP="004A3D7B">
      <w:pPr>
        <w:tabs>
          <w:tab w:val="left" w:pos="2993"/>
        </w:tabs>
        <w:spacing w:before="16" w:after="0" w:line="240" w:lineRule="auto"/>
        <w:ind w:left="283"/>
        <w:rPr>
          <w:b/>
        </w:rPr>
      </w:pPr>
    </w:p>
    <w:p w14:paraId="2DCA551C" w14:textId="77777777" w:rsidR="004A3D7B" w:rsidRDefault="004A3D7B" w:rsidP="004A3D7B">
      <w:pPr>
        <w:spacing w:after="0" w:line="240" w:lineRule="auto"/>
        <w:rPr>
          <w:b/>
          <w:sz w:val="24"/>
        </w:rPr>
      </w:pPr>
      <w:r>
        <w:rPr>
          <w:b/>
          <w:sz w:val="24"/>
        </w:rPr>
        <w:t>1. Datos de la persona jurídica</w:t>
      </w:r>
    </w:p>
    <w:p w14:paraId="462FD0B0" w14:textId="77777777" w:rsidR="004A3D7B" w:rsidRPr="00450500" w:rsidRDefault="004A3D7B" w:rsidP="004A3D7B">
      <w:pPr>
        <w:spacing w:after="0" w:line="240" w:lineRule="auto"/>
        <w:rPr>
          <w:bCs/>
        </w:rPr>
      </w:pPr>
      <w:r>
        <w:t>Nombre de la persona jurídica:</w:t>
      </w:r>
    </w:p>
    <w:p w14:paraId="3365CEA6" w14:textId="77777777" w:rsidR="004A3D7B" w:rsidRPr="00450500" w:rsidRDefault="004A3D7B" w:rsidP="004A3D7B">
      <w:pPr>
        <w:spacing w:after="0" w:line="240" w:lineRule="auto"/>
        <w:rPr>
          <w:bCs/>
        </w:rPr>
      </w:pPr>
      <w:r>
        <w:t xml:space="preserve">NIF: </w:t>
      </w:r>
    </w:p>
    <w:p w14:paraId="63B5808F" w14:textId="77777777" w:rsidR="004A3D7B" w:rsidRDefault="004A3D7B" w:rsidP="004A3D7B">
      <w:pPr>
        <w:spacing w:after="0" w:line="240" w:lineRule="auto"/>
        <w:rPr>
          <w:bCs/>
        </w:rPr>
      </w:pPr>
      <w:r>
        <w:t>Dirección de la sede social:</w:t>
      </w:r>
    </w:p>
    <w:p w14:paraId="4511C803" w14:textId="77777777" w:rsidR="004A3D7B" w:rsidRDefault="004A3D7B" w:rsidP="004A3D7B">
      <w:pPr>
        <w:spacing w:after="0" w:line="240" w:lineRule="auto"/>
        <w:rPr>
          <w:bCs/>
        </w:rPr>
      </w:pPr>
      <w:r>
        <w:t xml:space="preserve">Código postal: </w:t>
      </w:r>
    </w:p>
    <w:p w14:paraId="563301AA" w14:textId="77777777" w:rsidR="004A3D7B" w:rsidRPr="00450500" w:rsidRDefault="004A3D7B" w:rsidP="004A3D7B">
      <w:pPr>
        <w:spacing w:after="0" w:line="240" w:lineRule="auto"/>
        <w:rPr>
          <w:bCs/>
        </w:rPr>
      </w:pPr>
      <w:r>
        <w:t xml:space="preserve">Distrito: </w:t>
      </w:r>
    </w:p>
    <w:p w14:paraId="7DD3CA25" w14:textId="77777777" w:rsidR="004A3D7B" w:rsidRDefault="004A3D7B" w:rsidP="004A3D7B">
      <w:pPr>
        <w:spacing w:after="0" w:line="240" w:lineRule="auto"/>
        <w:rPr>
          <w:bCs/>
        </w:rPr>
      </w:pPr>
      <w:r>
        <w:t xml:space="preserve">Municipio: </w:t>
      </w:r>
    </w:p>
    <w:p w14:paraId="40FEE327" w14:textId="77777777" w:rsidR="004A3D7B" w:rsidRDefault="004A3D7B" w:rsidP="004A3D7B">
      <w:pPr>
        <w:spacing w:after="0" w:line="240" w:lineRule="auto"/>
        <w:rPr>
          <w:bCs/>
        </w:rPr>
      </w:pPr>
      <w:r>
        <w:t xml:space="preserve">Teléfono: </w:t>
      </w:r>
    </w:p>
    <w:p w14:paraId="0D5D36CC" w14:textId="77777777" w:rsidR="004A3D7B" w:rsidRDefault="004A3D7B" w:rsidP="004A3D7B">
      <w:pPr>
        <w:spacing w:after="0" w:line="240" w:lineRule="auto"/>
        <w:rPr>
          <w:bCs/>
        </w:rPr>
      </w:pPr>
      <w:r>
        <w:t xml:space="preserve">Correo electrónico: </w:t>
      </w:r>
    </w:p>
    <w:p w14:paraId="4C0BEB9A" w14:textId="77777777" w:rsidR="004A3D7B" w:rsidRDefault="004A3D7B" w:rsidP="004A3D7B">
      <w:pPr>
        <w:spacing w:after="0" w:line="240" w:lineRule="auto"/>
        <w:rPr>
          <w:bCs/>
        </w:rPr>
      </w:pPr>
      <w:r>
        <w:t>Web:</w:t>
      </w:r>
    </w:p>
    <w:p w14:paraId="005A5555" w14:textId="77777777" w:rsidR="004A3D7B" w:rsidRPr="00450500" w:rsidRDefault="004A3D7B" w:rsidP="004A3D7B">
      <w:pPr>
        <w:spacing w:after="0" w:line="240" w:lineRule="auto"/>
        <w:rPr>
          <w:b/>
          <w:sz w:val="24"/>
        </w:rPr>
      </w:pPr>
    </w:p>
    <w:p w14:paraId="179EAB4E" w14:textId="0EE24644" w:rsidR="004A3D7B" w:rsidRPr="00450500" w:rsidRDefault="004A3D7B" w:rsidP="004A3D7B">
      <w:pPr>
        <w:spacing w:after="0" w:line="240" w:lineRule="auto"/>
        <w:jc w:val="both"/>
        <w:rPr>
          <w:b/>
          <w:sz w:val="24"/>
          <w:szCs w:val="24"/>
        </w:rPr>
      </w:pPr>
      <w:r>
        <w:rPr>
          <w:b/>
          <w:sz w:val="24"/>
        </w:rPr>
        <w:t>2. Declaración responsable de la persona representante legal de la persona jurídica</w:t>
      </w:r>
    </w:p>
    <w:p w14:paraId="3D1E7FE4" w14:textId="77777777" w:rsidR="004A3D7B" w:rsidRPr="00450500" w:rsidRDefault="004A3D7B" w:rsidP="004A3D7B">
      <w:pPr>
        <w:spacing w:after="0" w:line="240" w:lineRule="auto"/>
        <w:jc w:val="both"/>
        <w:rPr>
          <w:bCs/>
        </w:rPr>
      </w:pPr>
      <w:r>
        <w:t xml:space="preserve">Nombre y apellidos: </w:t>
      </w:r>
    </w:p>
    <w:p w14:paraId="561D1C47" w14:textId="77777777" w:rsidR="004A3D7B" w:rsidRPr="00450500" w:rsidRDefault="004A3D7B" w:rsidP="004A3D7B">
      <w:pPr>
        <w:spacing w:after="0" w:line="240" w:lineRule="auto"/>
        <w:jc w:val="both"/>
        <w:rPr>
          <w:bCs/>
        </w:rPr>
      </w:pPr>
      <w:r>
        <w:t xml:space="preserve">NIF: </w:t>
      </w:r>
    </w:p>
    <w:p w14:paraId="35D2B074" w14:textId="77777777" w:rsidR="004A3D7B" w:rsidRPr="00450500" w:rsidRDefault="004A3D7B" w:rsidP="004A3D7B">
      <w:pPr>
        <w:spacing w:after="0" w:line="240" w:lineRule="auto"/>
        <w:jc w:val="both"/>
        <w:rPr>
          <w:bCs/>
        </w:rPr>
      </w:pPr>
      <w:r>
        <w:t xml:space="preserve">Cargo que ocupa a la persona jurídica: </w:t>
      </w:r>
    </w:p>
    <w:p w14:paraId="6EC811C1" w14:textId="77777777" w:rsidR="004A3D7B" w:rsidRDefault="004A3D7B" w:rsidP="004A3D7B">
      <w:pPr>
        <w:spacing w:before="2" w:after="0" w:line="240" w:lineRule="auto"/>
        <w:rPr>
          <w:b/>
        </w:rPr>
      </w:pPr>
    </w:p>
    <w:p w14:paraId="0C5DFB1F" w14:textId="77777777" w:rsidR="004A3D7B" w:rsidRPr="0067746F" w:rsidRDefault="004A3D7B" w:rsidP="004A3D7B">
      <w:pPr>
        <w:spacing w:before="2" w:after="0" w:line="240" w:lineRule="auto"/>
      </w:pPr>
    </w:p>
    <w:p w14:paraId="0C779E38" w14:textId="77777777" w:rsidR="004A3D7B" w:rsidRPr="0067746F" w:rsidRDefault="004A3D7B" w:rsidP="004A3D7B">
      <w:pPr>
        <w:spacing w:after="0" w:line="240" w:lineRule="auto"/>
        <w:jc w:val="both"/>
      </w:pPr>
      <w:r>
        <w:t xml:space="preserve">La persona firmante </w:t>
      </w:r>
      <w:r>
        <w:rPr>
          <w:b/>
        </w:rPr>
        <w:t>DECLARA</w:t>
      </w:r>
      <w:r>
        <w:t>:</w:t>
      </w:r>
    </w:p>
    <w:p w14:paraId="63FD8888" w14:textId="77777777" w:rsidR="004A3D7B" w:rsidRPr="0067746F" w:rsidRDefault="004A3D7B" w:rsidP="004A3D7B">
      <w:pPr>
        <w:spacing w:after="0" w:line="240" w:lineRule="auto"/>
        <w:jc w:val="both"/>
      </w:pPr>
    </w:p>
    <w:p w14:paraId="106BC078" w14:textId="77777777" w:rsidR="004A3D7B" w:rsidRPr="0067746F" w:rsidRDefault="004A3D7B" w:rsidP="004A3D7B">
      <w:pPr>
        <w:pStyle w:val="Pargrafdellista"/>
        <w:numPr>
          <w:ilvl w:val="0"/>
          <w:numId w:val="9"/>
        </w:numPr>
        <w:spacing w:after="0" w:line="240" w:lineRule="auto"/>
        <w:ind w:left="0"/>
        <w:jc w:val="both"/>
        <w:rPr>
          <w:color w:val="000000"/>
        </w:rPr>
      </w:pPr>
      <w:r>
        <w:rPr>
          <w:color w:val="000000"/>
        </w:rPr>
        <w:t>Que ostenta el cargo de presidencia, entre cuyas funciones figura la de solicitar subvenciones. En caso de no ser el presidente o la presidenta, la persona que actúa en nombre y representación dispone de poderes o autorización otorgados a su favor que la facultan para la presentación de esta solicitud.</w:t>
      </w:r>
    </w:p>
    <w:p w14:paraId="10C38720" w14:textId="77777777" w:rsidR="004A3D7B" w:rsidRPr="004A3D7B" w:rsidRDefault="004A3D7B" w:rsidP="004A3D7B">
      <w:pPr>
        <w:pStyle w:val="Pargrafdellista"/>
        <w:numPr>
          <w:ilvl w:val="0"/>
          <w:numId w:val="9"/>
        </w:numPr>
        <w:pBdr>
          <w:top w:val="nil"/>
          <w:left w:val="nil"/>
          <w:bottom w:val="nil"/>
          <w:right w:val="nil"/>
          <w:between w:val="nil"/>
        </w:pBdr>
        <w:spacing w:after="60" w:line="240" w:lineRule="auto"/>
        <w:ind w:left="0"/>
        <w:jc w:val="both"/>
      </w:pPr>
      <w:r>
        <w:t>Que colaborará con el resto de entidades solicitantes, en el marco del acuerdo entre las partes. No se aceptarán cambios en la composición de agrupación de entidades.</w:t>
      </w:r>
    </w:p>
    <w:p w14:paraId="38238DB3" w14:textId="77777777"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pPr>
      <w:r>
        <w:rPr>
          <w:color w:val="000000"/>
        </w:rPr>
        <w:t>Que se compromete, en cualquiera de los casos, a aportar la documentación acreditativa en la forma y el plazo en que sea requerida al efecto por el Ayuntamiento de Barcelona.</w:t>
      </w:r>
    </w:p>
    <w:p w14:paraId="46FFD2E9" w14:textId="77777777" w:rsidR="004A3D7B" w:rsidRPr="0067746F" w:rsidRDefault="004A3D7B" w:rsidP="004A3D7B">
      <w:pPr>
        <w:pStyle w:val="Pargrafdellista"/>
        <w:numPr>
          <w:ilvl w:val="0"/>
          <w:numId w:val="9"/>
        </w:numPr>
        <w:spacing w:after="0" w:line="240" w:lineRule="auto"/>
        <w:ind w:left="0"/>
        <w:jc w:val="both"/>
        <w:rPr>
          <w:color w:val="000000"/>
        </w:rPr>
      </w:pPr>
      <w:r>
        <w:rPr>
          <w:color w:val="000000"/>
        </w:rPr>
        <w:t>Que todos los datos que constan en esta solicitud, y en los documentos que la acompañan, son ciertos.</w:t>
      </w:r>
    </w:p>
    <w:p w14:paraId="5F4B080A" w14:textId="77777777"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pPr>
      <w:r>
        <w:rPr>
          <w:color w:val="000000"/>
        </w:rPr>
        <w:t xml:space="preserve">Que </w:t>
      </w:r>
      <w:r>
        <w:rPr>
          <w:b/>
          <w:color w:val="000000"/>
        </w:rPr>
        <w:t>cumple y acepta la normativa general vigente reguladora de las subvenciones</w:t>
      </w:r>
      <w:r>
        <w:rPr>
          <w:color w:val="000000"/>
        </w:rPr>
        <w:t xml:space="preserve"> que otorga el Ayuntamiento y todos los requisitos exigidos en las bases y la convocatoria para solicitar y otorgar estas subvenciones. </w:t>
      </w:r>
    </w:p>
    <w:p w14:paraId="5C8047D7" w14:textId="2FD59BA5"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pPr>
      <w:r>
        <w:rPr>
          <w:color w:val="000000"/>
        </w:rPr>
        <w:t>Que la persona jurídica solicitante no se encuentra incursa en ninguno de los supuestos de prohibición de obtener subvenciones, de conformidad con el artículo 13 de la Ley 38/2003, de 17 de noviembre, general de subvenciones.</w:t>
      </w:r>
    </w:p>
    <w:p w14:paraId="4050E5A3" w14:textId="77777777" w:rsidR="004A3D7B" w:rsidRPr="0067746F" w:rsidRDefault="004A3D7B" w:rsidP="004A3D7B">
      <w:pPr>
        <w:pStyle w:val="Pargrafdellista"/>
        <w:numPr>
          <w:ilvl w:val="0"/>
          <w:numId w:val="9"/>
        </w:numPr>
        <w:spacing w:after="0" w:line="240" w:lineRule="auto"/>
        <w:ind w:left="0"/>
        <w:jc w:val="both"/>
        <w:rPr>
          <w:color w:val="000000"/>
        </w:rPr>
      </w:pPr>
      <w:r>
        <w:rPr>
          <w:color w:val="000000"/>
        </w:rPr>
        <w:t>Que la persona jurídica solicitante cumple la Ley 19/2014, de 29 de diciembre, de transparencia, acceso a la información pública y buen gobierno, en los términos en que le sean aplicables.</w:t>
      </w:r>
    </w:p>
    <w:p w14:paraId="7A867295" w14:textId="77777777" w:rsidR="004A3D7B" w:rsidRPr="0067746F" w:rsidRDefault="004A3D7B" w:rsidP="004A3D7B">
      <w:pPr>
        <w:pStyle w:val="Pargrafdellista"/>
        <w:numPr>
          <w:ilvl w:val="0"/>
          <w:numId w:val="9"/>
        </w:numPr>
        <w:spacing w:after="0" w:line="240" w:lineRule="auto"/>
        <w:ind w:left="0"/>
        <w:jc w:val="both"/>
      </w:pPr>
      <w:r>
        <w:rPr>
          <w:color w:val="000000"/>
        </w:rPr>
        <w:t>Que la persona jurídica solicitante comunicará al Ayuntamiento de Barcelona, de la forma y en el momento que se determine, de acuerdo con la Ley 19/2014, de 29 de diciembre, de transparencia, acceso a la información pública y buen gobierno, la información relativa a las retribuciones</w:t>
      </w:r>
      <w:r>
        <w:t xml:space="preserve"> de sus órganos de dirección o administración, a efectos de hacerlas públicas.</w:t>
      </w:r>
    </w:p>
    <w:p w14:paraId="12E6AC34" w14:textId="77777777"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rPr>
          <w:color w:val="000000"/>
        </w:rPr>
      </w:pPr>
      <w:r>
        <w:rPr>
          <w:color w:val="000000"/>
        </w:rPr>
        <w:t xml:space="preserve">Que la persona jurídica solicitante </w:t>
      </w:r>
      <w:r>
        <w:rPr>
          <w:b/>
          <w:color w:val="000000"/>
        </w:rPr>
        <w:t>se encuentra al corriente de la justificación de todas las subvenciones recibidas del Ayuntamiento de Barcelona / ICUB / IBE / IMPD / IMEB / IMSS y otras entidades municipales y que no se encuentra en ninguno de los supuestos de reintegro</w:t>
      </w:r>
      <w:r>
        <w:rPr>
          <w:color w:val="000000"/>
        </w:rPr>
        <w:t xml:space="preserve"> que prevé el artículo 37 de la Ley 38/2003, de 17 de noviembre, general de subvenciones.</w:t>
      </w:r>
    </w:p>
    <w:p w14:paraId="3668F3EC" w14:textId="77777777" w:rsidR="004A3D7B" w:rsidRPr="0067746F" w:rsidRDefault="004A3D7B" w:rsidP="004A3D7B">
      <w:pPr>
        <w:pStyle w:val="Pargrafdellista"/>
        <w:numPr>
          <w:ilvl w:val="0"/>
          <w:numId w:val="7"/>
        </w:numPr>
        <w:spacing w:after="0" w:line="240" w:lineRule="auto"/>
        <w:ind w:left="0"/>
        <w:jc w:val="both"/>
        <w:rPr>
          <w:color w:val="000000"/>
        </w:rPr>
      </w:pPr>
      <w:r>
        <w:rPr>
          <w:color w:val="000000"/>
        </w:rPr>
        <w:t>Que la persona jurídica solicitante no ha sido nunca objeto de sanciones administrativas firmes ni de sentencias firmes condenatorias por haber ejercido o tolerado prácticas discriminatorias por razón de sexo o de género</w:t>
      </w:r>
      <w:r>
        <w:rPr>
          <w:sz w:val="18"/>
        </w:rPr>
        <w:t xml:space="preserve">, y según la Ley 17/2015, de 21 de julio, de igualdad efectiva de mujeres y hombres, y la Ley 11/2014, de 10 de octubre, para garantizar los derechos de lesbianas, gais, bisexuales, </w:t>
      </w:r>
      <w:proofErr w:type="spellStart"/>
      <w:r>
        <w:rPr>
          <w:sz w:val="18"/>
        </w:rPr>
        <w:t>transgéneros</w:t>
      </w:r>
      <w:proofErr w:type="spellEnd"/>
      <w:r>
        <w:rPr>
          <w:sz w:val="18"/>
        </w:rPr>
        <w:t xml:space="preserve"> e intersexuales y para erradicar la homofobia, la </w:t>
      </w:r>
      <w:proofErr w:type="spellStart"/>
      <w:r>
        <w:rPr>
          <w:sz w:val="18"/>
        </w:rPr>
        <w:t>bifobia</w:t>
      </w:r>
      <w:proofErr w:type="spellEnd"/>
      <w:r>
        <w:rPr>
          <w:sz w:val="18"/>
        </w:rPr>
        <w:t xml:space="preserve"> y la </w:t>
      </w:r>
      <w:proofErr w:type="spellStart"/>
      <w:r>
        <w:rPr>
          <w:sz w:val="18"/>
        </w:rPr>
        <w:t>transfobia</w:t>
      </w:r>
      <w:proofErr w:type="spellEnd"/>
      <w:r>
        <w:rPr>
          <w:sz w:val="18"/>
        </w:rPr>
        <w:t>.</w:t>
      </w:r>
    </w:p>
    <w:p w14:paraId="736284F1" w14:textId="77777777" w:rsidR="004A3D7B" w:rsidRPr="0067746F" w:rsidRDefault="004A3D7B" w:rsidP="004A3D7B">
      <w:pPr>
        <w:pStyle w:val="Pargrafdellista"/>
        <w:numPr>
          <w:ilvl w:val="0"/>
          <w:numId w:val="7"/>
        </w:numPr>
        <w:spacing w:after="0" w:line="240" w:lineRule="auto"/>
        <w:ind w:left="0"/>
        <w:jc w:val="both"/>
      </w:pPr>
      <w:r>
        <w:rPr>
          <w:color w:val="000000"/>
        </w:rPr>
        <w:t>Que la persona jurídica solicitante cumple la Ley orgánica 3/2007, de 22 de marzo, para la igualdad efectiva de mujeres y hombres.</w:t>
      </w:r>
    </w:p>
    <w:p w14:paraId="2592F415" w14:textId="77777777" w:rsidR="004A3D7B" w:rsidRPr="0067746F" w:rsidRDefault="004A3D7B" w:rsidP="004A3D7B">
      <w:pPr>
        <w:pStyle w:val="Pargrafdellista"/>
        <w:numPr>
          <w:ilvl w:val="0"/>
          <w:numId w:val="7"/>
        </w:numPr>
        <w:spacing w:after="0" w:line="240" w:lineRule="auto"/>
        <w:ind w:left="0"/>
        <w:jc w:val="both"/>
      </w:pPr>
      <w:r>
        <w:rPr>
          <w:color w:val="000000"/>
        </w:rPr>
        <w:t xml:space="preserve">Que la persona jurídica solicitante está al corriente del cumplimiento de las obligaciones tributarias con la </w:t>
      </w:r>
      <w:r>
        <w:rPr>
          <w:color w:val="000000"/>
        </w:rPr>
        <w:lastRenderedPageBreak/>
        <w:t>AEAT, la Seguridad Social y la</w:t>
      </w:r>
      <w:r>
        <w:t xml:space="preserve"> Hacienda municipal, en </w:t>
      </w:r>
      <w:r>
        <w:rPr>
          <w:color w:val="000000"/>
        </w:rPr>
        <w:t>el</w:t>
      </w:r>
      <w:r>
        <w:t xml:space="preserve"> sentido de que se encuentra al corriente del pago o que no está obligada a declarar.</w:t>
      </w:r>
    </w:p>
    <w:p w14:paraId="11AA9E14" w14:textId="77777777" w:rsidR="004A3D7B" w:rsidRPr="0067746F" w:rsidRDefault="004A3D7B" w:rsidP="004A3D7B">
      <w:pPr>
        <w:pStyle w:val="Pargrafdellista"/>
        <w:spacing w:after="0" w:line="240" w:lineRule="auto"/>
        <w:ind w:left="0"/>
        <w:jc w:val="both"/>
      </w:pPr>
      <w:r>
        <w:t xml:space="preserve">La presentación de la solicitud comportará la autorización al Ayuntamiento de Barcelona para que pueda obtener la acreditación de estar al corriente del cumplimiento de las obligaciones con la AEAT, la TGSS y la Hacienda municipal a través de certificados telemáticos, así como para la verificación de su identidad y compulsa automática de los datos facilitados con la DGP. </w:t>
      </w:r>
    </w:p>
    <w:p w14:paraId="597F0D93" w14:textId="77777777" w:rsidR="004A3D7B" w:rsidRPr="0067746F" w:rsidRDefault="004A3D7B" w:rsidP="004A3D7B">
      <w:pPr>
        <w:pStyle w:val="Pargrafdellista"/>
        <w:spacing w:after="0" w:line="240" w:lineRule="auto"/>
        <w:ind w:left="0"/>
        <w:jc w:val="both"/>
      </w:pPr>
      <w:r>
        <w:t xml:space="preserve">En caso de que la persona jurídica solicitante quiera denegar el consentimiento del acceso del Ayuntamiento de Barcelona a dichos certificados telemáticos, deberá marcar la siguiente casilla </w:t>
      </w:r>
      <w:r w:rsidRPr="0067746F">
        <w:fldChar w:fldCharType="begin">
          <w:ffData>
            <w:name w:val="Verifica1"/>
            <w:enabled/>
            <w:calcOnExit w:val="0"/>
            <w:checkBox>
              <w:size w:val="22"/>
              <w:default w:val="0"/>
              <w:checked w:val="0"/>
            </w:checkBox>
          </w:ffData>
        </w:fldChar>
      </w:r>
      <w:r w:rsidRPr="0067746F">
        <w:instrText xml:space="preserve"> FORMCHECKBOX </w:instrText>
      </w:r>
      <w:r w:rsidR="00F7709A">
        <w:fldChar w:fldCharType="separate"/>
      </w:r>
      <w:r w:rsidRPr="0067746F">
        <w:fldChar w:fldCharType="end"/>
      </w:r>
      <w:r>
        <w:t xml:space="preserve">. </w:t>
      </w:r>
      <w:r>
        <w:rPr>
          <w:b/>
        </w:rPr>
        <w:t>Las entidades beneficiarias deberán presentar los correspondientes certificados durante el periodo de diez días hábiles desde la notificación de la resolución provisional de la concesión de la subvención.</w:t>
      </w:r>
    </w:p>
    <w:p w14:paraId="7A38B5F6" w14:textId="77777777" w:rsidR="004A3D7B" w:rsidRPr="007B18CC" w:rsidRDefault="004A3D7B"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en caso de que la documentación administrativa de la persona jurídica solicitante (NIF, estatutos registrados, NIF de la persona que firma esta declaración) y/o acreditativa del cumplimiento de esta declaración no conste en poder del Ayuntamiento de Barcelona o de sus entidades municipales, el solicitante de la subvención dispone de esta y la presentará en caso de concesión de la subvención en el plazo de diez días hábiles a contar desde la publicación del otorgamiento provisional.</w:t>
      </w:r>
    </w:p>
    <w:p w14:paraId="6CA99E58" w14:textId="77777777" w:rsidR="004A3D7B" w:rsidRPr="007B18CC" w:rsidRDefault="004A3D7B"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el documento original de certificado de datos bancarios de la persona jurídica responsable de la agrupación</w:t>
      </w:r>
      <w:r>
        <w:t xml:space="preserve"> </w:t>
      </w:r>
      <w:r>
        <w:rPr>
          <w:color w:val="000000"/>
        </w:rPr>
        <w:t>ya ha sido presentado al Ayuntamiento de Barcelona y, en caso de no ser así o de que se hayan modificado los datos, se adjuntará en la presente solicitud.</w:t>
      </w:r>
    </w:p>
    <w:p w14:paraId="422C7919" w14:textId="77777777" w:rsidR="004A3D7B" w:rsidRPr="007B18CC" w:rsidRDefault="004A3D7B"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en el caso de no presentar alegaciones a la resolución provisional de otorgamiento y denegación, acepta la subvención en caso de que le sea otorgada.</w:t>
      </w:r>
    </w:p>
    <w:p w14:paraId="3F2E99E9" w14:textId="77777777" w:rsidR="004A3D7B" w:rsidRPr="003225FA" w:rsidRDefault="004A3D7B" w:rsidP="004A3D7B">
      <w:pPr>
        <w:pStyle w:val="Pargrafdellista"/>
        <w:numPr>
          <w:ilvl w:val="0"/>
          <w:numId w:val="8"/>
        </w:numPr>
        <w:pBdr>
          <w:top w:val="nil"/>
          <w:left w:val="nil"/>
          <w:bottom w:val="nil"/>
          <w:right w:val="nil"/>
          <w:between w:val="nil"/>
        </w:pBdr>
        <w:spacing w:after="60" w:line="240" w:lineRule="auto"/>
        <w:ind w:left="0"/>
        <w:jc w:val="both"/>
      </w:pPr>
      <w:r>
        <w:rPr>
          <w:color w:val="000000"/>
        </w:rPr>
        <w:t xml:space="preserve">Igualmente, la presentación de la solicitud implica la inscripción de la persona jurídica solicitante en el Fichero general de entidades ciudadanas. Conforme a la Ley orgánica 3/2018, de 5 de diciembre, de protección de datos personales y garantía de los derechos digitales, los datos personales serán incorporados al fichero titularidad del Ayuntamiento de Barcelona, gestionado por la Dirección de Servicios de Acción Comunitaria. Tiene derecho a acceder a sus datos, a rectificarlos y a suprimirlos, así como otros derechos sobre estos. Puede consultar información adicional sobre este tratamiento y sobre la protección de datos en </w:t>
      </w:r>
      <w:hyperlink r:id="rId9">
        <w:r>
          <w:rPr>
            <w:color w:val="000000"/>
            <w:u w:val="single"/>
          </w:rPr>
          <w:t>www.bcn.cat/ajuntament/protecciodades</w:t>
        </w:r>
      </w:hyperlink>
      <w:r>
        <w:rPr>
          <w:color w:val="000000"/>
        </w:rPr>
        <w:t xml:space="preserve">. </w:t>
      </w:r>
    </w:p>
    <w:p w14:paraId="79D353B6" w14:textId="77777777" w:rsidR="004A3D7B" w:rsidRDefault="004A3D7B" w:rsidP="004A3D7B">
      <w:pPr>
        <w:spacing w:after="0" w:line="275" w:lineRule="auto"/>
        <w:jc w:val="both"/>
      </w:pPr>
      <w:r>
        <w:t>Asimismo, en cumplimiento de la Ley 34/2002, de 11 de julio, de servicios de la sociedad de la información, le indicamos que al informar de la dirección de correo electrónico o el teléfono móvil autoriza al Ayuntamiento a utilizar dichos medios con el objetivo de comunicarle aspectos sobre su solicitud.</w:t>
      </w:r>
    </w:p>
    <w:p w14:paraId="3B3F65AD" w14:textId="77777777" w:rsidR="004A3D7B" w:rsidRDefault="004A3D7B" w:rsidP="004A3D7B">
      <w:pPr>
        <w:pStyle w:val="Pargrafdellista"/>
        <w:numPr>
          <w:ilvl w:val="0"/>
          <w:numId w:val="8"/>
        </w:numPr>
        <w:spacing w:after="0" w:line="240" w:lineRule="auto"/>
        <w:ind w:left="0"/>
        <w:jc w:val="both"/>
      </w:pPr>
      <w:r>
        <w:rPr>
          <w:color w:val="000000"/>
        </w:rPr>
        <w:t>Que cede los derechos de reproducción y comunicación pública del proyecto subvencionado, así como de la memoria justificativa, de forma no exclusiva al Ayuntamiento de Barcelona</w:t>
      </w:r>
      <w:r>
        <w:t>. Los derechos mencionados podrán ser ejercidos por el Ayuntamiento de Barcelona en todo el mundo, durante el plazo máximo de tiempo previsto por la normativa sobre propiedad intelectual e industrial y para cualquier modalidad de explotación, incluida su explotación por medios electrónicos, telemáticos, presenciales, a distancia o de cualquier otro tipo. La persona jurídica garantiza que el proyecto presentado no incorpora contenidos en los que haya derechos de la propiedad intelectual de terceros o datos de carácter personal. La persona jurídica es la única responsable de la obtención de los derechos relativos a las imágenes que aparezcan en cualquier documento que forme parte del proyecto. En cualquier caso, se establece la total indemnidad del Ayuntamiento de Barcelona en relación con posibles reclamaciones de terceros.</w:t>
      </w:r>
    </w:p>
    <w:p w14:paraId="0A2C81BB" w14:textId="77777777" w:rsidR="004A3D7B" w:rsidRPr="007B18CC" w:rsidRDefault="004A3D7B" w:rsidP="004A3D7B">
      <w:pPr>
        <w:pStyle w:val="Pargrafdellista"/>
        <w:numPr>
          <w:ilvl w:val="0"/>
          <w:numId w:val="8"/>
        </w:numPr>
        <w:spacing w:after="0" w:line="240" w:lineRule="auto"/>
        <w:ind w:left="0"/>
        <w:jc w:val="both"/>
      </w:pPr>
      <w:r>
        <w:rPr>
          <w:color w:val="000000"/>
        </w:rPr>
        <w:t>Que adecua su actividad a los principios éticos y a las reglas de conducta que permitan asegurar el cumplimiento de los principios de igualdad, objetividad y transparencia.</w:t>
      </w:r>
    </w:p>
    <w:p w14:paraId="68799B47" w14:textId="77777777" w:rsidR="004A3D7B" w:rsidRPr="007B18CC" w:rsidRDefault="004A3D7B" w:rsidP="004A3D7B">
      <w:pPr>
        <w:pStyle w:val="Pargrafdellista"/>
        <w:numPr>
          <w:ilvl w:val="0"/>
          <w:numId w:val="8"/>
        </w:numPr>
        <w:spacing w:after="0" w:line="240" w:lineRule="auto"/>
        <w:ind w:left="0"/>
        <w:jc w:val="both"/>
      </w:pPr>
      <w:r>
        <w:t>Que la persona jurídica solicitante no ha sido sancionada, en resolución firme, por la comisión de infracción grave en materia de integración laboral de personas discapacitadas o muy grave en materia de relaciones laborales o en materia de seguridad y salud en el trabajo, de conformidad con el texto refundido de la Ley sobre infracciones y sanciones en el orden social, aprobado por el Real decreto legislativo 5/2000, de 4 de agosto, o, en caso de haber sido sancionadas, que han aplicado las medidas correctoras previstas y han abonado las cantidades requeridas por este concepto.</w:t>
      </w:r>
    </w:p>
    <w:p w14:paraId="1C46E36A" w14:textId="77777777" w:rsidR="004A3D7B" w:rsidRPr="007B18CC" w:rsidRDefault="004A3D7B" w:rsidP="004A3D7B">
      <w:pPr>
        <w:pStyle w:val="Pargrafdellista"/>
        <w:numPr>
          <w:ilvl w:val="0"/>
          <w:numId w:val="8"/>
        </w:numPr>
        <w:spacing w:after="0" w:line="240" w:lineRule="auto"/>
        <w:ind w:left="0" w:hanging="357"/>
        <w:jc w:val="both"/>
      </w:pPr>
      <w:r>
        <w:t xml:space="preserve">Que, en caso de que la persona jurídica tenga un número de 50 personas trabajadoras o más, cumple con la obligación que establece el artículo 42 del Texto refundido de la ley general de derechos de las personas con discapacidad y de su inclusión social, aprobado por el Real decreto legislativo 1/2013, de 29 de noviembre, de dar empleo al menos a un 2 % de personas trabajadoras con discapacidades sobre el número </w:t>
      </w:r>
      <w:r>
        <w:lastRenderedPageBreak/>
        <w:t>total de la persona jurídica, o bien la aplicación de las medidas alternativas de carácter excepcional reguladas por el Real decreto 364/2005, de 8 de abril, y el Decreto 86/2015, de 2 de junio.</w:t>
      </w:r>
    </w:p>
    <w:p w14:paraId="668F0D35" w14:textId="77777777" w:rsidR="004A3D7B" w:rsidRPr="007B18CC" w:rsidRDefault="004A3D7B" w:rsidP="004A3D7B">
      <w:pPr>
        <w:pStyle w:val="Pargrafdellista"/>
        <w:numPr>
          <w:ilvl w:val="0"/>
          <w:numId w:val="8"/>
        </w:numPr>
        <w:spacing w:after="0" w:line="240" w:lineRule="auto"/>
        <w:ind w:left="0"/>
        <w:jc w:val="both"/>
      </w:pPr>
      <w:r>
        <w:t>Que cumple con la obligación establecida en el artículo 13.5 de la Ley 26/2015, de 28 de julio, de modificación del sistema de protección a la infancia y la adolescencia de que el personal de las entidades cuyas actividades supongan el acceso y ejercicio de las profesiones, oficios y actividades que impliquen contacto habitual con menores no puede haber sido condenado por sentencia firme por algún delito contra la libertad e indemnidad sexual, que incluye la agresión y abuso sexual, el acoso sexual, el exhibicionismo y la provocación sexual, la prostitución y la explotación sexual y la corrupción de menores, así como por tráfico de seres humanos, siendo responsabilidad de la entidad el disponer y custodiar los certificados de delitos de naturaleza sexual correspondientes de dichos profesionales.</w:t>
      </w:r>
    </w:p>
    <w:p w14:paraId="18FA90D5" w14:textId="77777777" w:rsidR="004A3D7B" w:rsidRPr="007B18CC" w:rsidRDefault="004A3D7B" w:rsidP="004A3D7B">
      <w:pPr>
        <w:tabs>
          <w:tab w:val="left" w:pos="284"/>
        </w:tabs>
        <w:spacing w:before="1" w:after="0" w:line="240" w:lineRule="auto"/>
        <w:jc w:val="both"/>
      </w:pPr>
    </w:p>
    <w:p w14:paraId="5F930867" w14:textId="77777777" w:rsidR="004A3D7B" w:rsidRPr="007B18CC" w:rsidRDefault="004A3D7B" w:rsidP="004A3D7B">
      <w:pPr>
        <w:tabs>
          <w:tab w:val="left" w:pos="284"/>
        </w:tabs>
        <w:spacing w:before="1" w:after="0" w:line="240" w:lineRule="auto"/>
        <w:jc w:val="both"/>
      </w:pPr>
    </w:p>
    <w:p w14:paraId="26B64D22" w14:textId="77777777" w:rsidR="004A3D7B" w:rsidRPr="0067746F" w:rsidRDefault="004A3D7B" w:rsidP="004A3D7B">
      <w:pPr>
        <w:spacing w:after="60" w:line="240" w:lineRule="auto"/>
        <w:jc w:val="both"/>
        <w:rPr>
          <w:rFonts w:eastAsia="Arial Narrow"/>
        </w:rPr>
      </w:pPr>
      <w:r>
        <w:t>Según lo previsto por la Ley 38/2003, de 17 de noviembre, general de subvenciones, la inexactitud o falsedad de esta declaración responsable es motivo de exclusión de la persona jurídica que presenta la solicitud, así como motivo de revocación y/o reintegro de la subvención en el caso de que le sea otorgada, sin perjuicio de la posibilidad de imponer las sanciones que correspondan y de exigir las responsabilidades de cualquier tipo en que se haya podido incurrir como consecuencia de la inexactitud o la falsedad en la declaración.</w:t>
      </w:r>
    </w:p>
    <w:p w14:paraId="3AB9D28A" w14:textId="77777777" w:rsidR="004A3D7B" w:rsidRPr="0067746F" w:rsidRDefault="004A3D7B" w:rsidP="004A3D7B">
      <w:pPr>
        <w:spacing w:after="60" w:line="240" w:lineRule="auto"/>
        <w:jc w:val="both"/>
        <w:rPr>
          <w:rFonts w:eastAsia="Arial Narrow"/>
        </w:rPr>
      </w:pPr>
      <w:r>
        <w:t>La inexactitud, falsedad u omisión de datos esenciales en esta declaración responsable, o el incumplimiento de los requisitos exigibles de acuerdo con la legislación vigente para la obtención de la subvención, determinarán el reintegro de la subvención, sin perjuicio de las responsabilidades penales, civiles o administrativas que le puedan ser exigidas.</w:t>
      </w:r>
    </w:p>
    <w:p w14:paraId="05CED306" w14:textId="77777777" w:rsidR="004A3D7B" w:rsidRPr="0067746F" w:rsidRDefault="004A3D7B" w:rsidP="004A3D7B">
      <w:pPr>
        <w:pStyle w:val="Pargrafdellista"/>
        <w:spacing w:after="0" w:line="240" w:lineRule="auto"/>
        <w:ind w:left="0"/>
        <w:jc w:val="both"/>
        <w:rPr>
          <w:b/>
          <w:color w:val="000000"/>
        </w:rPr>
      </w:pPr>
    </w:p>
    <w:p w14:paraId="6A824D51" w14:textId="77777777" w:rsidR="004A3D7B" w:rsidRPr="0067746F" w:rsidRDefault="004A3D7B" w:rsidP="004A3D7B">
      <w:pPr>
        <w:spacing w:after="0" w:line="240" w:lineRule="auto"/>
        <w:jc w:val="both"/>
        <w:rPr>
          <w:b/>
        </w:rPr>
      </w:pPr>
    </w:p>
    <w:p w14:paraId="23DD08D9" w14:textId="77777777" w:rsidR="004A3D7B" w:rsidRDefault="004A3D7B" w:rsidP="004A3D7B">
      <w:pPr>
        <w:tabs>
          <w:tab w:val="left" w:pos="5812"/>
        </w:tabs>
        <w:spacing w:after="0" w:line="240" w:lineRule="auto"/>
        <w:jc w:val="both"/>
        <w:rPr>
          <w:b/>
          <w:sz w:val="24"/>
        </w:rPr>
      </w:pPr>
      <w:r>
        <w:rPr>
          <w:b/>
          <w:sz w:val="24"/>
        </w:rPr>
        <w:t>Y, para que así conste, firmo la presente declaración.</w:t>
      </w:r>
    </w:p>
    <w:p w14:paraId="71A9404D" w14:textId="77777777" w:rsidR="004A3D7B" w:rsidRPr="0067746F" w:rsidRDefault="004A3D7B" w:rsidP="004A3D7B">
      <w:pPr>
        <w:tabs>
          <w:tab w:val="left" w:pos="5812"/>
        </w:tabs>
        <w:spacing w:after="0" w:line="240" w:lineRule="auto"/>
        <w:jc w:val="both"/>
        <w:rPr>
          <w:sz w:val="24"/>
        </w:rPr>
      </w:pPr>
    </w:p>
    <w:p w14:paraId="0514B127" w14:textId="77777777" w:rsidR="004A3D7B" w:rsidRPr="0067746F" w:rsidRDefault="004A3D7B" w:rsidP="004A3D7B">
      <w:pPr>
        <w:tabs>
          <w:tab w:val="left" w:pos="9480"/>
        </w:tabs>
        <w:spacing w:after="0" w:line="240" w:lineRule="auto"/>
      </w:pPr>
      <w:r>
        <w:t>Barcelona, a la fecha de la firma</w:t>
      </w:r>
    </w:p>
    <w:p w14:paraId="05DCDD4B" w14:textId="77777777" w:rsidR="004A3D7B" w:rsidRPr="0067746F" w:rsidRDefault="004A3D7B" w:rsidP="004A3D7B">
      <w:pPr>
        <w:spacing w:before="10" w:after="0" w:line="240" w:lineRule="auto"/>
      </w:pPr>
    </w:p>
    <w:p w14:paraId="05223B99" w14:textId="77777777" w:rsidR="004A3D7B" w:rsidRPr="0067746F" w:rsidRDefault="004A3D7B" w:rsidP="004A3D7B">
      <w:pPr>
        <w:spacing w:after="0" w:line="240" w:lineRule="auto"/>
      </w:pPr>
    </w:p>
    <w:p w14:paraId="0D551CA6" w14:textId="77777777" w:rsidR="004A3D7B" w:rsidRPr="0067746F" w:rsidRDefault="004A3D7B" w:rsidP="004A3D7B">
      <w:pPr>
        <w:spacing w:after="0" w:line="240" w:lineRule="auto"/>
      </w:pPr>
    </w:p>
    <w:p w14:paraId="1538CB66" w14:textId="77777777" w:rsidR="004A3D7B" w:rsidRPr="0067746F" w:rsidRDefault="004A3D7B" w:rsidP="004A3D7B">
      <w:pPr>
        <w:spacing w:after="0" w:line="240" w:lineRule="auto"/>
      </w:pPr>
    </w:p>
    <w:p w14:paraId="3EDFB948" w14:textId="77777777" w:rsidR="004A3D7B" w:rsidRPr="0067746F" w:rsidRDefault="004A3D7B" w:rsidP="004A3D7B">
      <w:pPr>
        <w:tabs>
          <w:tab w:val="left" w:pos="5220"/>
        </w:tabs>
        <w:spacing w:before="19" w:after="0" w:line="240" w:lineRule="auto"/>
      </w:pPr>
    </w:p>
    <w:p w14:paraId="27D3E5F6" w14:textId="77777777" w:rsidR="004A3D7B" w:rsidRDefault="004A3D7B" w:rsidP="004A3D7B">
      <w:pPr>
        <w:tabs>
          <w:tab w:val="left" w:pos="5220"/>
        </w:tabs>
        <w:spacing w:before="19" w:after="0" w:line="240" w:lineRule="auto"/>
      </w:pPr>
      <w:r>
        <w:t>Firma de la persona que dispone de poderes o autorización para hacerlo</w:t>
      </w:r>
    </w:p>
    <w:p w14:paraId="11C37A70" w14:textId="10B47870" w:rsidR="004A3D7B" w:rsidRDefault="004A3D7B" w:rsidP="004A3D7B">
      <w:pPr>
        <w:rPr>
          <w:b/>
        </w:rPr>
      </w:pPr>
      <w:r>
        <w:rPr>
          <w:b/>
        </w:rPr>
        <w:br w:type="page"/>
      </w:r>
    </w:p>
    <w:p w14:paraId="37E5BC25" w14:textId="2E69DDC5" w:rsidR="004A3D7B" w:rsidRPr="0067746F" w:rsidRDefault="004A3D7B" w:rsidP="004A3D7B">
      <w:pPr>
        <w:tabs>
          <w:tab w:val="left" w:pos="2993"/>
        </w:tabs>
        <w:spacing w:before="16" w:after="0" w:line="240" w:lineRule="auto"/>
        <w:rPr>
          <w:b/>
        </w:rPr>
      </w:pPr>
      <w:r>
        <w:rPr>
          <w:b/>
          <w:sz w:val="24"/>
        </w:rPr>
        <w:lastRenderedPageBreak/>
        <w:t>C. DECLARACIÓN RESPONSABLE DE ENTIDAD AGRUPADA – SOLICITANTE 3</w:t>
      </w:r>
    </w:p>
    <w:p w14:paraId="036FB1E2" w14:textId="77777777" w:rsidR="004A3D7B" w:rsidRPr="0067746F" w:rsidRDefault="004A3D7B" w:rsidP="004A3D7B">
      <w:pPr>
        <w:tabs>
          <w:tab w:val="left" w:pos="2993"/>
        </w:tabs>
        <w:spacing w:before="16" w:after="0" w:line="240" w:lineRule="auto"/>
        <w:ind w:left="283"/>
        <w:rPr>
          <w:b/>
        </w:rPr>
      </w:pPr>
    </w:p>
    <w:p w14:paraId="6F07E7CA" w14:textId="77777777" w:rsidR="004A3D7B" w:rsidRDefault="004A3D7B" w:rsidP="004A3D7B">
      <w:pPr>
        <w:spacing w:after="0" w:line="240" w:lineRule="auto"/>
        <w:rPr>
          <w:b/>
          <w:sz w:val="24"/>
        </w:rPr>
      </w:pPr>
      <w:r>
        <w:rPr>
          <w:b/>
          <w:sz w:val="24"/>
        </w:rPr>
        <w:t>1. Datos de la persona jurídica</w:t>
      </w:r>
    </w:p>
    <w:p w14:paraId="1D543588" w14:textId="77777777" w:rsidR="004A3D7B" w:rsidRPr="00450500" w:rsidRDefault="004A3D7B" w:rsidP="004A3D7B">
      <w:pPr>
        <w:spacing w:after="0" w:line="240" w:lineRule="auto"/>
        <w:rPr>
          <w:bCs/>
        </w:rPr>
      </w:pPr>
      <w:r>
        <w:t>Nombre de la persona jurídica:</w:t>
      </w:r>
    </w:p>
    <w:p w14:paraId="429673B4" w14:textId="77777777" w:rsidR="004A3D7B" w:rsidRPr="00450500" w:rsidRDefault="004A3D7B" w:rsidP="004A3D7B">
      <w:pPr>
        <w:spacing w:after="0" w:line="240" w:lineRule="auto"/>
        <w:rPr>
          <w:bCs/>
        </w:rPr>
      </w:pPr>
      <w:r>
        <w:t xml:space="preserve">NIF: </w:t>
      </w:r>
    </w:p>
    <w:p w14:paraId="20E19D4E" w14:textId="77777777" w:rsidR="004A3D7B" w:rsidRDefault="004A3D7B" w:rsidP="004A3D7B">
      <w:pPr>
        <w:spacing w:after="0" w:line="240" w:lineRule="auto"/>
        <w:rPr>
          <w:bCs/>
        </w:rPr>
      </w:pPr>
      <w:r>
        <w:t>Dirección de la sede social:</w:t>
      </w:r>
    </w:p>
    <w:p w14:paraId="0A5C75CF" w14:textId="77777777" w:rsidR="004A3D7B" w:rsidRDefault="004A3D7B" w:rsidP="004A3D7B">
      <w:pPr>
        <w:spacing w:after="0" w:line="240" w:lineRule="auto"/>
        <w:rPr>
          <w:bCs/>
        </w:rPr>
      </w:pPr>
      <w:r>
        <w:t xml:space="preserve">Código postal: </w:t>
      </w:r>
    </w:p>
    <w:p w14:paraId="182029B8" w14:textId="77777777" w:rsidR="004A3D7B" w:rsidRPr="00450500" w:rsidRDefault="004A3D7B" w:rsidP="004A3D7B">
      <w:pPr>
        <w:spacing w:after="0" w:line="240" w:lineRule="auto"/>
        <w:rPr>
          <w:bCs/>
        </w:rPr>
      </w:pPr>
      <w:r>
        <w:t xml:space="preserve">Distrito: </w:t>
      </w:r>
    </w:p>
    <w:p w14:paraId="24ED2F11" w14:textId="77777777" w:rsidR="004A3D7B" w:rsidRDefault="004A3D7B" w:rsidP="004A3D7B">
      <w:pPr>
        <w:spacing w:after="0" w:line="240" w:lineRule="auto"/>
        <w:rPr>
          <w:bCs/>
        </w:rPr>
      </w:pPr>
      <w:r>
        <w:t xml:space="preserve">Municipio: </w:t>
      </w:r>
    </w:p>
    <w:p w14:paraId="3A3373FF" w14:textId="77777777" w:rsidR="004A3D7B" w:rsidRDefault="004A3D7B" w:rsidP="004A3D7B">
      <w:pPr>
        <w:spacing w:after="0" w:line="240" w:lineRule="auto"/>
        <w:rPr>
          <w:bCs/>
        </w:rPr>
      </w:pPr>
      <w:r>
        <w:t xml:space="preserve">Teléfono: </w:t>
      </w:r>
    </w:p>
    <w:p w14:paraId="62F5C8CA" w14:textId="77777777" w:rsidR="004A3D7B" w:rsidRDefault="004A3D7B" w:rsidP="004A3D7B">
      <w:pPr>
        <w:spacing w:after="0" w:line="240" w:lineRule="auto"/>
        <w:rPr>
          <w:bCs/>
        </w:rPr>
      </w:pPr>
      <w:r>
        <w:t xml:space="preserve">Correo electrónico: </w:t>
      </w:r>
    </w:p>
    <w:p w14:paraId="0A24CE58" w14:textId="77777777" w:rsidR="004A3D7B" w:rsidRDefault="004A3D7B" w:rsidP="004A3D7B">
      <w:pPr>
        <w:spacing w:after="0" w:line="240" w:lineRule="auto"/>
        <w:rPr>
          <w:bCs/>
        </w:rPr>
      </w:pPr>
      <w:r>
        <w:t>Web:</w:t>
      </w:r>
    </w:p>
    <w:p w14:paraId="410CBB18" w14:textId="77777777" w:rsidR="004A3D7B" w:rsidRPr="00450500" w:rsidRDefault="004A3D7B" w:rsidP="004A3D7B">
      <w:pPr>
        <w:spacing w:after="0" w:line="240" w:lineRule="auto"/>
        <w:rPr>
          <w:b/>
          <w:sz w:val="24"/>
        </w:rPr>
      </w:pPr>
    </w:p>
    <w:p w14:paraId="2072593E" w14:textId="77777777" w:rsidR="004A3D7B" w:rsidRPr="00450500" w:rsidRDefault="004A3D7B" w:rsidP="004A3D7B">
      <w:pPr>
        <w:spacing w:after="0" w:line="240" w:lineRule="auto"/>
        <w:jc w:val="both"/>
        <w:rPr>
          <w:b/>
          <w:sz w:val="24"/>
          <w:szCs w:val="24"/>
        </w:rPr>
      </w:pPr>
      <w:r>
        <w:rPr>
          <w:b/>
          <w:sz w:val="24"/>
        </w:rPr>
        <w:t>2. Declaración responsable de la persona representante legal de la persona jurídica</w:t>
      </w:r>
    </w:p>
    <w:p w14:paraId="5DD66AFA" w14:textId="77777777" w:rsidR="004A3D7B" w:rsidRPr="00450500" w:rsidRDefault="004A3D7B" w:rsidP="004A3D7B">
      <w:pPr>
        <w:spacing w:after="0" w:line="240" w:lineRule="auto"/>
        <w:jc w:val="both"/>
        <w:rPr>
          <w:bCs/>
        </w:rPr>
      </w:pPr>
      <w:r>
        <w:t xml:space="preserve">Nombre y apellidos: </w:t>
      </w:r>
    </w:p>
    <w:p w14:paraId="05D2CF4B" w14:textId="77777777" w:rsidR="004A3D7B" w:rsidRPr="00450500" w:rsidRDefault="004A3D7B" w:rsidP="004A3D7B">
      <w:pPr>
        <w:spacing w:after="0" w:line="240" w:lineRule="auto"/>
        <w:jc w:val="both"/>
        <w:rPr>
          <w:bCs/>
        </w:rPr>
      </w:pPr>
      <w:r>
        <w:t xml:space="preserve">NIF: </w:t>
      </w:r>
    </w:p>
    <w:p w14:paraId="036714E4" w14:textId="77777777" w:rsidR="004A3D7B" w:rsidRPr="00450500" w:rsidRDefault="004A3D7B" w:rsidP="004A3D7B">
      <w:pPr>
        <w:spacing w:after="0" w:line="240" w:lineRule="auto"/>
        <w:jc w:val="both"/>
        <w:rPr>
          <w:bCs/>
        </w:rPr>
      </w:pPr>
      <w:r>
        <w:t xml:space="preserve">Cargo que ocupa a la persona jurídica: </w:t>
      </w:r>
    </w:p>
    <w:p w14:paraId="24991B7D" w14:textId="77777777" w:rsidR="004A3D7B" w:rsidRDefault="004A3D7B" w:rsidP="004A3D7B">
      <w:pPr>
        <w:spacing w:before="2" w:after="0" w:line="240" w:lineRule="auto"/>
        <w:rPr>
          <w:b/>
        </w:rPr>
      </w:pPr>
    </w:p>
    <w:p w14:paraId="20C047C7" w14:textId="77777777" w:rsidR="004A3D7B" w:rsidRPr="0067746F" w:rsidRDefault="004A3D7B" w:rsidP="004A3D7B">
      <w:pPr>
        <w:spacing w:before="2" w:after="0" w:line="240" w:lineRule="auto"/>
      </w:pPr>
    </w:p>
    <w:p w14:paraId="0B8E6E12" w14:textId="77777777" w:rsidR="004A3D7B" w:rsidRPr="0067746F" w:rsidRDefault="004A3D7B" w:rsidP="004A3D7B">
      <w:pPr>
        <w:spacing w:after="0" w:line="240" w:lineRule="auto"/>
        <w:jc w:val="both"/>
      </w:pPr>
      <w:r>
        <w:t xml:space="preserve">La persona firmante </w:t>
      </w:r>
      <w:r>
        <w:rPr>
          <w:b/>
        </w:rPr>
        <w:t>DECLARA</w:t>
      </w:r>
      <w:r>
        <w:t>:</w:t>
      </w:r>
    </w:p>
    <w:p w14:paraId="722154AB" w14:textId="77777777" w:rsidR="004A3D7B" w:rsidRPr="0067746F" w:rsidRDefault="004A3D7B" w:rsidP="004A3D7B">
      <w:pPr>
        <w:spacing w:after="0" w:line="240" w:lineRule="auto"/>
        <w:jc w:val="both"/>
      </w:pPr>
    </w:p>
    <w:p w14:paraId="03BA23CE" w14:textId="77777777" w:rsidR="004A3D7B" w:rsidRPr="0067746F" w:rsidRDefault="004A3D7B" w:rsidP="004A3D7B">
      <w:pPr>
        <w:pStyle w:val="Pargrafdellista"/>
        <w:numPr>
          <w:ilvl w:val="0"/>
          <w:numId w:val="9"/>
        </w:numPr>
        <w:spacing w:after="0" w:line="240" w:lineRule="auto"/>
        <w:ind w:left="0"/>
        <w:jc w:val="both"/>
        <w:rPr>
          <w:color w:val="000000"/>
        </w:rPr>
      </w:pPr>
      <w:r>
        <w:rPr>
          <w:color w:val="000000"/>
        </w:rPr>
        <w:t>Que ostenta el cargo de presidencia, entre cuyas funciones figura la de solicitar subvenciones. En caso de no ser el presidente o la presidenta, la persona que actúa en nombre y representación dispone de poderes o autorización otorgados a su favor que la facultan para la presentación de esta solicitud.</w:t>
      </w:r>
    </w:p>
    <w:p w14:paraId="16FC36BB" w14:textId="77777777" w:rsidR="004A3D7B" w:rsidRPr="004A3D7B" w:rsidRDefault="004A3D7B" w:rsidP="004A3D7B">
      <w:pPr>
        <w:pStyle w:val="Pargrafdellista"/>
        <w:numPr>
          <w:ilvl w:val="0"/>
          <w:numId w:val="9"/>
        </w:numPr>
        <w:pBdr>
          <w:top w:val="nil"/>
          <w:left w:val="nil"/>
          <w:bottom w:val="nil"/>
          <w:right w:val="nil"/>
          <w:between w:val="nil"/>
        </w:pBdr>
        <w:spacing w:after="60" w:line="240" w:lineRule="auto"/>
        <w:ind w:left="0"/>
        <w:jc w:val="both"/>
      </w:pPr>
      <w:r>
        <w:t>Que colaborará con el resto de entidades solicitantes, en el marco del acuerdo entre las partes. No se aceptarán cambios en la composición de agrupación de entidades.</w:t>
      </w:r>
    </w:p>
    <w:p w14:paraId="64CC73CE" w14:textId="77777777"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pPr>
      <w:r>
        <w:rPr>
          <w:color w:val="000000"/>
        </w:rPr>
        <w:t>Que se compromete, en cualquiera de los casos, a aportar la documentación acreditativa en la forma y el plazo en que sea requerida al efecto por el Ayuntamiento de Barcelona.</w:t>
      </w:r>
    </w:p>
    <w:p w14:paraId="128397CE" w14:textId="77777777" w:rsidR="004A3D7B" w:rsidRPr="0067746F" w:rsidRDefault="004A3D7B" w:rsidP="004A3D7B">
      <w:pPr>
        <w:pStyle w:val="Pargrafdellista"/>
        <w:numPr>
          <w:ilvl w:val="0"/>
          <w:numId w:val="9"/>
        </w:numPr>
        <w:spacing w:after="0" w:line="240" w:lineRule="auto"/>
        <w:ind w:left="0"/>
        <w:jc w:val="both"/>
        <w:rPr>
          <w:color w:val="000000"/>
        </w:rPr>
      </w:pPr>
      <w:r>
        <w:rPr>
          <w:color w:val="000000"/>
        </w:rPr>
        <w:t>Que todos los datos que constan en esta solicitud, y en los documentos que la acompañan, son ciertos.</w:t>
      </w:r>
    </w:p>
    <w:p w14:paraId="5D6377E0" w14:textId="77777777"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pPr>
      <w:r>
        <w:rPr>
          <w:color w:val="000000"/>
        </w:rPr>
        <w:t xml:space="preserve">Que </w:t>
      </w:r>
      <w:r>
        <w:rPr>
          <w:b/>
          <w:color w:val="000000"/>
        </w:rPr>
        <w:t>cumple y acepta la normativa general vigente reguladora de las subvenciones</w:t>
      </w:r>
      <w:r>
        <w:rPr>
          <w:color w:val="000000"/>
        </w:rPr>
        <w:t xml:space="preserve"> que otorga el Ayuntamiento y todos los requisitos exigidos en las bases y la convocatoria para solicitar y otorgar estas subvenciones. </w:t>
      </w:r>
    </w:p>
    <w:p w14:paraId="4BFAB580" w14:textId="77777777"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pPr>
      <w:r>
        <w:rPr>
          <w:color w:val="000000"/>
        </w:rPr>
        <w:t>Que la persona jurídica solicitante no se encuentra incursa en ninguno de los supuestos de prohibición de obtener subvenciones, de conformidad con el artículo 13 de la Ley 38/2003, de 17 de noviembre, general de subvenciones.</w:t>
      </w:r>
    </w:p>
    <w:p w14:paraId="6C11C344" w14:textId="77777777" w:rsidR="004A3D7B" w:rsidRPr="0067746F" w:rsidRDefault="004A3D7B" w:rsidP="004A3D7B">
      <w:pPr>
        <w:pStyle w:val="Pargrafdellista"/>
        <w:numPr>
          <w:ilvl w:val="0"/>
          <w:numId w:val="9"/>
        </w:numPr>
        <w:spacing w:after="0" w:line="240" w:lineRule="auto"/>
        <w:ind w:left="0"/>
        <w:jc w:val="both"/>
        <w:rPr>
          <w:color w:val="000000"/>
        </w:rPr>
      </w:pPr>
      <w:r>
        <w:rPr>
          <w:color w:val="000000"/>
        </w:rPr>
        <w:t>Que la persona jurídica solicitante cumple la Ley 19/2014, de 29 de diciembre, de transparencia, acceso a la información pública y buen gobierno, en los términos en que le sean aplicables.</w:t>
      </w:r>
    </w:p>
    <w:p w14:paraId="007D0AC2" w14:textId="77777777" w:rsidR="004A3D7B" w:rsidRPr="0067746F" w:rsidRDefault="004A3D7B" w:rsidP="004A3D7B">
      <w:pPr>
        <w:pStyle w:val="Pargrafdellista"/>
        <w:numPr>
          <w:ilvl w:val="0"/>
          <w:numId w:val="9"/>
        </w:numPr>
        <w:spacing w:after="0" w:line="240" w:lineRule="auto"/>
        <w:ind w:left="0"/>
        <w:jc w:val="both"/>
      </w:pPr>
      <w:r>
        <w:rPr>
          <w:color w:val="000000"/>
        </w:rPr>
        <w:t>Que la persona jurídica solicitante comunicará al Ayuntamiento de Barcelona, de la forma y en el momento que se determine, de acuerdo con la Ley 19/2014, de 29 de diciembre, de transparencia, acceso a la información pública y buen gobierno, la información relativa a las retribuciones</w:t>
      </w:r>
      <w:r>
        <w:t xml:space="preserve"> de sus órganos de dirección o administración, a efectos de hacerlas públicas.</w:t>
      </w:r>
    </w:p>
    <w:p w14:paraId="58125C1D" w14:textId="77777777" w:rsidR="004A3D7B" w:rsidRPr="0067746F" w:rsidRDefault="004A3D7B" w:rsidP="004A3D7B">
      <w:pPr>
        <w:pStyle w:val="Pargrafdellista"/>
        <w:numPr>
          <w:ilvl w:val="0"/>
          <w:numId w:val="9"/>
        </w:numPr>
        <w:pBdr>
          <w:top w:val="nil"/>
          <w:left w:val="nil"/>
          <w:bottom w:val="nil"/>
          <w:right w:val="nil"/>
          <w:between w:val="nil"/>
        </w:pBdr>
        <w:spacing w:after="60" w:line="240" w:lineRule="auto"/>
        <w:ind w:left="0"/>
        <w:jc w:val="both"/>
        <w:rPr>
          <w:color w:val="000000"/>
        </w:rPr>
      </w:pPr>
      <w:r>
        <w:rPr>
          <w:color w:val="000000"/>
        </w:rPr>
        <w:t xml:space="preserve">Que la persona jurídica solicitante </w:t>
      </w:r>
      <w:r>
        <w:rPr>
          <w:b/>
          <w:color w:val="000000"/>
        </w:rPr>
        <w:t>se encuentra al corriente de la justificación de todas las subvenciones recibidas del Ayuntamiento de Barcelona / ICUB / IBE / IMPD / IMEB / IMSS y otras entidades municipales y que no se encuentra en ninguno de los supuestos de reintegro</w:t>
      </w:r>
      <w:r>
        <w:rPr>
          <w:color w:val="000000"/>
        </w:rPr>
        <w:t xml:space="preserve"> que prevé el artículo 37 de la Ley 38/2003, de 17 de noviembre, general de subvenciones.</w:t>
      </w:r>
    </w:p>
    <w:p w14:paraId="5364A1BF" w14:textId="77777777" w:rsidR="004A3D7B" w:rsidRPr="0067746F" w:rsidRDefault="004A3D7B" w:rsidP="004A3D7B">
      <w:pPr>
        <w:pStyle w:val="Pargrafdellista"/>
        <w:numPr>
          <w:ilvl w:val="0"/>
          <w:numId w:val="7"/>
        </w:numPr>
        <w:spacing w:after="0" w:line="240" w:lineRule="auto"/>
        <w:ind w:left="0"/>
        <w:jc w:val="both"/>
        <w:rPr>
          <w:color w:val="000000"/>
        </w:rPr>
      </w:pPr>
      <w:r>
        <w:rPr>
          <w:color w:val="000000"/>
        </w:rPr>
        <w:t>Que la persona jurídica solicitante no ha sido nunca objeto de sanciones administrativas firmes ni de sentencias firmes condenatorias por haber ejercido o tolerado prácticas discriminatorias por razón de sexo o de género</w:t>
      </w:r>
      <w:r>
        <w:rPr>
          <w:sz w:val="18"/>
        </w:rPr>
        <w:t xml:space="preserve">, y según la Ley 17/2015, de 21 de julio, de igualdad efectiva de mujeres y hombres, y la Ley 11/2014, de 10 de octubre, para garantizar los derechos de lesbianas, gais, bisexuales, </w:t>
      </w:r>
      <w:proofErr w:type="spellStart"/>
      <w:r>
        <w:rPr>
          <w:sz w:val="18"/>
        </w:rPr>
        <w:t>transgéneros</w:t>
      </w:r>
      <w:proofErr w:type="spellEnd"/>
      <w:r>
        <w:rPr>
          <w:sz w:val="18"/>
        </w:rPr>
        <w:t xml:space="preserve"> e intersexuales y para erradicar la homofobia, la </w:t>
      </w:r>
      <w:proofErr w:type="spellStart"/>
      <w:r>
        <w:rPr>
          <w:sz w:val="18"/>
        </w:rPr>
        <w:t>bifobia</w:t>
      </w:r>
      <w:proofErr w:type="spellEnd"/>
      <w:r>
        <w:rPr>
          <w:sz w:val="18"/>
        </w:rPr>
        <w:t xml:space="preserve"> y la </w:t>
      </w:r>
      <w:proofErr w:type="spellStart"/>
      <w:r>
        <w:rPr>
          <w:sz w:val="18"/>
        </w:rPr>
        <w:t>transfobia</w:t>
      </w:r>
      <w:proofErr w:type="spellEnd"/>
      <w:r>
        <w:rPr>
          <w:sz w:val="18"/>
        </w:rPr>
        <w:t>.</w:t>
      </w:r>
    </w:p>
    <w:p w14:paraId="569E0031" w14:textId="77777777" w:rsidR="004A3D7B" w:rsidRPr="0067746F" w:rsidRDefault="004A3D7B" w:rsidP="004A3D7B">
      <w:pPr>
        <w:pStyle w:val="Pargrafdellista"/>
        <w:numPr>
          <w:ilvl w:val="0"/>
          <w:numId w:val="7"/>
        </w:numPr>
        <w:spacing w:after="0" w:line="240" w:lineRule="auto"/>
        <w:ind w:left="0"/>
        <w:jc w:val="both"/>
      </w:pPr>
      <w:r>
        <w:rPr>
          <w:color w:val="000000"/>
        </w:rPr>
        <w:t>Que la persona jurídica solicitante cumple la Ley orgánica 3/2007, de 22 de marzo, para la igualdad efectiva de mujeres y hombres.</w:t>
      </w:r>
    </w:p>
    <w:p w14:paraId="067A2F8C" w14:textId="77777777" w:rsidR="004A3D7B" w:rsidRPr="0067746F" w:rsidRDefault="004A3D7B" w:rsidP="004A3D7B">
      <w:pPr>
        <w:pStyle w:val="Pargrafdellista"/>
        <w:numPr>
          <w:ilvl w:val="0"/>
          <w:numId w:val="7"/>
        </w:numPr>
        <w:spacing w:after="0" w:line="240" w:lineRule="auto"/>
        <w:ind w:left="0"/>
        <w:jc w:val="both"/>
      </w:pPr>
      <w:r>
        <w:rPr>
          <w:color w:val="000000"/>
        </w:rPr>
        <w:t xml:space="preserve">Que la persona jurídica solicitante está al corriente del cumplimiento de las obligaciones tributarias con la </w:t>
      </w:r>
      <w:r>
        <w:rPr>
          <w:color w:val="000000"/>
        </w:rPr>
        <w:lastRenderedPageBreak/>
        <w:t>AEAT, la Seguridad Social y la</w:t>
      </w:r>
      <w:r>
        <w:t xml:space="preserve"> Hacienda municipal, en </w:t>
      </w:r>
      <w:r>
        <w:rPr>
          <w:color w:val="000000"/>
        </w:rPr>
        <w:t>el</w:t>
      </w:r>
      <w:r>
        <w:t xml:space="preserve"> sentido de que se encuentra al corriente del pago o que no está obligada a declarar.</w:t>
      </w:r>
    </w:p>
    <w:p w14:paraId="187EB5E0" w14:textId="77777777" w:rsidR="004A3D7B" w:rsidRPr="0067746F" w:rsidRDefault="004A3D7B" w:rsidP="004A3D7B">
      <w:pPr>
        <w:pStyle w:val="Pargrafdellista"/>
        <w:spacing w:after="0" w:line="240" w:lineRule="auto"/>
        <w:ind w:left="0"/>
        <w:jc w:val="both"/>
      </w:pPr>
      <w:r>
        <w:t xml:space="preserve">La presentación de la solicitud comportará la autorización al Ayuntamiento de Barcelona para que pueda obtener la acreditación de estar al corriente del cumplimiento de las obligaciones con la AEAT, la TGSS y la Hacienda municipal a través de certificados telemáticos, así como para la verificación de su identidad y compulsa automática de los datos facilitados con la DGP. </w:t>
      </w:r>
    </w:p>
    <w:p w14:paraId="501405B3" w14:textId="77777777" w:rsidR="004A3D7B" w:rsidRPr="0067746F" w:rsidRDefault="004A3D7B" w:rsidP="004A3D7B">
      <w:pPr>
        <w:pStyle w:val="Pargrafdellista"/>
        <w:spacing w:after="0" w:line="240" w:lineRule="auto"/>
        <w:ind w:left="0"/>
        <w:jc w:val="both"/>
      </w:pPr>
      <w:r>
        <w:t xml:space="preserve">En caso de que la persona jurídica solicitante quiera denegar el consentimiento del acceso del Ayuntamiento de Barcelona a dichos certificados telemáticos, deberá marcar la siguiente casilla </w:t>
      </w:r>
      <w:r w:rsidRPr="0067746F">
        <w:fldChar w:fldCharType="begin">
          <w:ffData>
            <w:name w:val="Verifica1"/>
            <w:enabled/>
            <w:calcOnExit w:val="0"/>
            <w:checkBox>
              <w:size w:val="22"/>
              <w:default w:val="0"/>
              <w:checked w:val="0"/>
            </w:checkBox>
          </w:ffData>
        </w:fldChar>
      </w:r>
      <w:r w:rsidRPr="0067746F">
        <w:instrText xml:space="preserve"> FORMCHECKBOX </w:instrText>
      </w:r>
      <w:r w:rsidR="00F7709A">
        <w:fldChar w:fldCharType="separate"/>
      </w:r>
      <w:r w:rsidRPr="0067746F">
        <w:fldChar w:fldCharType="end"/>
      </w:r>
      <w:r>
        <w:t xml:space="preserve">. </w:t>
      </w:r>
      <w:r>
        <w:rPr>
          <w:b/>
        </w:rPr>
        <w:t>Las entidades beneficiarias deberán presentar los correspondientes certificados durante el periodo de diez días hábiles desde la notificación de la resolución provisional de la concesión de la subvención.</w:t>
      </w:r>
    </w:p>
    <w:p w14:paraId="2B2B8E21" w14:textId="77777777" w:rsidR="004A3D7B" w:rsidRPr="007B18CC" w:rsidRDefault="004A3D7B"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en caso de que la documentación administrativa de la persona jurídica solicitante (NIF, estatutos registrados, NIF de la persona que firma esta declaración) y/o acreditativa del cumplimiento de esta declaración no conste en poder del Ayuntamiento de Barcelona o de sus entidades municipales, el solicitante de la subvención dispone de esta y la presentará en caso de concesión de la subvención en el plazo de diez días hábiles a contar desde la publicación del otorgamiento provisional.</w:t>
      </w:r>
    </w:p>
    <w:p w14:paraId="40F84342" w14:textId="77777777" w:rsidR="004A3D7B" w:rsidRPr="007B18CC" w:rsidRDefault="004A3D7B"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el documento original de certificado de datos bancarios de la persona jurídica responsable de la agrupación</w:t>
      </w:r>
      <w:r>
        <w:t xml:space="preserve"> </w:t>
      </w:r>
      <w:r>
        <w:rPr>
          <w:color w:val="000000"/>
        </w:rPr>
        <w:t>ya ha sido presentado al Ayuntamiento de Barcelona y, en caso de no ser así o de que se hayan modificado los datos, se adjuntará en la presente solicitud.</w:t>
      </w:r>
    </w:p>
    <w:p w14:paraId="0F390875" w14:textId="77777777" w:rsidR="004A3D7B" w:rsidRPr="007B18CC" w:rsidRDefault="004A3D7B" w:rsidP="004A3D7B">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en el caso de no presentar alegaciones a la resolución provisional de otorgamiento y denegación, acepta la subvención en caso de que le sea otorgada.</w:t>
      </w:r>
    </w:p>
    <w:p w14:paraId="1A061CF0" w14:textId="77777777" w:rsidR="004A3D7B" w:rsidRPr="003225FA" w:rsidRDefault="004A3D7B" w:rsidP="004A3D7B">
      <w:pPr>
        <w:pStyle w:val="Pargrafdellista"/>
        <w:numPr>
          <w:ilvl w:val="0"/>
          <w:numId w:val="8"/>
        </w:numPr>
        <w:pBdr>
          <w:top w:val="nil"/>
          <w:left w:val="nil"/>
          <w:bottom w:val="nil"/>
          <w:right w:val="nil"/>
          <w:between w:val="nil"/>
        </w:pBdr>
        <w:spacing w:after="60" w:line="240" w:lineRule="auto"/>
        <w:ind w:left="0"/>
        <w:jc w:val="both"/>
      </w:pPr>
      <w:r>
        <w:rPr>
          <w:color w:val="000000"/>
        </w:rPr>
        <w:t xml:space="preserve">Igualmente, la presentación de la solicitud implica la inscripción de la persona jurídica solicitante en el Fichero general de entidades ciudadanas. Conforme a la Ley orgánica 3/2018, de 5 de diciembre, de protección de datos personales y garantía de los derechos digitales, los datos personales serán incorporados al fichero titularidad del Ayuntamiento de Barcelona, gestionado por la Dirección de Servicios de Acción Comunitaria. Tiene derecho a acceder a sus datos, a rectificarlos y a suprimirlos, así como otros derechos sobre estos. Puede consultar información adicional sobre este tratamiento y sobre la protección de datos en </w:t>
      </w:r>
      <w:hyperlink r:id="rId10">
        <w:r>
          <w:rPr>
            <w:color w:val="000000"/>
            <w:u w:val="single"/>
          </w:rPr>
          <w:t>www.bcn.cat/ajuntament/protecciodades</w:t>
        </w:r>
      </w:hyperlink>
      <w:r>
        <w:rPr>
          <w:color w:val="000000"/>
        </w:rPr>
        <w:t xml:space="preserve">. </w:t>
      </w:r>
    </w:p>
    <w:p w14:paraId="7790F202" w14:textId="77777777" w:rsidR="004A3D7B" w:rsidRDefault="004A3D7B" w:rsidP="004A3D7B">
      <w:pPr>
        <w:spacing w:after="0" w:line="275" w:lineRule="auto"/>
        <w:jc w:val="both"/>
      </w:pPr>
      <w:r>
        <w:t>Asimismo, en cumplimiento de la Ley 34/2002, de 11 de julio, de servicios de la sociedad de la información, le indicamos que al informar de la dirección de correo electrónico o el teléfono móvil autoriza al Ayuntamiento a utilizar dichos medios con el objetivo de comunicarle aspectos sobre su solicitud.</w:t>
      </w:r>
    </w:p>
    <w:p w14:paraId="0EA13A3B" w14:textId="77777777" w:rsidR="004A3D7B" w:rsidRDefault="004A3D7B" w:rsidP="004A3D7B">
      <w:pPr>
        <w:pStyle w:val="Pargrafdellista"/>
        <w:numPr>
          <w:ilvl w:val="0"/>
          <w:numId w:val="8"/>
        </w:numPr>
        <w:spacing w:after="0" w:line="240" w:lineRule="auto"/>
        <w:ind w:left="0"/>
        <w:jc w:val="both"/>
      </w:pPr>
      <w:r>
        <w:rPr>
          <w:color w:val="000000"/>
        </w:rPr>
        <w:t>Que cede los derechos de reproducción y comunicación pública del proyecto subvencionado, así como de la memoria justificativa, de forma no exclusiva al Ayuntamiento de Barcelona</w:t>
      </w:r>
      <w:r>
        <w:t>. Los derechos mencionados podrán ser ejercidos por el Ayuntamiento de Barcelona en todo el mundo, durante el plazo máximo de tiempo previsto por la normativa sobre propiedad intelectual e industrial y para cualquier modalidad de explotación, incluida su explotación por medios electrónicos, telemáticos, presenciales, a distancia o de cualquier otro tipo. La persona jurídica garantiza que el proyecto presentado no incorpora contenidos en los que haya derechos de la propiedad intelectual de terceros o datos de carácter personal. La persona jurídica es la única responsable de la obtención de los derechos relativos a las imágenes que aparezcan en cualquier documento que forme parte del proyecto. En cualquier caso, se establece la total indemnidad del Ayuntamiento de Barcelona en relación con posibles reclamaciones de terceros.</w:t>
      </w:r>
    </w:p>
    <w:p w14:paraId="5A439484" w14:textId="77777777" w:rsidR="004A3D7B" w:rsidRPr="007B18CC" w:rsidRDefault="004A3D7B" w:rsidP="004A3D7B">
      <w:pPr>
        <w:pStyle w:val="Pargrafdellista"/>
        <w:numPr>
          <w:ilvl w:val="0"/>
          <w:numId w:val="8"/>
        </w:numPr>
        <w:spacing w:after="0" w:line="240" w:lineRule="auto"/>
        <w:ind w:left="0"/>
        <w:jc w:val="both"/>
      </w:pPr>
      <w:r>
        <w:rPr>
          <w:color w:val="000000"/>
        </w:rPr>
        <w:t>Que adecua su actividad a los principios éticos y a las reglas de conducta que permitan asegurar el cumplimiento de los principios de igualdad, objetividad y transparencia.</w:t>
      </w:r>
    </w:p>
    <w:p w14:paraId="6DA576CC" w14:textId="77777777" w:rsidR="004A3D7B" w:rsidRPr="007B18CC" w:rsidRDefault="004A3D7B" w:rsidP="004A3D7B">
      <w:pPr>
        <w:pStyle w:val="Pargrafdellista"/>
        <w:numPr>
          <w:ilvl w:val="0"/>
          <w:numId w:val="8"/>
        </w:numPr>
        <w:spacing w:after="0" w:line="240" w:lineRule="auto"/>
        <w:ind w:left="0"/>
        <w:jc w:val="both"/>
      </w:pPr>
      <w:r>
        <w:t>Que la persona jurídica solicitante no ha sido sancionada, en resolución firme, por la comisión de infracción grave en materia de integración laboral de personas discapacitadas o muy grave en materia de relaciones laborales o en materia de seguridad y salud en el trabajo, de conformidad con el texto refundido de la Ley sobre infracciones y sanciones en el orden social, aprobado por el Real decreto legislativo 5/2000, de 4 de agosto, o, en caso de haber sido sancionadas, que han aplicado las medidas correctoras previstas y han abonado las cantidades requeridas por este concepto.</w:t>
      </w:r>
    </w:p>
    <w:p w14:paraId="7FCB710F" w14:textId="77777777" w:rsidR="004A3D7B" w:rsidRPr="007B18CC" w:rsidRDefault="004A3D7B" w:rsidP="004A3D7B">
      <w:pPr>
        <w:pStyle w:val="Pargrafdellista"/>
        <w:numPr>
          <w:ilvl w:val="0"/>
          <w:numId w:val="8"/>
        </w:numPr>
        <w:spacing w:after="0" w:line="240" w:lineRule="auto"/>
        <w:ind w:left="0" w:hanging="357"/>
        <w:jc w:val="both"/>
      </w:pPr>
      <w:r>
        <w:t xml:space="preserve">Que, en caso de que la persona jurídica tenga un número de 50 personas trabajadoras o más, cumple con la obligación que establece el artículo 42 del Texto refundido de la ley general de derechos de las personas con discapacidad y de su inclusión social, aprobado por el Real decreto legislativo 1/2013, de 29 de noviembre, de dar empleo al menos a un 2 % de personas trabajadoras con discapacidades sobre el número </w:t>
      </w:r>
      <w:r>
        <w:lastRenderedPageBreak/>
        <w:t>total de la persona jurídica, o bien la aplicación de las medidas alternativas de carácter excepcional reguladas por el Real decreto 364/2005, de 8 de abril, y el Decreto 86/2015, de 2 de junio.</w:t>
      </w:r>
    </w:p>
    <w:p w14:paraId="3ABD3D84" w14:textId="77777777" w:rsidR="004A3D7B" w:rsidRPr="007B18CC" w:rsidRDefault="004A3D7B" w:rsidP="004A3D7B">
      <w:pPr>
        <w:pStyle w:val="Pargrafdellista"/>
        <w:numPr>
          <w:ilvl w:val="0"/>
          <w:numId w:val="8"/>
        </w:numPr>
        <w:spacing w:after="0" w:line="240" w:lineRule="auto"/>
        <w:ind w:left="0"/>
        <w:jc w:val="both"/>
      </w:pPr>
      <w:r>
        <w:t>Que cumple con la obligación establecida en el artículo 13.5 de la Ley 26/2015, de 28 de julio, de modificación del sistema de protección a la infancia y la adolescencia de que el personal de las entidades cuyas actividades supongan el acceso y ejercicio de las profesiones, oficios y actividades que impliquen contacto habitual con menores no puede haber sido condenado por sentencia firme por algún delito contra la libertad e indemnidad sexual, que incluye la agresión y abuso sexual, el acoso sexual, el exhibicionismo y la provocación sexual, la prostitución y la explotación sexual y la corrupción de menores, así como por tráfico de seres humanos, siendo responsabilidad de la entidad el disponer y custodiar los certificados de delitos de naturaleza sexual correspondientes de dichos profesionales.</w:t>
      </w:r>
    </w:p>
    <w:p w14:paraId="08EDCE8B" w14:textId="77777777" w:rsidR="004A3D7B" w:rsidRPr="007B18CC" w:rsidRDefault="004A3D7B" w:rsidP="004A3D7B">
      <w:pPr>
        <w:tabs>
          <w:tab w:val="left" w:pos="284"/>
        </w:tabs>
        <w:spacing w:before="1" w:after="0" w:line="240" w:lineRule="auto"/>
        <w:jc w:val="both"/>
      </w:pPr>
    </w:p>
    <w:p w14:paraId="261958F4" w14:textId="77777777" w:rsidR="004A3D7B" w:rsidRPr="007B18CC" w:rsidRDefault="004A3D7B" w:rsidP="004A3D7B">
      <w:pPr>
        <w:tabs>
          <w:tab w:val="left" w:pos="284"/>
        </w:tabs>
        <w:spacing w:before="1" w:after="0" w:line="240" w:lineRule="auto"/>
        <w:jc w:val="both"/>
      </w:pPr>
    </w:p>
    <w:p w14:paraId="357653CB" w14:textId="77777777" w:rsidR="004A3D7B" w:rsidRPr="0067746F" w:rsidRDefault="004A3D7B" w:rsidP="004A3D7B">
      <w:pPr>
        <w:spacing w:after="60" w:line="240" w:lineRule="auto"/>
        <w:jc w:val="both"/>
        <w:rPr>
          <w:rFonts w:eastAsia="Arial Narrow"/>
        </w:rPr>
      </w:pPr>
      <w:r>
        <w:t>Según lo previsto por la Ley 38/2003, de 17 de noviembre, general de subvenciones, la inexactitud o falsedad de esta declaración responsable es motivo de exclusión de la persona jurídica que presenta la solicitud, así como motivo de revocación y/o reintegro de la subvención en el caso de que le sea otorgada, sin perjuicio de la posibilidad de imponer las sanciones que correspondan y de exigir las responsabilidades de cualquier tipo en que se haya podido incurrir como consecuencia de la inexactitud o la falsedad en la declaración.</w:t>
      </w:r>
    </w:p>
    <w:p w14:paraId="177973B5" w14:textId="77777777" w:rsidR="004A3D7B" w:rsidRPr="0067746F" w:rsidRDefault="004A3D7B" w:rsidP="004A3D7B">
      <w:pPr>
        <w:spacing w:after="60" w:line="240" w:lineRule="auto"/>
        <w:jc w:val="both"/>
        <w:rPr>
          <w:rFonts w:eastAsia="Arial Narrow"/>
        </w:rPr>
      </w:pPr>
      <w:r>
        <w:t>La inexactitud, falsedad u omisión de datos esenciales en esta declaración responsable, o el incumplimiento de los requisitos exigibles de acuerdo con la legislación vigente para la obtención de la subvención, determinarán el reintegro de la subvención, sin perjuicio de las responsabilidades penales, civiles o administrativas que le puedan ser exigidas.</w:t>
      </w:r>
    </w:p>
    <w:p w14:paraId="29589BE1" w14:textId="77777777" w:rsidR="004A3D7B" w:rsidRPr="0067746F" w:rsidRDefault="004A3D7B" w:rsidP="004A3D7B">
      <w:pPr>
        <w:pStyle w:val="Pargrafdellista"/>
        <w:spacing w:after="0" w:line="240" w:lineRule="auto"/>
        <w:ind w:left="0"/>
        <w:jc w:val="both"/>
        <w:rPr>
          <w:b/>
          <w:color w:val="000000"/>
        </w:rPr>
      </w:pPr>
    </w:p>
    <w:p w14:paraId="4760D843" w14:textId="77777777" w:rsidR="004A3D7B" w:rsidRPr="0067746F" w:rsidRDefault="004A3D7B" w:rsidP="004A3D7B">
      <w:pPr>
        <w:spacing w:after="0" w:line="240" w:lineRule="auto"/>
        <w:jc w:val="both"/>
        <w:rPr>
          <w:b/>
        </w:rPr>
      </w:pPr>
    </w:p>
    <w:p w14:paraId="69554DCA" w14:textId="77777777" w:rsidR="004A3D7B" w:rsidRDefault="004A3D7B" w:rsidP="004A3D7B">
      <w:pPr>
        <w:tabs>
          <w:tab w:val="left" w:pos="5812"/>
        </w:tabs>
        <w:spacing w:after="0" w:line="240" w:lineRule="auto"/>
        <w:jc w:val="both"/>
        <w:rPr>
          <w:b/>
          <w:sz w:val="24"/>
        </w:rPr>
      </w:pPr>
      <w:r>
        <w:rPr>
          <w:b/>
          <w:sz w:val="24"/>
        </w:rPr>
        <w:t>Y, para que así conste, firmo la presente declaración.</w:t>
      </w:r>
    </w:p>
    <w:p w14:paraId="08963B38" w14:textId="77777777" w:rsidR="004A3D7B" w:rsidRPr="0067746F" w:rsidRDefault="004A3D7B" w:rsidP="004A3D7B">
      <w:pPr>
        <w:tabs>
          <w:tab w:val="left" w:pos="5812"/>
        </w:tabs>
        <w:spacing w:after="0" w:line="240" w:lineRule="auto"/>
        <w:jc w:val="both"/>
        <w:rPr>
          <w:sz w:val="24"/>
        </w:rPr>
      </w:pPr>
    </w:p>
    <w:p w14:paraId="066A77FD" w14:textId="77777777" w:rsidR="004A3D7B" w:rsidRPr="0067746F" w:rsidRDefault="004A3D7B" w:rsidP="004A3D7B">
      <w:pPr>
        <w:tabs>
          <w:tab w:val="left" w:pos="9480"/>
        </w:tabs>
        <w:spacing w:after="0" w:line="240" w:lineRule="auto"/>
      </w:pPr>
      <w:r>
        <w:t>Barcelona, a la fecha de la firma</w:t>
      </w:r>
    </w:p>
    <w:p w14:paraId="3D89D191" w14:textId="77777777" w:rsidR="004A3D7B" w:rsidRPr="0067746F" w:rsidRDefault="004A3D7B" w:rsidP="004A3D7B">
      <w:pPr>
        <w:spacing w:before="10" w:after="0" w:line="240" w:lineRule="auto"/>
      </w:pPr>
    </w:p>
    <w:p w14:paraId="6B398B67" w14:textId="77777777" w:rsidR="004A3D7B" w:rsidRPr="0067746F" w:rsidRDefault="004A3D7B" w:rsidP="004A3D7B">
      <w:pPr>
        <w:spacing w:after="0" w:line="240" w:lineRule="auto"/>
      </w:pPr>
    </w:p>
    <w:p w14:paraId="19A5E58E" w14:textId="77777777" w:rsidR="004A3D7B" w:rsidRPr="0067746F" w:rsidRDefault="004A3D7B" w:rsidP="004A3D7B">
      <w:pPr>
        <w:spacing w:after="0" w:line="240" w:lineRule="auto"/>
      </w:pPr>
    </w:p>
    <w:p w14:paraId="0C644B16" w14:textId="77777777" w:rsidR="004A3D7B" w:rsidRPr="0067746F" w:rsidRDefault="004A3D7B" w:rsidP="004A3D7B">
      <w:pPr>
        <w:spacing w:after="0" w:line="240" w:lineRule="auto"/>
      </w:pPr>
    </w:p>
    <w:p w14:paraId="7EA13DF1" w14:textId="77777777" w:rsidR="004A3D7B" w:rsidRPr="0067746F" w:rsidRDefault="004A3D7B" w:rsidP="004A3D7B">
      <w:pPr>
        <w:tabs>
          <w:tab w:val="left" w:pos="5220"/>
        </w:tabs>
        <w:spacing w:before="19" w:after="0" w:line="240" w:lineRule="auto"/>
      </w:pPr>
    </w:p>
    <w:p w14:paraId="0AD2342D" w14:textId="77777777" w:rsidR="004A3D7B" w:rsidRDefault="004A3D7B" w:rsidP="004A3D7B">
      <w:pPr>
        <w:tabs>
          <w:tab w:val="left" w:pos="5220"/>
        </w:tabs>
        <w:spacing w:before="19" w:after="0" w:line="240" w:lineRule="auto"/>
      </w:pPr>
      <w:r>
        <w:t>Firma de la persona que dispone de poderes o autorización para hacerlo</w:t>
      </w:r>
    </w:p>
    <w:p w14:paraId="767D16EF" w14:textId="77777777" w:rsidR="00534E17" w:rsidRPr="0067746F" w:rsidRDefault="00534E17" w:rsidP="004A3D7B">
      <w:pPr>
        <w:tabs>
          <w:tab w:val="left" w:pos="5220"/>
        </w:tabs>
        <w:spacing w:before="19" w:after="0" w:line="240" w:lineRule="auto"/>
        <w:rPr>
          <w:b/>
        </w:rPr>
      </w:pPr>
    </w:p>
    <w:sectPr w:rsidR="00534E17" w:rsidRPr="0067746F" w:rsidSect="0092714B">
      <w:headerReference w:type="default" r:id="rId11"/>
      <w:footerReference w:type="default" r:id="rId12"/>
      <w:pgSz w:w="11920" w:h="16860"/>
      <w:pgMar w:top="1543" w:right="863" w:bottom="426" w:left="1400" w:header="492" w:footer="7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42F75" w14:textId="77777777" w:rsidR="002100BE" w:rsidRDefault="002100BE">
      <w:pPr>
        <w:spacing w:after="0" w:line="240" w:lineRule="auto"/>
      </w:pPr>
      <w:r>
        <w:separator/>
      </w:r>
    </w:p>
  </w:endnote>
  <w:endnote w:type="continuationSeparator" w:id="0">
    <w:p w14:paraId="48E6B581" w14:textId="77777777" w:rsidR="002100BE" w:rsidRDefault="0021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altName w:val="Liberation Sans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D6827" w14:textId="77777777" w:rsidR="002100BE" w:rsidRDefault="002100BE">
    <w:pPr>
      <w:spacing w:after="0" w:line="24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DCCF" w14:textId="77777777" w:rsidR="002100BE" w:rsidRDefault="002100BE">
      <w:pPr>
        <w:spacing w:after="0" w:line="240" w:lineRule="auto"/>
      </w:pPr>
      <w:r>
        <w:separator/>
      </w:r>
    </w:p>
  </w:footnote>
  <w:footnote w:type="continuationSeparator" w:id="0">
    <w:p w14:paraId="15D5B535" w14:textId="77777777" w:rsidR="002100BE" w:rsidRDefault="00210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69C90" w14:textId="7E2D480B" w:rsidR="002100BE" w:rsidRDefault="002100BE" w:rsidP="0092714B">
    <w:pPr>
      <w:pStyle w:val="Capalera"/>
      <w:tabs>
        <w:tab w:val="clear" w:pos="4252"/>
        <w:tab w:val="clear" w:pos="8504"/>
      </w:tabs>
    </w:pPr>
    <w:r>
      <w:rPr>
        <w:noProof/>
        <w:lang w:val="ca-ES" w:eastAsia="ca-ES" w:bidi="ks-Deva"/>
      </w:rPr>
      <w:drawing>
        <wp:anchor distT="0" distB="0" distL="114300" distR="114300" simplePos="0" relativeHeight="251659264" behindDoc="0" locked="0" layoutInCell="1" hidden="0" allowOverlap="1" wp14:anchorId="176801A0" wp14:editId="157BD591">
          <wp:simplePos x="0" y="0"/>
          <wp:positionH relativeFrom="page">
            <wp:posOffset>277495</wp:posOffset>
          </wp:positionH>
          <wp:positionV relativeFrom="page">
            <wp:posOffset>277495</wp:posOffset>
          </wp:positionV>
          <wp:extent cx="1274400" cy="349200"/>
          <wp:effectExtent l="0" t="0" r="2540" b="0"/>
          <wp:wrapSquare wrapText="bothSides" distT="0" distB="0" distL="114300" distR="114300"/>
          <wp:docPr id="41" name="imag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
                  <a:srcRect/>
                  <a:stretch>
                    <a:fillRect/>
                  </a:stretch>
                </pic:blipFill>
                <pic:spPr>
                  <a:xfrm>
                    <a:off x="0" y="0"/>
                    <a:ext cx="1274400" cy="349200"/>
                  </a:xfrm>
                  <a:prstGeom prst="rect">
                    <a:avLst/>
                  </a:prstGeom>
                  <a:ln/>
                </pic:spPr>
              </pic:pic>
            </a:graphicData>
          </a:graphic>
          <wp14:sizeRelH relativeFrom="margin">
            <wp14:pctWidth>0</wp14:pctWidth>
          </wp14:sizeRelH>
          <wp14:sizeRelV relativeFrom="margin">
            <wp14:pctHeight>0</wp14:pctHeight>
          </wp14:sizeRelV>
        </wp:anchor>
      </w:drawing>
    </w:r>
  </w:p>
  <w:p w14:paraId="2BED4F12" w14:textId="6E74494F" w:rsidR="002100BE" w:rsidRDefault="002100BE" w:rsidP="0092714B">
    <w:pPr>
      <w:pStyle w:val="Capalera"/>
      <w:tabs>
        <w:tab w:val="clear" w:pos="4252"/>
        <w:tab w:val="clear" w:pos="8504"/>
      </w:tabs>
      <w:rPr>
        <w:lang w:eastAsia="ca-ES"/>
      </w:rPr>
    </w:pPr>
  </w:p>
  <w:p w14:paraId="43A88038" w14:textId="77777777" w:rsidR="002100BE" w:rsidRPr="004B5433" w:rsidRDefault="002100BE" w:rsidP="0092714B">
    <w:pPr>
      <w:pStyle w:val="Capalera"/>
      <w:tabs>
        <w:tab w:val="clear" w:pos="4252"/>
        <w:tab w:val="clear" w:pos="8504"/>
      </w:tabs>
      <w:rPr>
        <w:lang w:eastAsia="ca-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133"/>
    <w:multiLevelType w:val="hybridMultilevel"/>
    <w:tmpl w:val="A4CEEFE4"/>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2948B6"/>
    <w:multiLevelType w:val="hybridMultilevel"/>
    <w:tmpl w:val="6BF8629A"/>
    <w:lvl w:ilvl="0" w:tplc="D96EFE0A">
      <w:start w:val="1"/>
      <w:numFmt w:val="bullet"/>
      <w:lvlText w:val=""/>
      <w:lvlJc w:val="left"/>
      <w:pPr>
        <w:ind w:left="720" w:hanging="360"/>
      </w:pPr>
      <w:rPr>
        <w:rFonts w:ascii="Wingdings 3" w:hAnsi="Wingdings 3" w:hint="default"/>
        <w:color w:val="C00000"/>
        <w:sz w:val="20"/>
        <w:szCs w:val="2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nsid w:val="068B342A"/>
    <w:multiLevelType w:val="multilevel"/>
    <w:tmpl w:val="BC7C69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BEB5CB9"/>
    <w:multiLevelType w:val="multilevel"/>
    <w:tmpl w:val="F85A5018"/>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EF27A37"/>
    <w:multiLevelType w:val="multilevel"/>
    <w:tmpl w:val="C2B893F0"/>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298" w:hanging="360"/>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5">
    <w:nsid w:val="2CBE2E52"/>
    <w:multiLevelType w:val="hybridMultilevel"/>
    <w:tmpl w:val="2446E52C"/>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2C03A3D"/>
    <w:multiLevelType w:val="hybridMultilevel"/>
    <w:tmpl w:val="4ED21F5A"/>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3E0C2515"/>
    <w:multiLevelType w:val="multilevel"/>
    <w:tmpl w:val="907A350A"/>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556600B5"/>
    <w:multiLevelType w:val="hybridMultilevel"/>
    <w:tmpl w:val="935CD84C"/>
    <w:lvl w:ilvl="0" w:tplc="D96EFE0A">
      <w:start w:val="1"/>
      <w:numFmt w:val="bullet"/>
      <w:lvlText w:val=""/>
      <w:lvlJc w:val="left"/>
      <w:pPr>
        <w:ind w:left="720" w:hanging="360"/>
      </w:pPr>
      <w:rPr>
        <w:rFonts w:ascii="Wingdings 3" w:hAnsi="Wingdings 3" w:hint="default"/>
        <w:color w:val="C0000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nsid w:val="5E3438EA"/>
    <w:multiLevelType w:val="hybridMultilevel"/>
    <w:tmpl w:val="58D2CF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7FC738DD"/>
    <w:multiLevelType w:val="multilevel"/>
    <w:tmpl w:val="5C2432FA"/>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3"/>
  </w:num>
  <w:num w:numId="3">
    <w:abstractNumId w:val="4"/>
  </w:num>
  <w:num w:numId="4">
    <w:abstractNumId w:val="10"/>
  </w:num>
  <w:num w:numId="5">
    <w:abstractNumId w:val="2"/>
  </w:num>
  <w:num w:numId="6">
    <w:abstractNumId w:val="9"/>
  </w:num>
  <w:num w:numId="7">
    <w:abstractNumId w:val="5"/>
  </w:num>
  <w:num w:numId="8">
    <w:abstractNumId w:val="0"/>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08"/>
    <w:rsid w:val="00003435"/>
    <w:rsid w:val="000222E2"/>
    <w:rsid w:val="0003671A"/>
    <w:rsid w:val="00045A1F"/>
    <w:rsid w:val="00092DF6"/>
    <w:rsid w:val="00102C28"/>
    <w:rsid w:val="001054BB"/>
    <w:rsid w:val="00141D0E"/>
    <w:rsid w:val="00154C2A"/>
    <w:rsid w:val="00186FF9"/>
    <w:rsid w:val="001B6222"/>
    <w:rsid w:val="001D085B"/>
    <w:rsid w:val="002036F8"/>
    <w:rsid w:val="002100BE"/>
    <w:rsid w:val="00251276"/>
    <w:rsid w:val="00257D9D"/>
    <w:rsid w:val="00261443"/>
    <w:rsid w:val="002A3A38"/>
    <w:rsid w:val="002B18A6"/>
    <w:rsid w:val="003225FA"/>
    <w:rsid w:val="00332469"/>
    <w:rsid w:val="00360846"/>
    <w:rsid w:val="003C5232"/>
    <w:rsid w:val="003E0107"/>
    <w:rsid w:val="00402F7F"/>
    <w:rsid w:val="00450500"/>
    <w:rsid w:val="00471E51"/>
    <w:rsid w:val="004A2166"/>
    <w:rsid w:val="004A3D7B"/>
    <w:rsid w:val="004B5433"/>
    <w:rsid w:val="004C41A5"/>
    <w:rsid w:val="005031C4"/>
    <w:rsid w:val="005079E6"/>
    <w:rsid w:val="00534E17"/>
    <w:rsid w:val="005540DC"/>
    <w:rsid w:val="005C7454"/>
    <w:rsid w:val="005F0F65"/>
    <w:rsid w:val="00663779"/>
    <w:rsid w:val="0067746F"/>
    <w:rsid w:val="006812DC"/>
    <w:rsid w:val="0068672D"/>
    <w:rsid w:val="00692FF6"/>
    <w:rsid w:val="006A6AFE"/>
    <w:rsid w:val="00707408"/>
    <w:rsid w:val="00722A7B"/>
    <w:rsid w:val="0075020F"/>
    <w:rsid w:val="00760E0B"/>
    <w:rsid w:val="00790A9F"/>
    <w:rsid w:val="007B18CC"/>
    <w:rsid w:val="007B3C10"/>
    <w:rsid w:val="007C005C"/>
    <w:rsid w:val="007D2625"/>
    <w:rsid w:val="007E2B2B"/>
    <w:rsid w:val="007E3594"/>
    <w:rsid w:val="0089115B"/>
    <w:rsid w:val="008A41E5"/>
    <w:rsid w:val="008A6B42"/>
    <w:rsid w:val="008E17C4"/>
    <w:rsid w:val="00900A44"/>
    <w:rsid w:val="00924742"/>
    <w:rsid w:val="0092714B"/>
    <w:rsid w:val="009722A1"/>
    <w:rsid w:val="009B3A3A"/>
    <w:rsid w:val="009F2364"/>
    <w:rsid w:val="00A67AE7"/>
    <w:rsid w:val="00A80A38"/>
    <w:rsid w:val="00A90CFF"/>
    <w:rsid w:val="00AA7567"/>
    <w:rsid w:val="00AB24FF"/>
    <w:rsid w:val="00B17B21"/>
    <w:rsid w:val="00B877CE"/>
    <w:rsid w:val="00B9172D"/>
    <w:rsid w:val="00B9431D"/>
    <w:rsid w:val="00BA4D98"/>
    <w:rsid w:val="00BA6E17"/>
    <w:rsid w:val="00BC26DF"/>
    <w:rsid w:val="00C0138B"/>
    <w:rsid w:val="00C13695"/>
    <w:rsid w:val="00C22AB7"/>
    <w:rsid w:val="00C24FAE"/>
    <w:rsid w:val="00C30E54"/>
    <w:rsid w:val="00C51B74"/>
    <w:rsid w:val="00C602C3"/>
    <w:rsid w:val="00CA0D9F"/>
    <w:rsid w:val="00CA6A6E"/>
    <w:rsid w:val="00CB203A"/>
    <w:rsid w:val="00CD063B"/>
    <w:rsid w:val="00CD6376"/>
    <w:rsid w:val="00CE17B0"/>
    <w:rsid w:val="00D0481C"/>
    <w:rsid w:val="00D122BB"/>
    <w:rsid w:val="00D61B91"/>
    <w:rsid w:val="00DE79C1"/>
    <w:rsid w:val="00DF4D3F"/>
    <w:rsid w:val="00E112C4"/>
    <w:rsid w:val="00E1659C"/>
    <w:rsid w:val="00E55B5A"/>
    <w:rsid w:val="00E64D63"/>
    <w:rsid w:val="00E65FFF"/>
    <w:rsid w:val="00E97AF3"/>
    <w:rsid w:val="00EA702C"/>
    <w:rsid w:val="00EB13EC"/>
    <w:rsid w:val="00EB665E"/>
    <w:rsid w:val="00EC2274"/>
    <w:rsid w:val="00ED5614"/>
    <w:rsid w:val="00F002BC"/>
    <w:rsid w:val="00F22B8B"/>
    <w:rsid w:val="00F34357"/>
    <w:rsid w:val="00F76099"/>
    <w:rsid w:val="00F7709A"/>
    <w:rsid w:val="00F87DCA"/>
    <w:rsid w:val="00FA516F"/>
    <w:rsid w:val="00FE5CF4"/>
    <w:rsid w:val="00FF0841"/>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82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57"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Capalera">
    <w:name w:val="header"/>
    <w:basedOn w:val="Normal"/>
    <w:link w:val="CapaleraCar"/>
    <w:uiPriority w:val="99"/>
    <w:unhideWhenUsed/>
    <w:rsid w:val="007E359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E3594"/>
  </w:style>
  <w:style w:type="paragraph" w:styleId="Peu">
    <w:name w:val="footer"/>
    <w:basedOn w:val="Normal"/>
    <w:link w:val="PeuCar"/>
    <w:uiPriority w:val="99"/>
    <w:unhideWhenUsed/>
    <w:rsid w:val="007E359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E3594"/>
  </w:style>
  <w:style w:type="paragraph" w:styleId="Pargrafdellista">
    <w:name w:val="List Paragraph"/>
    <w:basedOn w:val="Normal"/>
    <w:uiPriority w:val="34"/>
    <w:qFormat/>
    <w:rsid w:val="005031C4"/>
    <w:pPr>
      <w:ind w:left="720"/>
      <w:contextualSpacing/>
    </w:pPr>
  </w:style>
  <w:style w:type="character" w:styleId="Textdelcontenidor">
    <w:name w:val="Placeholder Text"/>
    <w:basedOn w:val="Tipusdelletraperdefectedelpargraf"/>
    <w:uiPriority w:val="99"/>
    <w:semiHidden/>
    <w:rsid w:val="007B3C10"/>
    <w:rPr>
      <w:color w:val="808080"/>
    </w:rPr>
  </w:style>
  <w:style w:type="paragraph" w:styleId="Textdeglobus">
    <w:name w:val="Balloon Text"/>
    <w:basedOn w:val="Normal"/>
    <w:link w:val="TextdeglobusCar"/>
    <w:uiPriority w:val="99"/>
    <w:semiHidden/>
    <w:unhideWhenUsed/>
    <w:rsid w:val="007B3C10"/>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B3C10"/>
    <w:rPr>
      <w:rFonts w:ascii="Tahoma" w:hAnsi="Tahoma" w:cs="Tahoma"/>
      <w:sz w:val="16"/>
      <w:szCs w:val="16"/>
    </w:rPr>
  </w:style>
  <w:style w:type="table" w:styleId="Taulaambquadrcula">
    <w:name w:val="Table Grid"/>
    <w:basedOn w:val="Taulanormal"/>
    <w:uiPriority w:val="59"/>
    <w:rsid w:val="00251276"/>
    <w:pPr>
      <w:widowControl/>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2">
    <w:name w:val="Estil2"/>
    <w:basedOn w:val="Tipusdelletraperdefectedelpargraf"/>
    <w:uiPriority w:val="1"/>
    <w:rsid w:val="00251276"/>
    <w:rPr>
      <w:rFonts w:asciiTheme="minorHAnsi" w:hAnsiTheme="minorHAnsi"/>
      <w:sz w:val="16"/>
      <w:bdr w:val="none" w:sz="0" w:space="0" w:color="auto"/>
      <w:shd w:val="clear" w:color="auto" w:fill="C6D9F1" w:themeFill="text2" w:themeFillTint="33"/>
    </w:rPr>
  </w:style>
  <w:style w:type="paragraph" w:styleId="Textdecomentari">
    <w:name w:val="annotation text"/>
    <w:basedOn w:val="Normal"/>
    <w:link w:val="TextdecomentariCar"/>
    <w:uiPriority w:val="99"/>
    <w:semiHidden/>
    <w:unhideWhenUsed/>
    <w:rsid w:val="003225FA"/>
    <w:pPr>
      <w:widowControl/>
      <w:spacing w:line="240" w:lineRule="auto"/>
    </w:pPr>
    <w:rPr>
      <w:rFonts w:eastAsia="Times New Roman" w:cs="Times New Roman"/>
      <w:sz w:val="20"/>
      <w:szCs w:val="20"/>
      <w:lang w:eastAsia="es-ES"/>
    </w:rPr>
  </w:style>
  <w:style w:type="character" w:customStyle="1" w:styleId="TextdecomentariCar">
    <w:name w:val="Text de comentari Car"/>
    <w:basedOn w:val="Tipusdelletraperdefectedelpargraf"/>
    <w:link w:val="Textdecomentari"/>
    <w:uiPriority w:val="99"/>
    <w:semiHidden/>
    <w:rsid w:val="003225FA"/>
    <w:rPr>
      <w:rFonts w:eastAsia="Times New Roman" w:cs="Times New Roman"/>
      <w:sz w:val="20"/>
      <w:szCs w:val="20"/>
      <w:lang w:val="es-ES" w:eastAsia="es-ES"/>
    </w:rPr>
  </w:style>
  <w:style w:type="paragraph" w:customStyle="1" w:styleId="Prrafodelista1">
    <w:name w:val="Párrafo de lista1"/>
    <w:basedOn w:val="Normal"/>
    <w:rsid w:val="003225FA"/>
    <w:pPr>
      <w:widowControl/>
      <w:suppressAutoHyphens/>
      <w:ind w:left="720"/>
      <w:contextualSpacing/>
    </w:pPr>
    <w:rPr>
      <w:lang w:eastAsia="zh-CN"/>
    </w:rPr>
  </w:style>
  <w:style w:type="character" w:styleId="Refernciadecomentari">
    <w:name w:val="annotation reference"/>
    <w:basedOn w:val="Tipusdelletraperdefectedelpargraf"/>
    <w:uiPriority w:val="99"/>
    <w:semiHidden/>
    <w:unhideWhenUsed/>
    <w:rsid w:val="003225FA"/>
    <w:rPr>
      <w:sz w:val="16"/>
      <w:szCs w:val="16"/>
    </w:rPr>
  </w:style>
  <w:style w:type="paragraph" w:styleId="Textdenotaapeudepgina">
    <w:name w:val="footnote text"/>
    <w:basedOn w:val="Normal"/>
    <w:link w:val="TextdenotaapeudepginaCar"/>
    <w:uiPriority w:val="99"/>
    <w:semiHidden/>
    <w:unhideWhenUsed/>
    <w:rsid w:val="006812DC"/>
    <w:pPr>
      <w:widowControl/>
      <w:spacing w:after="0" w:line="240" w:lineRule="auto"/>
      <w:jc w:val="both"/>
    </w:pPr>
    <w:rPr>
      <w:rFonts w:ascii="Arial" w:hAnsi="Arial" w:cs="Mangal"/>
      <w:sz w:val="20"/>
      <w:szCs w:val="20"/>
      <w:lang w:eastAsia="en-US"/>
    </w:rPr>
  </w:style>
  <w:style w:type="character" w:customStyle="1" w:styleId="TextdenotaapeudepginaCar">
    <w:name w:val="Text de nota a peu de pàgina Car"/>
    <w:basedOn w:val="Tipusdelletraperdefectedelpargraf"/>
    <w:link w:val="Textdenotaapeudepgina"/>
    <w:uiPriority w:val="99"/>
    <w:semiHidden/>
    <w:rsid w:val="006812DC"/>
    <w:rPr>
      <w:rFonts w:ascii="Arial" w:hAnsi="Arial" w:cs="Mangal"/>
      <w:sz w:val="20"/>
      <w:szCs w:val="20"/>
      <w:lang w:eastAsia="en-US"/>
    </w:rPr>
  </w:style>
  <w:style w:type="character" w:styleId="Refernciadenotaapeudepgina">
    <w:name w:val="footnote reference"/>
    <w:uiPriority w:val="99"/>
    <w:semiHidden/>
    <w:unhideWhenUsed/>
    <w:rsid w:val="006812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57"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Capalera">
    <w:name w:val="header"/>
    <w:basedOn w:val="Normal"/>
    <w:link w:val="CapaleraCar"/>
    <w:uiPriority w:val="99"/>
    <w:unhideWhenUsed/>
    <w:rsid w:val="007E359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E3594"/>
  </w:style>
  <w:style w:type="paragraph" w:styleId="Peu">
    <w:name w:val="footer"/>
    <w:basedOn w:val="Normal"/>
    <w:link w:val="PeuCar"/>
    <w:uiPriority w:val="99"/>
    <w:unhideWhenUsed/>
    <w:rsid w:val="007E359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E3594"/>
  </w:style>
  <w:style w:type="paragraph" w:styleId="Pargrafdellista">
    <w:name w:val="List Paragraph"/>
    <w:basedOn w:val="Normal"/>
    <w:uiPriority w:val="34"/>
    <w:qFormat/>
    <w:rsid w:val="005031C4"/>
    <w:pPr>
      <w:ind w:left="720"/>
      <w:contextualSpacing/>
    </w:pPr>
  </w:style>
  <w:style w:type="character" w:styleId="Textdelcontenidor">
    <w:name w:val="Placeholder Text"/>
    <w:basedOn w:val="Tipusdelletraperdefectedelpargraf"/>
    <w:uiPriority w:val="99"/>
    <w:semiHidden/>
    <w:rsid w:val="007B3C10"/>
    <w:rPr>
      <w:color w:val="808080"/>
    </w:rPr>
  </w:style>
  <w:style w:type="paragraph" w:styleId="Textdeglobus">
    <w:name w:val="Balloon Text"/>
    <w:basedOn w:val="Normal"/>
    <w:link w:val="TextdeglobusCar"/>
    <w:uiPriority w:val="99"/>
    <w:semiHidden/>
    <w:unhideWhenUsed/>
    <w:rsid w:val="007B3C10"/>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B3C10"/>
    <w:rPr>
      <w:rFonts w:ascii="Tahoma" w:hAnsi="Tahoma" w:cs="Tahoma"/>
      <w:sz w:val="16"/>
      <w:szCs w:val="16"/>
    </w:rPr>
  </w:style>
  <w:style w:type="table" w:styleId="Taulaambquadrcula">
    <w:name w:val="Table Grid"/>
    <w:basedOn w:val="Taulanormal"/>
    <w:uiPriority w:val="59"/>
    <w:rsid w:val="00251276"/>
    <w:pPr>
      <w:widowControl/>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2">
    <w:name w:val="Estil2"/>
    <w:basedOn w:val="Tipusdelletraperdefectedelpargraf"/>
    <w:uiPriority w:val="1"/>
    <w:rsid w:val="00251276"/>
    <w:rPr>
      <w:rFonts w:asciiTheme="minorHAnsi" w:hAnsiTheme="minorHAnsi"/>
      <w:sz w:val="16"/>
      <w:bdr w:val="none" w:sz="0" w:space="0" w:color="auto"/>
      <w:shd w:val="clear" w:color="auto" w:fill="C6D9F1" w:themeFill="text2" w:themeFillTint="33"/>
    </w:rPr>
  </w:style>
  <w:style w:type="paragraph" w:styleId="Textdecomentari">
    <w:name w:val="annotation text"/>
    <w:basedOn w:val="Normal"/>
    <w:link w:val="TextdecomentariCar"/>
    <w:uiPriority w:val="99"/>
    <w:semiHidden/>
    <w:unhideWhenUsed/>
    <w:rsid w:val="003225FA"/>
    <w:pPr>
      <w:widowControl/>
      <w:spacing w:line="240" w:lineRule="auto"/>
    </w:pPr>
    <w:rPr>
      <w:rFonts w:eastAsia="Times New Roman" w:cs="Times New Roman"/>
      <w:sz w:val="20"/>
      <w:szCs w:val="20"/>
      <w:lang w:eastAsia="es-ES"/>
    </w:rPr>
  </w:style>
  <w:style w:type="character" w:customStyle="1" w:styleId="TextdecomentariCar">
    <w:name w:val="Text de comentari Car"/>
    <w:basedOn w:val="Tipusdelletraperdefectedelpargraf"/>
    <w:link w:val="Textdecomentari"/>
    <w:uiPriority w:val="99"/>
    <w:semiHidden/>
    <w:rsid w:val="003225FA"/>
    <w:rPr>
      <w:rFonts w:eastAsia="Times New Roman" w:cs="Times New Roman"/>
      <w:sz w:val="20"/>
      <w:szCs w:val="20"/>
      <w:lang w:val="es-ES" w:eastAsia="es-ES"/>
    </w:rPr>
  </w:style>
  <w:style w:type="paragraph" w:customStyle="1" w:styleId="Prrafodelista1">
    <w:name w:val="Párrafo de lista1"/>
    <w:basedOn w:val="Normal"/>
    <w:rsid w:val="003225FA"/>
    <w:pPr>
      <w:widowControl/>
      <w:suppressAutoHyphens/>
      <w:ind w:left="720"/>
      <w:contextualSpacing/>
    </w:pPr>
    <w:rPr>
      <w:lang w:eastAsia="zh-CN"/>
    </w:rPr>
  </w:style>
  <w:style w:type="character" w:styleId="Refernciadecomentari">
    <w:name w:val="annotation reference"/>
    <w:basedOn w:val="Tipusdelletraperdefectedelpargraf"/>
    <w:uiPriority w:val="99"/>
    <w:semiHidden/>
    <w:unhideWhenUsed/>
    <w:rsid w:val="003225FA"/>
    <w:rPr>
      <w:sz w:val="16"/>
      <w:szCs w:val="16"/>
    </w:rPr>
  </w:style>
  <w:style w:type="paragraph" w:styleId="Textdenotaapeudepgina">
    <w:name w:val="footnote text"/>
    <w:basedOn w:val="Normal"/>
    <w:link w:val="TextdenotaapeudepginaCar"/>
    <w:uiPriority w:val="99"/>
    <w:semiHidden/>
    <w:unhideWhenUsed/>
    <w:rsid w:val="006812DC"/>
    <w:pPr>
      <w:widowControl/>
      <w:spacing w:after="0" w:line="240" w:lineRule="auto"/>
      <w:jc w:val="both"/>
    </w:pPr>
    <w:rPr>
      <w:rFonts w:ascii="Arial" w:hAnsi="Arial" w:cs="Mangal"/>
      <w:sz w:val="20"/>
      <w:szCs w:val="20"/>
      <w:lang w:eastAsia="en-US"/>
    </w:rPr>
  </w:style>
  <w:style w:type="character" w:customStyle="1" w:styleId="TextdenotaapeudepginaCar">
    <w:name w:val="Text de nota a peu de pàgina Car"/>
    <w:basedOn w:val="Tipusdelletraperdefectedelpargraf"/>
    <w:link w:val="Textdenotaapeudepgina"/>
    <w:uiPriority w:val="99"/>
    <w:semiHidden/>
    <w:rsid w:val="006812DC"/>
    <w:rPr>
      <w:rFonts w:ascii="Arial" w:hAnsi="Arial" w:cs="Mangal"/>
      <w:sz w:val="20"/>
      <w:szCs w:val="20"/>
      <w:lang w:eastAsia="en-US"/>
    </w:rPr>
  </w:style>
  <w:style w:type="character" w:styleId="Refernciadenotaapeudepgina">
    <w:name w:val="footnote reference"/>
    <w:uiPriority w:val="99"/>
    <w:semiHidden/>
    <w:unhideWhenUsed/>
    <w:rsid w:val="00681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6790">
      <w:bodyDiv w:val="1"/>
      <w:marLeft w:val="0"/>
      <w:marRight w:val="0"/>
      <w:marTop w:val="0"/>
      <w:marBottom w:val="0"/>
      <w:divBdr>
        <w:top w:val="none" w:sz="0" w:space="0" w:color="auto"/>
        <w:left w:val="none" w:sz="0" w:space="0" w:color="auto"/>
        <w:bottom w:val="none" w:sz="0" w:space="0" w:color="auto"/>
        <w:right w:val="none" w:sz="0" w:space="0" w:color="auto"/>
      </w:divBdr>
    </w:div>
    <w:div w:id="314116143">
      <w:bodyDiv w:val="1"/>
      <w:marLeft w:val="0"/>
      <w:marRight w:val="0"/>
      <w:marTop w:val="0"/>
      <w:marBottom w:val="0"/>
      <w:divBdr>
        <w:top w:val="none" w:sz="0" w:space="0" w:color="auto"/>
        <w:left w:val="none" w:sz="0" w:space="0" w:color="auto"/>
        <w:bottom w:val="none" w:sz="0" w:space="0" w:color="auto"/>
        <w:right w:val="none" w:sz="0" w:space="0" w:color="auto"/>
      </w:divBdr>
    </w:div>
    <w:div w:id="968123746">
      <w:bodyDiv w:val="1"/>
      <w:marLeft w:val="0"/>
      <w:marRight w:val="0"/>
      <w:marTop w:val="0"/>
      <w:marBottom w:val="0"/>
      <w:divBdr>
        <w:top w:val="none" w:sz="0" w:space="0" w:color="auto"/>
        <w:left w:val="none" w:sz="0" w:space="0" w:color="auto"/>
        <w:bottom w:val="none" w:sz="0" w:space="0" w:color="auto"/>
        <w:right w:val="none" w:sz="0" w:space="0" w:color="auto"/>
      </w:divBdr>
    </w:div>
    <w:div w:id="1150445044">
      <w:bodyDiv w:val="1"/>
      <w:marLeft w:val="0"/>
      <w:marRight w:val="0"/>
      <w:marTop w:val="0"/>
      <w:marBottom w:val="0"/>
      <w:divBdr>
        <w:top w:val="none" w:sz="0" w:space="0" w:color="auto"/>
        <w:left w:val="none" w:sz="0" w:space="0" w:color="auto"/>
        <w:bottom w:val="none" w:sz="0" w:space="0" w:color="auto"/>
        <w:right w:val="none" w:sz="0" w:space="0" w:color="auto"/>
      </w:divBdr>
    </w:div>
    <w:div w:id="1353192727">
      <w:bodyDiv w:val="1"/>
      <w:marLeft w:val="0"/>
      <w:marRight w:val="0"/>
      <w:marTop w:val="0"/>
      <w:marBottom w:val="0"/>
      <w:divBdr>
        <w:top w:val="none" w:sz="0" w:space="0" w:color="auto"/>
        <w:left w:val="none" w:sz="0" w:space="0" w:color="auto"/>
        <w:bottom w:val="none" w:sz="0" w:space="0" w:color="auto"/>
        <w:right w:val="none" w:sz="0" w:space="0" w:color="auto"/>
      </w:divBdr>
    </w:div>
    <w:div w:id="139168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es/proteccion-de-dato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uelectronica.ajuntament.barcelona.cat/es/proteccion-de-datos" TargetMode="External"/><Relationship Id="rId4" Type="http://schemas.openxmlformats.org/officeDocument/2006/relationships/settings" Target="settings.xml"/><Relationship Id="rId9" Type="http://schemas.openxmlformats.org/officeDocument/2006/relationships/hyperlink" Target="https://seuelectronica.ajuntament.barcelona.cat/es/proteccion-de-dat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10</Pages>
  <Words>4780</Words>
  <Characters>27252</Characters>
  <Application>Microsoft Office Word</Application>
  <DocSecurity>0</DocSecurity>
  <Lines>227</Lines>
  <Paragraphs>63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31969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SIRIS Academic</dc:creator>
  <cp:lastModifiedBy>Dolors</cp:lastModifiedBy>
  <cp:revision>20</cp:revision>
  <cp:lastPrinted>2023-10-23T07:47:00Z</cp:lastPrinted>
  <dcterms:created xsi:type="dcterms:W3CDTF">2023-10-23T11:16:00Z</dcterms:created>
  <dcterms:modified xsi:type="dcterms:W3CDTF">2025-09-23T07:21:00Z</dcterms:modified>
</cp:coreProperties>
</file>