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664" w14:textId="77777777" w:rsid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617128DA" w14:textId="77777777" w:rsidR="002F2CF3" w:rsidRPr="008B00A7" w:rsidRDefault="002F2CF3" w:rsidP="002F2CF3">
      <w:pPr>
        <w:pStyle w:val="Ttol"/>
        <w:spacing w:line="360" w:lineRule="auto"/>
        <w:jc w:val="left"/>
        <w:rPr>
          <w:rFonts w:cs="Arial"/>
          <w:b/>
          <w:sz w:val="24"/>
          <w:szCs w:val="22"/>
        </w:rPr>
      </w:pPr>
      <w:r w:rsidRPr="008B00A7">
        <w:rPr>
          <w:rFonts w:cs="Arial"/>
          <w:b/>
          <w:sz w:val="24"/>
          <w:szCs w:val="22"/>
        </w:rPr>
        <w:t>DECLARACIÓ</w:t>
      </w:r>
      <w:r w:rsidR="005751E0">
        <w:rPr>
          <w:rFonts w:cs="Arial"/>
          <w:b/>
          <w:sz w:val="24"/>
          <w:szCs w:val="22"/>
        </w:rPr>
        <w:t>N</w:t>
      </w:r>
      <w:r w:rsidRPr="008B00A7">
        <w:rPr>
          <w:rFonts w:cs="Arial"/>
          <w:b/>
          <w:sz w:val="24"/>
          <w:szCs w:val="22"/>
        </w:rPr>
        <w:t xml:space="preserve"> RESPONSABLE</w:t>
      </w:r>
    </w:p>
    <w:p w14:paraId="4D391AD2" w14:textId="77777777" w:rsidR="002F2CF3" w:rsidRPr="002F2CF3" w:rsidRDefault="002F2CF3" w:rsidP="002F2CF3">
      <w:pPr>
        <w:pStyle w:val="Ttol"/>
        <w:spacing w:line="360" w:lineRule="auto"/>
        <w:jc w:val="left"/>
        <w:rPr>
          <w:rFonts w:cs="Arial"/>
          <w:b/>
          <w:sz w:val="22"/>
          <w:szCs w:val="22"/>
        </w:rPr>
      </w:pPr>
    </w:p>
    <w:p w14:paraId="22C6CC26" w14:textId="77777777" w:rsidR="00A37D49" w:rsidRPr="005751E0" w:rsidRDefault="002F2CF3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  <w:lang w:val="es-ES"/>
        </w:rPr>
      </w:pPr>
      <w:r w:rsidRPr="005751E0">
        <w:rPr>
          <w:rFonts w:cs="Arial"/>
          <w:snapToGrid w:val="0"/>
          <w:sz w:val="22"/>
          <w:szCs w:val="22"/>
          <w:lang w:val="es-ES"/>
        </w:rPr>
        <w:t>Qui</w:t>
      </w:r>
      <w:r w:rsidR="005751E0" w:rsidRPr="005751E0">
        <w:rPr>
          <w:rFonts w:cs="Arial"/>
          <w:snapToGrid w:val="0"/>
          <w:sz w:val="22"/>
          <w:szCs w:val="22"/>
          <w:lang w:val="es-ES"/>
        </w:rPr>
        <w:t>en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="005751E0">
        <w:rPr>
          <w:rFonts w:cs="Arial"/>
          <w:snapToGrid w:val="0"/>
          <w:sz w:val="22"/>
          <w:szCs w:val="22"/>
          <w:lang w:val="es-ES"/>
        </w:rPr>
        <w:t>abajo firma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el/la se</w:t>
      </w:r>
      <w:r w:rsidR="005751E0">
        <w:rPr>
          <w:rFonts w:cs="Arial"/>
          <w:snapToGrid w:val="0"/>
          <w:sz w:val="22"/>
          <w:szCs w:val="22"/>
          <w:lang w:val="es-ES"/>
        </w:rPr>
        <w:t>ño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r/a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0"/>
      <w:r w:rsidRPr="005751E0">
        <w:rPr>
          <w:rFonts w:cs="Arial"/>
          <w:snapToGrid w:val="0"/>
          <w:sz w:val="22"/>
          <w:szCs w:val="22"/>
          <w:lang w:val="es-ES"/>
        </w:rPr>
        <w:t xml:space="preserve">, </w:t>
      </w:r>
      <w:r w:rsidR="005751E0">
        <w:rPr>
          <w:rFonts w:cs="Arial"/>
          <w:snapToGrid w:val="0"/>
          <w:sz w:val="22"/>
          <w:szCs w:val="22"/>
          <w:lang w:val="es-ES"/>
        </w:rPr>
        <w:t>con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DNI/NIE núm.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1"/>
      <w:r w:rsidRPr="005751E0">
        <w:rPr>
          <w:rFonts w:cs="Arial"/>
          <w:snapToGrid w:val="0"/>
          <w:sz w:val="22"/>
          <w:szCs w:val="22"/>
          <w:lang w:val="es-ES"/>
        </w:rPr>
        <w:t xml:space="preserve">, en </w:t>
      </w:r>
      <w:r w:rsidR="005751E0">
        <w:rPr>
          <w:rFonts w:cs="Arial"/>
          <w:snapToGrid w:val="0"/>
          <w:sz w:val="22"/>
          <w:szCs w:val="22"/>
          <w:lang w:val="es-ES"/>
        </w:rPr>
        <w:t>calid</w:t>
      </w:r>
      <w:r w:rsidRPr="005751E0">
        <w:rPr>
          <w:rFonts w:cs="Arial"/>
          <w:snapToGrid w:val="0"/>
          <w:sz w:val="22"/>
          <w:szCs w:val="22"/>
          <w:lang w:val="es-ES"/>
        </w:rPr>
        <w:t>a</w:t>
      </w:r>
      <w:r w:rsidR="005751E0">
        <w:rPr>
          <w:rFonts w:cs="Arial"/>
          <w:snapToGrid w:val="0"/>
          <w:sz w:val="22"/>
          <w:szCs w:val="22"/>
          <w:lang w:val="es-ES"/>
        </w:rPr>
        <w:t>d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de representant</w:t>
      </w:r>
      <w:r w:rsidR="005751E0">
        <w:rPr>
          <w:rFonts w:cs="Arial"/>
          <w:snapToGrid w:val="0"/>
          <w:sz w:val="22"/>
          <w:szCs w:val="22"/>
          <w:lang w:val="es-ES"/>
        </w:rPr>
        <w:t>e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legal de l</w:t>
      </w:r>
      <w:r w:rsidR="005751E0">
        <w:rPr>
          <w:rFonts w:cs="Arial"/>
          <w:snapToGrid w:val="0"/>
          <w:sz w:val="22"/>
          <w:szCs w:val="22"/>
          <w:lang w:val="es-ES"/>
        </w:rPr>
        <w:t xml:space="preserve">a </w:t>
      </w:r>
      <w:r w:rsidR="001035EE" w:rsidRPr="005751E0">
        <w:rPr>
          <w:rFonts w:cs="Arial"/>
          <w:snapToGrid w:val="0"/>
          <w:sz w:val="22"/>
          <w:szCs w:val="22"/>
          <w:lang w:val="es-ES"/>
        </w:rPr>
        <w:t>enti</w:t>
      </w:r>
      <w:r w:rsidR="005751E0">
        <w:rPr>
          <w:rFonts w:cs="Arial"/>
          <w:snapToGrid w:val="0"/>
          <w:sz w:val="22"/>
          <w:szCs w:val="22"/>
          <w:lang w:val="es-ES"/>
        </w:rPr>
        <w:t>dad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2"/>
      <w:r w:rsidRPr="005751E0">
        <w:rPr>
          <w:rFonts w:cs="Arial"/>
          <w:snapToGrid w:val="0"/>
          <w:sz w:val="22"/>
          <w:szCs w:val="22"/>
          <w:lang w:val="es-ES"/>
        </w:rPr>
        <w:t xml:space="preserve">, </w:t>
      </w:r>
      <w:r w:rsidR="005751E0">
        <w:rPr>
          <w:rFonts w:cs="Arial"/>
          <w:snapToGrid w:val="0"/>
          <w:sz w:val="22"/>
          <w:szCs w:val="22"/>
          <w:lang w:val="es-ES"/>
        </w:rPr>
        <w:t>con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NIF núm. 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751E0">
        <w:rPr>
          <w:rFonts w:cs="Arial"/>
          <w:snapToGrid w:val="0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napToGrid w:val="0"/>
          <w:sz w:val="22"/>
          <w:szCs w:val="22"/>
          <w:lang w:val="es-ES"/>
        </w:rPr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noProof/>
          <w:snapToGrid w:val="0"/>
          <w:sz w:val="22"/>
          <w:szCs w:val="22"/>
          <w:lang w:val="es-ES"/>
        </w:rPr>
        <w:t> </w:t>
      </w:r>
      <w:r w:rsidRPr="005751E0">
        <w:rPr>
          <w:rFonts w:cs="Arial"/>
          <w:snapToGrid w:val="0"/>
          <w:sz w:val="22"/>
          <w:szCs w:val="22"/>
          <w:lang w:val="es-ES"/>
        </w:rPr>
        <w:fldChar w:fldCharType="end"/>
      </w:r>
      <w:bookmarkEnd w:id="3"/>
      <w:r w:rsidRPr="005751E0">
        <w:rPr>
          <w:rFonts w:cs="Arial"/>
          <w:snapToGrid w:val="0"/>
          <w:sz w:val="22"/>
          <w:szCs w:val="22"/>
          <w:lang w:val="es-ES"/>
        </w:rPr>
        <w:t xml:space="preserve"> a</w:t>
      </w:r>
      <w:r w:rsid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Pr="005751E0">
        <w:rPr>
          <w:rFonts w:cs="Arial"/>
          <w:snapToGrid w:val="0"/>
          <w:sz w:val="22"/>
          <w:szCs w:val="22"/>
          <w:lang w:val="es-ES"/>
        </w:rPr>
        <w:t>l</w:t>
      </w:r>
      <w:r w:rsidR="005751E0">
        <w:rPr>
          <w:rFonts w:cs="Arial"/>
          <w:snapToGrid w:val="0"/>
          <w:sz w:val="22"/>
          <w:szCs w:val="22"/>
          <w:lang w:val="es-ES"/>
        </w:rPr>
        <w:t>o</w:t>
      </w:r>
      <w:r w:rsidRPr="005751E0">
        <w:rPr>
          <w:rFonts w:cs="Arial"/>
          <w:snapToGrid w:val="0"/>
          <w:sz w:val="22"/>
          <w:szCs w:val="22"/>
          <w:lang w:val="es-ES"/>
        </w:rPr>
        <w:t>s efect</w:t>
      </w:r>
      <w:r w:rsidR="005751E0">
        <w:rPr>
          <w:rFonts w:cs="Arial"/>
          <w:snapToGrid w:val="0"/>
          <w:sz w:val="22"/>
          <w:szCs w:val="22"/>
          <w:lang w:val="es-ES"/>
        </w:rPr>
        <w:t>o</w:t>
      </w:r>
      <w:r w:rsidRPr="005751E0">
        <w:rPr>
          <w:rFonts w:cs="Arial"/>
          <w:snapToGrid w:val="0"/>
          <w:sz w:val="22"/>
          <w:szCs w:val="22"/>
          <w:lang w:val="es-ES"/>
        </w:rPr>
        <w:t>s de la justificació</w:t>
      </w:r>
      <w:r w:rsidR="005751E0">
        <w:rPr>
          <w:rFonts w:cs="Arial"/>
          <w:snapToGrid w:val="0"/>
          <w:sz w:val="22"/>
          <w:szCs w:val="22"/>
          <w:lang w:val="es-ES"/>
        </w:rPr>
        <w:t>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de la subvenció</w:t>
      </w:r>
      <w:r w:rsidR="005751E0">
        <w:rPr>
          <w:rFonts w:cs="Arial"/>
          <w:snapToGrid w:val="0"/>
          <w:sz w:val="22"/>
          <w:szCs w:val="22"/>
          <w:lang w:val="es-ES"/>
        </w:rPr>
        <w:t>n</w:t>
      </w:r>
      <w:r w:rsidRPr="005751E0">
        <w:rPr>
          <w:rFonts w:cs="Arial"/>
          <w:snapToGrid w:val="0"/>
          <w:sz w:val="22"/>
          <w:szCs w:val="22"/>
          <w:lang w:val="es-ES"/>
        </w:rPr>
        <w:t xml:space="preserve"> </w:t>
      </w:r>
      <w:r w:rsidR="005751E0">
        <w:rPr>
          <w:rFonts w:cs="Arial"/>
          <w:sz w:val="22"/>
          <w:szCs w:val="22"/>
          <w:lang w:val="es-ES"/>
        </w:rPr>
        <w:t>o</w:t>
      </w:r>
      <w:r w:rsidR="00B85753" w:rsidRPr="005751E0">
        <w:rPr>
          <w:rFonts w:cs="Arial"/>
          <w:sz w:val="22"/>
          <w:szCs w:val="22"/>
          <w:lang w:val="es-ES"/>
        </w:rPr>
        <w:t xml:space="preserve">torgada </w:t>
      </w:r>
      <w:r w:rsidR="005751E0">
        <w:rPr>
          <w:rFonts w:cs="Arial"/>
          <w:sz w:val="22"/>
          <w:szCs w:val="22"/>
          <w:lang w:val="es-ES"/>
        </w:rPr>
        <w:t>con</w:t>
      </w:r>
      <w:r w:rsidR="00B85753" w:rsidRPr="005751E0">
        <w:rPr>
          <w:rFonts w:cs="Arial"/>
          <w:sz w:val="22"/>
          <w:szCs w:val="22"/>
          <w:lang w:val="es-ES"/>
        </w:rPr>
        <w:t xml:space="preserve"> </w:t>
      </w:r>
      <w:r w:rsidR="005751E0" w:rsidRPr="005751E0">
        <w:rPr>
          <w:rFonts w:cs="Arial"/>
          <w:sz w:val="22"/>
          <w:szCs w:val="22"/>
          <w:lang w:val="es-ES"/>
        </w:rPr>
        <w:t>códi</w:t>
      </w:r>
      <w:r w:rsidR="005751E0">
        <w:rPr>
          <w:rFonts w:cs="Arial"/>
          <w:sz w:val="22"/>
          <w:szCs w:val="22"/>
          <w:lang w:val="es-ES"/>
        </w:rPr>
        <w:t>go</w:t>
      </w:r>
      <w:r w:rsidRPr="005751E0">
        <w:rPr>
          <w:rFonts w:cs="Arial"/>
          <w:sz w:val="22"/>
          <w:szCs w:val="22"/>
          <w:lang w:val="es-ES"/>
        </w:rPr>
        <w:t xml:space="preserve"> </w:t>
      </w:r>
      <w:r w:rsidRPr="005751E0">
        <w:rPr>
          <w:rFonts w:cs="Arial"/>
          <w:sz w:val="22"/>
          <w:szCs w:val="22"/>
          <w:lang w:val="es-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751E0">
        <w:rPr>
          <w:rFonts w:cs="Arial"/>
          <w:sz w:val="22"/>
          <w:szCs w:val="22"/>
          <w:lang w:val="es-ES"/>
        </w:rPr>
        <w:instrText xml:space="preserve"> FORMTEXT </w:instrText>
      </w:r>
      <w:r w:rsidRPr="005751E0">
        <w:rPr>
          <w:rFonts w:cs="Arial"/>
          <w:sz w:val="22"/>
          <w:szCs w:val="22"/>
          <w:lang w:val="es-ES"/>
        </w:rPr>
      </w:r>
      <w:r w:rsidRPr="005751E0">
        <w:rPr>
          <w:rFonts w:cs="Arial"/>
          <w:sz w:val="22"/>
          <w:szCs w:val="22"/>
          <w:lang w:val="es-ES"/>
        </w:rPr>
        <w:fldChar w:fldCharType="separate"/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noProof/>
          <w:sz w:val="22"/>
          <w:szCs w:val="22"/>
          <w:lang w:val="es-ES"/>
        </w:rPr>
        <w:t> </w:t>
      </w:r>
      <w:r w:rsidRPr="005751E0">
        <w:rPr>
          <w:rFonts w:cs="Arial"/>
          <w:sz w:val="22"/>
          <w:szCs w:val="22"/>
          <w:lang w:val="es-ES"/>
        </w:rPr>
        <w:fldChar w:fldCharType="end"/>
      </w:r>
      <w:bookmarkEnd w:id="4"/>
      <w:r w:rsidR="008B00A7" w:rsidRPr="005751E0">
        <w:rPr>
          <w:rFonts w:cs="Arial"/>
          <w:sz w:val="22"/>
          <w:szCs w:val="22"/>
          <w:lang w:val="es-ES"/>
        </w:rPr>
        <w:t xml:space="preserve">, </w:t>
      </w:r>
    </w:p>
    <w:p w14:paraId="3F9289D3" w14:textId="77777777" w:rsidR="00A37D49" w:rsidRPr="005751E0" w:rsidRDefault="00A37D49" w:rsidP="008B00A7">
      <w:pPr>
        <w:pStyle w:val="Textindependent"/>
        <w:shd w:val="clear" w:color="auto" w:fill="FFFFFF"/>
        <w:spacing w:line="276" w:lineRule="auto"/>
        <w:ind w:right="-852"/>
        <w:rPr>
          <w:rFonts w:cs="Arial"/>
          <w:sz w:val="22"/>
          <w:szCs w:val="22"/>
          <w:lang w:val="es-ES"/>
        </w:rPr>
      </w:pPr>
    </w:p>
    <w:p w14:paraId="73BE2A15" w14:textId="77777777" w:rsidR="008B00A7" w:rsidRPr="005751E0" w:rsidRDefault="008B00A7" w:rsidP="00A37D49">
      <w:pPr>
        <w:pStyle w:val="Textindependent"/>
        <w:shd w:val="clear" w:color="auto" w:fill="FFFFFF"/>
        <w:spacing w:line="276" w:lineRule="auto"/>
        <w:ind w:right="-852"/>
        <w:jc w:val="center"/>
        <w:rPr>
          <w:rFonts w:ascii="Verdana" w:hAnsi="Verdana" w:cs="Arial"/>
          <w:b/>
          <w:lang w:val="es-ES"/>
        </w:rPr>
      </w:pPr>
      <w:r w:rsidRPr="005751E0">
        <w:rPr>
          <w:rFonts w:ascii="Verdana" w:hAnsi="Verdana" w:cs="Arial"/>
          <w:b/>
          <w:lang w:val="es-ES"/>
        </w:rPr>
        <w:t xml:space="preserve">DECLARA </w:t>
      </w:r>
      <w:r w:rsidR="005751E0">
        <w:rPr>
          <w:rFonts w:ascii="Verdana" w:hAnsi="Verdana" w:cs="Arial"/>
          <w:b/>
          <w:lang w:val="es-ES"/>
        </w:rPr>
        <w:t>BAJO</w:t>
      </w:r>
      <w:r w:rsidRPr="005751E0">
        <w:rPr>
          <w:rFonts w:ascii="Verdana" w:hAnsi="Verdana" w:cs="Arial"/>
          <w:b/>
          <w:lang w:val="es-ES"/>
        </w:rPr>
        <w:t xml:space="preserve"> S</w:t>
      </w:r>
      <w:r w:rsidR="005751E0">
        <w:rPr>
          <w:rFonts w:ascii="Verdana" w:hAnsi="Verdana" w:cs="Arial"/>
          <w:b/>
          <w:lang w:val="es-ES"/>
        </w:rPr>
        <w:t>U</w:t>
      </w:r>
      <w:r w:rsidRPr="005751E0">
        <w:rPr>
          <w:rFonts w:ascii="Verdana" w:hAnsi="Verdana" w:cs="Arial"/>
          <w:b/>
          <w:lang w:val="es-ES"/>
        </w:rPr>
        <w:t xml:space="preserve"> RESPONSABILI</w:t>
      </w:r>
      <w:r w:rsidR="005751E0">
        <w:rPr>
          <w:rFonts w:ascii="Verdana" w:hAnsi="Verdana" w:cs="Arial"/>
          <w:b/>
          <w:lang w:val="es-ES"/>
        </w:rPr>
        <w:t>D</w:t>
      </w:r>
      <w:r w:rsidRPr="005751E0">
        <w:rPr>
          <w:rFonts w:ascii="Verdana" w:hAnsi="Verdana" w:cs="Arial"/>
          <w:b/>
          <w:lang w:val="es-ES"/>
        </w:rPr>
        <w:t>A</w:t>
      </w:r>
      <w:r w:rsidR="005751E0">
        <w:rPr>
          <w:rFonts w:ascii="Verdana" w:hAnsi="Verdana" w:cs="Arial"/>
          <w:b/>
          <w:lang w:val="es-ES"/>
        </w:rPr>
        <w:t>D</w:t>
      </w:r>
      <w:r w:rsidRPr="005751E0">
        <w:rPr>
          <w:rFonts w:ascii="Verdana" w:hAnsi="Verdana" w:cs="Arial"/>
          <w:b/>
          <w:lang w:val="es-ES"/>
        </w:rPr>
        <w:t>:</w:t>
      </w:r>
    </w:p>
    <w:p w14:paraId="61615DF0" w14:textId="77777777" w:rsidR="001035EE" w:rsidRPr="005751E0" w:rsidRDefault="001035EE" w:rsidP="002F2CF3">
      <w:pPr>
        <w:ind w:right="-852"/>
        <w:jc w:val="both"/>
        <w:rPr>
          <w:rFonts w:ascii="Arial" w:hAnsi="Arial" w:cs="Arial"/>
          <w:b/>
          <w:iCs/>
          <w:lang w:val="es-ES"/>
        </w:rPr>
      </w:pPr>
    </w:p>
    <w:p w14:paraId="6F5DB932" w14:textId="27132613" w:rsidR="00272ED8" w:rsidRPr="005751E0" w:rsidRDefault="002F2CF3" w:rsidP="002F2CF3">
      <w:pPr>
        <w:ind w:right="-852"/>
        <w:jc w:val="both"/>
        <w:rPr>
          <w:rFonts w:ascii="Arial" w:hAnsi="Arial" w:cs="Arial"/>
          <w:iCs/>
          <w:lang w:val="es-ES"/>
        </w:rPr>
      </w:pPr>
      <w:r w:rsidRPr="005751E0">
        <w:rPr>
          <w:rFonts w:ascii="Arial" w:hAnsi="Arial" w:cs="Arial"/>
          <w:b/>
          <w:iCs/>
          <w:lang w:val="es-ES"/>
        </w:rPr>
        <w:t>1.-</w:t>
      </w:r>
      <w:r w:rsidR="005751E0">
        <w:rPr>
          <w:rFonts w:ascii="Arial" w:hAnsi="Arial" w:cs="Arial"/>
          <w:iCs/>
          <w:lang w:val="es-ES"/>
        </w:rPr>
        <w:t xml:space="preserve"> Que la</w:t>
      </w:r>
      <w:r w:rsidRPr="005751E0">
        <w:rPr>
          <w:rFonts w:ascii="Arial" w:hAnsi="Arial" w:cs="Arial"/>
          <w:iCs/>
          <w:lang w:val="es-ES"/>
        </w:rPr>
        <w:t>s factur</w:t>
      </w:r>
      <w:r w:rsidR="005751E0">
        <w:rPr>
          <w:rFonts w:ascii="Arial" w:hAnsi="Arial" w:cs="Arial"/>
          <w:iCs/>
          <w:lang w:val="es-ES"/>
        </w:rPr>
        <w:t>a</w:t>
      </w:r>
      <w:r w:rsidRPr="005751E0">
        <w:rPr>
          <w:rFonts w:ascii="Arial" w:hAnsi="Arial" w:cs="Arial"/>
          <w:iCs/>
          <w:lang w:val="es-ES"/>
        </w:rPr>
        <w:t>s o document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s </w:t>
      </w:r>
      <w:r w:rsidR="005751E0" w:rsidRPr="005751E0">
        <w:rPr>
          <w:rFonts w:ascii="Arial" w:hAnsi="Arial" w:cs="Arial"/>
          <w:iCs/>
          <w:lang w:val="es-ES"/>
        </w:rPr>
        <w:t>probatorios</w:t>
      </w:r>
      <w:r w:rsidRPr="005751E0">
        <w:rPr>
          <w:rFonts w:ascii="Arial" w:hAnsi="Arial" w:cs="Arial"/>
          <w:iCs/>
          <w:lang w:val="es-ES"/>
        </w:rPr>
        <w:t xml:space="preserve"> equivalent</w:t>
      </w:r>
      <w:r w:rsidR="005751E0">
        <w:rPr>
          <w:rFonts w:ascii="Arial" w:hAnsi="Arial" w:cs="Arial"/>
          <w:iCs/>
          <w:lang w:val="es-ES"/>
        </w:rPr>
        <w:t>e</w:t>
      </w:r>
      <w:r w:rsidRPr="005751E0">
        <w:rPr>
          <w:rFonts w:ascii="Arial" w:hAnsi="Arial" w:cs="Arial"/>
          <w:iCs/>
          <w:lang w:val="es-ES"/>
        </w:rPr>
        <w:t xml:space="preserve">s que </w:t>
      </w:r>
      <w:r w:rsidR="005751E0">
        <w:rPr>
          <w:rFonts w:ascii="Arial" w:hAnsi="Arial" w:cs="Arial"/>
          <w:iCs/>
          <w:lang w:val="es-ES"/>
        </w:rPr>
        <w:t>s</w:t>
      </w:r>
      <w:r w:rsidRPr="005751E0">
        <w:rPr>
          <w:rFonts w:ascii="Arial" w:hAnsi="Arial" w:cs="Arial"/>
          <w:iCs/>
          <w:lang w:val="es-ES"/>
        </w:rPr>
        <w:t>e relacion</w:t>
      </w:r>
      <w:r w:rsidR="005751E0">
        <w:rPr>
          <w:rFonts w:ascii="Arial" w:hAnsi="Arial" w:cs="Arial"/>
          <w:iCs/>
          <w:lang w:val="es-ES"/>
        </w:rPr>
        <w:t>a</w:t>
      </w:r>
      <w:r w:rsidRPr="005751E0">
        <w:rPr>
          <w:rFonts w:ascii="Arial" w:hAnsi="Arial" w:cs="Arial"/>
          <w:iCs/>
          <w:lang w:val="es-ES"/>
        </w:rPr>
        <w:t>n han servi</w:t>
      </w:r>
      <w:r w:rsidR="005751E0">
        <w:rPr>
          <w:rFonts w:ascii="Arial" w:hAnsi="Arial" w:cs="Arial"/>
          <w:iCs/>
          <w:lang w:val="es-ES"/>
        </w:rPr>
        <w:t>do</w:t>
      </w:r>
      <w:r w:rsidRPr="005751E0">
        <w:rPr>
          <w:rFonts w:ascii="Arial" w:hAnsi="Arial" w:cs="Arial"/>
          <w:iCs/>
          <w:lang w:val="es-ES"/>
        </w:rPr>
        <w:t xml:space="preserve"> p</w:t>
      </w:r>
      <w:r w:rsidR="005751E0">
        <w:rPr>
          <w:rFonts w:ascii="Arial" w:hAnsi="Arial" w:cs="Arial"/>
          <w:iCs/>
          <w:lang w:val="es-ES"/>
        </w:rPr>
        <w:t>ara</w:t>
      </w:r>
      <w:r w:rsidRPr="005751E0">
        <w:rPr>
          <w:rFonts w:ascii="Arial" w:hAnsi="Arial" w:cs="Arial"/>
          <w:iCs/>
          <w:lang w:val="es-ES"/>
        </w:rPr>
        <w:t xml:space="preserve"> justificar la subvenció</w:t>
      </w:r>
      <w:r w:rsidR="005751E0">
        <w:rPr>
          <w:rFonts w:ascii="Arial" w:hAnsi="Arial" w:cs="Arial"/>
          <w:iCs/>
          <w:lang w:val="es-ES"/>
        </w:rPr>
        <w:t>n o</w:t>
      </w:r>
      <w:r w:rsidRPr="005751E0">
        <w:rPr>
          <w:rFonts w:ascii="Arial" w:hAnsi="Arial" w:cs="Arial"/>
          <w:iCs/>
          <w:lang w:val="es-ES"/>
        </w:rPr>
        <w:t xml:space="preserve">torgada </w:t>
      </w:r>
      <w:r w:rsidR="005751E0">
        <w:rPr>
          <w:rFonts w:ascii="Arial" w:hAnsi="Arial" w:cs="Arial"/>
          <w:iCs/>
          <w:lang w:val="es-ES"/>
        </w:rPr>
        <w:t>con</w:t>
      </w:r>
      <w:r w:rsidRPr="005751E0">
        <w:rPr>
          <w:rFonts w:ascii="Arial" w:hAnsi="Arial" w:cs="Arial"/>
          <w:iCs/>
          <w:lang w:val="es-ES"/>
        </w:rPr>
        <w:t xml:space="preserve"> </w:t>
      </w:r>
      <w:r w:rsidR="005751E0" w:rsidRPr="005751E0">
        <w:rPr>
          <w:rFonts w:ascii="Arial" w:hAnsi="Arial" w:cs="Arial"/>
          <w:iCs/>
          <w:lang w:val="es-ES"/>
        </w:rPr>
        <w:t>códi</w:t>
      </w:r>
      <w:r w:rsidR="005751E0">
        <w:rPr>
          <w:rFonts w:ascii="Arial" w:hAnsi="Arial" w:cs="Arial"/>
          <w:iCs/>
          <w:lang w:val="es-ES"/>
        </w:rPr>
        <w:t>go</w:t>
      </w:r>
      <w:r w:rsidRPr="005751E0">
        <w:rPr>
          <w:rFonts w:ascii="Arial" w:hAnsi="Arial" w:cs="Arial"/>
          <w:iCs/>
          <w:lang w:val="es-ES"/>
        </w:rPr>
        <w:t xml:space="preserve"> </w:t>
      </w:r>
      <w:r w:rsidRPr="005751E0">
        <w:rPr>
          <w:rFonts w:ascii="Arial" w:hAnsi="Arial" w:cs="Arial"/>
          <w:snapToGrid w:val="0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51E0">
        <w:rPr>
          <w:rFonts w:ascii="Arial" w:hAnsi="Arial" w:cs="Arial"/>
          <w:snapToGrid w:val="0"/>
          <w:lang w:val="es-ES"/>
        </w:rPr>
        <w:instrText xml:space="preserve"> FORMTEXT </w:instrText>
      </w:r>
      <w:r w:rsidRPr="005751E0">
        <w:rPr>
          <w:rFonts w:ascii="Arial" w:hAnsi="Arial" w:cs="Arial"/>
          <w:snapToGrid w:val="0"/>
          <w:lang w:val="es-ES"/>
        </w:rPr>
      </w:r>
      <w:r w:rsidRPr="005751E0">
        <w:rPr>
          <w:rFonts w:ascii="Arial" w:hAnsi="Arial" w:cs="Arial"/>
          <w:snapToGrid w:val="0"/>
          <w:lang w:val="es-ES"/>
        </w:rPr>
        <w:fldChar w:fldCharType="separate"/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noProof/>
          <w:snapToGrid w:val="0"/>
          <w:lang w:val="es-ES"/>
        </w:rPr>
        <w:t> </w:t>
      </w:r>
      <w:r w:rsidRPr="005751E0">
        <w:rPr>
          <w:rFonts w:ascii="Arial" w:hAnsi="Arial" w:cs="Arial"/>
          <w:snapToGrid w:val="0"/>
          <w:lang w:val="es-ES"/>
        </w:rPr>
        <w:fldChar w:fldCharType="end"/>
      </w:r>
      <w:r w:rsidRPr="005751E0">
        <w:rPr>
          <w:rFonts w:ascii="Arial" w:hAnsi="Arial" w:cs="Arial"/>
          <w:iCs/>
          <w:lang w:val="es-ES"/>
        </w:rPr>
        <w:t xml:space="preserve"> p</w:t>
      </w:r>
      <w:r w:rsidR="005751E0">
        <w:rPr>
          <w:rFonts w:ascii="Arial" w:hAnsi="Arial" w:cs="Arial"/>
          <w:iCs/>
          <w:lang w:val="es-ES"/>
        </w:rPr>
        <w:t>ara e</w:t>
      </w:r>
      <w:r w:rsidRPr="005751E0">
        <w:rPr>
          <w:rFonts w:ascii="Arial" w:hAnsi="Arial" w:cs="Arial"/>
          <w:iCs/>
          <w:lang w:val="es-ES"/>
        </w:rPr>
        <w:t>l pro</w:t>
      </w:r>
      <w:r w:rsidR="005751E0">
        <w:rPr>
          <w:rFonts w:ascii="Arial" w:hAnsi="Arial" w:cs="Arial"/>
          <w:iCs/>
          <w:lang w:val="es-ES"/>
        </w:rPr>
        <w:t>y</w:t>
      </w:r>
      <w:r w:rsidRPr="005751E0">
        <w:rPr>
          <w:rFonts w:ascii="Arial" w:hAnsi="Arial" w:cs="Arial"/>
          <w:iCs/>
          <w:lang w:val="es-ES"/>
        </w:rPr>
        <w:t>ect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 </w:t>
      </w:r>
      <w:r w:rsidR="005751E0">
        <w:rPr>
          <w:rFonts w:ascii="Arial" w:hAnsi="Arial" w:cs="Arial"/>
          <w:iCs/>
          <w:lang w:val="es-ES"/>
        </w:rPr>
        <w:t>subvencionado</w:t>
      </w:r>
      <w:r w:rsidR="00A37D49" w:rsidRPr="005751E0">
        <w:rPr>
          <w:rFonts w:ascii="Arial" w:hAnsi="Arial" w:cs="Arial"/>
          <w:iCs/>
          <w:lang w:val="es-ES"/>
        </w:rPr>
        <w:t xml:space="preserve"> </w:t>
      </w:r>
      <w:r w:rsidRPr="005751E0">
        <w:rPr>
          <w:rFonts w:ascii="Arial" w:hAnsi="Arial" w:cs="Arial"/>
          <w:iCs/>
          <w:lang w:val="es-ES"/>
        </w:rPr>
        <w:t xml:space="preserve">en </w:t>
      </w:r>
      <w:r w:rsidR="005751E0">
        <w:rPr>
          <w:rFonts w:ascii="Arial" w:hAnsi="Arial" w:cs="Arial"/>
          <w:iCs/>
          <w:lang w:val="es-ES"/>
        </w:rPr>
        <w:t xml:space="preserve">el </w:t>
      </w:r>
      <w:r w:rsidR="008F348B" w:rsidRPr="005751E0">
        <w:rPr>
          <w:rFonts w:ascii="Arial" w:hAnsi="Arial" w:cs="Arial"/>
          <w:iCs/>
          <w:lang w:val="es-ES"/>
        </w:rPr>
        <w:t>i</w:t>
      </w:r>
      <w:r w:rsidRPr="005751E0">
        <w:rPr>
          <w:rFonts w:ascii="Arial" w:hAnsi="Arial" w:cs="Arial"/>
          <w:iCs/>
          <w:lang w:val="es-ES"/>
        </w:rPr>
        <w:t>mport</w:t>
      </w:r>
      <w:r w:rsidR="005751E0">
        <w:rPr>
          <w:rFonts w:ascii="Arial" w:hAnsi="Arial" w:cs="Arial"/>
          <w:iCs/>
          <w:lang w:val="es-ES"/>
        </w:rPr>
        <w:t>e</w:t>
      </w:r>
      <w:r w:rsidRPr="005751E0">
        <w:rPr>
          <w:rFonts w:ascii="Arial" w:hAnsi="Arial" w:cs="Arial"/>
          <w:iCs/>
          <w:lang w:val="es-ES"/>
        </w:rPr>
        <w:t xml:space="preserve"> estable</w:t>
      </w:r>
      <w:r w:rsidR="005751E0">
        <w:rPr>
          <w:rFonts w:ascii="Arial" w:hAnsi="Arial" w:cs="Arial"/>
          <w:iCs/>
          <w:lang w:val="es-ES"/>
        </w:rPr>
        <w:t>cido</w:t>
      </w:r>
      <w:r w:rsidRPr="005751E0">
        <w:rPr>
          <w:rFonts w:ascii="Arial" w:hAnsi="Arial" w:cs="Arial"/>
          <w:iCs/>
          <w:lang w:val="es-ES"/>
        </w:rPr>
        <w:t xml:space="preserve"> en e</w:t>
      </w:r>
      <w:r w:rsidR="005751E0">
        <w:rPr>
          <w:rFonts w:ascii="Arial" w:hAnsi="Arial" w:cs="Arial"/>
          <w:iCs/>
          <w:lang w:val="es-ES"/>
        </w:rPr>
        <w:t>l c</w:t>
      </w:r>
      <w:r w:rsidRPr="005751E0">
        <w:rPr>
          <w:rFonts w:ascii="Arial" w:hAnsi="Arial" w:cs="Arial"/>
          <w:iCs/>
          <w:lang w:val="es-ES"/>
        </w:rPr>
        <w:t>uadr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 adjunt</w:t>
      </w:r>
      <w:r w:rsidR="005751E0">
        <w:rPr>
          <w:rFonts w:ascii="Arial" w:hAnsi="Arial" w:cs="Arial"/>
          <w:iCs/>
          <w:lang w:val="es-ES"/>
        </w:rPr>
        <w:t>o</w:t>
      </w:r>
      <w:r w:rsidRPr="005751E0">
        <w:rPr>
          <w:rFonts w:ascii="Arial" w:hAnsi="Arial" w:cs="Arial"/>
          <w:iCs/>
          <w:lang w:val="es-ES"/>
        </w:rPr>
        <w:t xml:space="preserve">, en la </w:t>
      </w:r>
      <w:r w:rsidR="001035EE" w:rsidRPr="005751E0">
        <w:rPr>
          <w:rFonts w:ascii="Arial" w:hAnsi="Arial" w:cs="Arial"/>
          <w:iCs/>
          <w:lang w:val="es-ES"/>
        </w:rPr>
        <w:t>Convocat</w:t>
      </w:r>
      <w:r w:rsidR="005751E0">
        <w:rPr>
          <w:rFonts w:ascii="Arial" w:hAnsi="Arial" w:cs="Arial"/>
          <w:iCs/>
          <w:lang w:val="es-ES"/>
        </w:rPr>
        <w:t>o</w:t>
      </w:r>
      <w:r w:rsidR="001035EE" w:rsidRPr="005751E0">
        <w:rPr>
          <w:rFonts w:ascii="Arial" w:hAnsi="Arial" w:cs="Arial"/>
          <w:iCs/>
          <w:lang w:val="es-ES"/>
        </w:rPr>
        <w:t>ria de subvenció</w:t>
      </w:r>
      <w:r w:rsidR="005751E0">
        <w:rPr>
          <w:rFonts w:ascii="Arial" w:hAnsi="Arial" w:cs="Arial"/>
          <w:iCs/>
          <w:lang w:val="es-ES"/>
        </w:rPr>
        <w:t>n</w:t>
      </w:r>
      <w:r w:rsidR="001035EE" w:rsidRPr="005751E0">
        <w:rPr>
          <w:rFonts w:ascii="Arial" w:hAnsi="Arial" w:cs="Arial"/>
          <w:iCs/>
          <w:lang w:val="es-ES"/>
        </w:rPr>
        <w:t xml:space="preserve"> </w:t>
      </w:r>
      <w:r w:rsidR="005751E0">
        <w:rPr>
          <w:rFonts w:ascii="Arial" w:hAnsi="Arial" w:cs="Arial"/>
          <w:iCs/>
          <w:lang w:val="es-ES"/>
        </w:rPr>
        <w:t>alumbrado</w:t>
      </w:r>
      <w:r w:rsidR="001035EE" w:rsidRPr="005751E0">
        <w:rPr>
          <w:rFonts w:ascii="Arial" w:hAnsi="Arial" w:cs="Arial"/>
          <w:iCs/>
          <w:lang w:val="es-ES"/>
        </w:rPr>
        <w:t xml:space="preserve"> na</w:t>
      </w:r>
      <w:r w:rsidR="005751E0">
        <w:rPr>
          <w:rFonts w:ascii="Arial" w:hAnsi="Arial" w:cs="Arial"/>
          <w:iCs/>
          <w:lang w:val="es-ES"/>
        </w:rPr>
        <w:t>videño</w:t>
      </w:r>
      <w:r w:rsidR="001035EE" w:rsidRPr="005751E0">
        <w:rPr>
          <w:rFonts w:ascii="Arial" w:hAnsi="Arial" w:cs="Arial"/>
          <w:iCs/>
          <w:lang w:val="es-ES"/>
        </w:rPr>
        <w:t xml:space="preserve"> de les </w:t>
      </w:r>
      <w:r w:rsidR="005751E0" w:rsidRPr="005751E0">
        <w:rPr>
          <w:rFonts w:ascii="Arial" w:hAnsi="Arial" w:cs="Arial"/>
          <w:iCs/>
          <w:lang w:val="es-ES"/>
        </w:rPr>
        <w:t>ví</w:t>
      </w:r>
      <w:r w:rsidR="005751E0">
        <w:rPr>
          <w:rFonts w:ascii="Arial" w:hAnsi="Arial" w:cs="Arial"/>
          <w:iCs/>
          <w:lang w:val="es-ES"/>
        </w:rPr>
        <w:t>a</w:t>
      </w:r>
      <w:r w:rsidR="005751E0" w:rsidRPr="005751E0">
        <w:rPr>
          <w:rFonts w:ascii="Arial" w:hAnsi="Arial" w:cs="Arial"/>
          <w:iCs/>
          <w:lang w:val="es-ES"/>
        </w:rPr>
        <w:t>s</w:t>
      </w:r>
      <w:r w:rsidR="001035EE" w:rsidRPr="005751E0">
        <w:rPr>
          <w:rFonts w:ascii="Arial" w:hAnsi="Arial" w:cs="Arial"/>
          <w:iCs/>
          <w:lang w:val="es-ES"/>
        </w:rPr>
        <w:t xml:space="preserve"> públi</w:t>
      </w:r>
      <w:r w:rsidR="005751E0">
        <w:rPr>
          <w:rFonts w:ascii="Arial" w:hAnsi="Arial" w:cs="Arial"/>
          <w:iCs/>
          <w:lang w:val="es-ES"/>
        </w:rPr>
        <w:t xml:space="preserve">cas </w:t>
      </w:r>
      <w:r w:rsidR="001035EE" w:rsidRPr="005751E0">
        <w:rPr>
          <w:rFonts w:ascii="Arial" w:hAnsi="Arial" w:cs="Arial"/>
          <w:iCs/>
          <w:lang w:val="es-ES"/>
        </w:rPr>
        <w:t>de la ciu</w:t>
      </w:r>
      <w:r w:rsidR="005751E0">
        <w:rPr>
          <w:rFonts w:ascii="Arial" w:hAnsi="Arial" w:cs="Arial"/>
          <w:iCs/>
          <w:lang w:val="es-ES"/>
        </w:rPr>
        <w:t>dad</w:t>
      </w:r>
      <w:r w:rsidR="001035EE" w:rsidRPr="005751E0">
        <w:rPr>
          <w:rFonts w:ascii="Arial" w:hAnsi="Arial" w:cs="Arial"/>
          <w:iCs/>
          <w:lang w:val="es-ES"/>
        </w:rPr>
        <w:t xml:space="preserve"> de Barcelona </w:t>
      </w:r>
      <w:r w:rsidR="005751E0">
        <w:rPr>
          <w:rFonts w:ascii="Arial" w:hAnsi="Arial" w:cs="Arial"/>
          <w:iCs/>
          <w:lang w:val="es-ES"/>
        </w:rPr>
        <w:t>año</w:t>
      </w:r>
      <w:r w:rsidR="001035EE" w:rsidRPr="005751E0">
        <w:rPr>
          <w:rFonts w:ascii="Arial" w:hAnsi="Arial" w:cs="Arial"/>
          <w:iCs/>
          <w:lang w:val="es-ES"/>
        </w:rPr>
        <w:t xml:space="preserve"> 202</w:t>
      </w:r>
      <w:r w:rsidR="000A5368">
        <w:rPr>
          <w:rFonts w:ascii="Arial" w:hAnsi="Arial" w:cs="Arial"/>
          <w:iCs/>
          <w:lang w:val="es-ES"/>
        </w:rPr>
        <w:t>5</w:t>
      </w:r>
      <w:r w:rsidR="00272ED8" w:rsidRPr="005751E0">
        <w:rPr>
          <w:rFonts w:ascii="Arial" w:hAnsi="Arial" w:cs="Arial"/>
          <w:iCs/>
          <w:lang w:val="es-ES"/>
        </w:rPr>
        <w:t>.</w:t>
      </w:r>
    </w:p>
    <w:p w14:paraId="79969A69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2.-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="005751E0">
        <w:rPr>
          <w:rFonts w:ascii="Arial" w:hAnsi="Arial" w:cs="Arial"/>
          <w:iCs/>
          <w:sz w:val="22"/>
          <w:szCs w:val="22"/>
          <w:lang w:val="es-ES"/>
        </w:rPr>
        <w:t>estos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s, en 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="008F348B"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import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estable</w:t>
      </w:r>
      <w:r w:rsidR="005751E0">
        <w:rPr>
          <w:rFonts w:ascii="Arial" w:hAnsi="Arial" w:cs="Arial"/>
          <w:iCs/>
          <w:sz w:val="22"/>
          <w:szCs w:val="22"/>
          <w:lang w:val="es-ES"/>
        </w:rPr>
        <w:t>cido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, no s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utilizaran p</w:t>
      </w:r>
      <w:r w:rsidR="005751E0">
        <w:rPr>
          <w:rFonts w:ascii="Arial" w:hAnsi="Arial" w:cs="Arial"/>
          <w:iCs/>
          <w:sz w:val="22"/>
          <w:szCs w:val="22"/>
          <w:lang w:val="es-ES"/>
        </w:rPr>
        <w:t>ara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justificar 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ninguna otra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subvenció</w:t>
      </w:r>
      <w:r w:rsidR="005751E0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21AEBA0A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14:paraId="4723C9E7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3.-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Que 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justificati</w:t>
      </w:r>
      <w:r w:rsidR="005751E0">
        <w:rPr>
          <w:rFonts w:ascii="Arial" w:hAnsi="Arial" w:cs="Arial"/>
          <w:iCs/>
          <w:sz w:val="22"/>
          <w:szCs w:val="22"/>
          <w:lang w:val="es-ES"/>
        </w:rPr>
        <w:t>vos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adjunt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que s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aport</w:t>
      </w:r>
      <w:r w:rsidR="005751E0">
        <w:rPr>
          <w:rFonts w:ascii="Arial" w:hAnsi="Arial" w:cs="Arial"/>
          <w:iCs/>
          <w:sz w:val="22"/>
          <w:szCs w:val="22"/>
          <w:lang w:val="es-ES"/>
        </w:rPr>
        <w:t>a</w:t>
      </w:r>
      <w:r w:rsidRPr="005751E0">
        <w:rPr>
          <w:rFonts w:ascii="Arial" w:hAnsi="Arial" w:cs="Arial"/>
          <w:iCs/>
          <w:sz w:val="22"/>
          <w:szCs w:val="22"/>
          <w:lang w:val="es-ES"/>
        </w:rPr>
        <w:t>n c</w:t>
      </w:r>
      <w:r w:rsidR="005751E0">
        <w:rPr>
          <w:rFonts w:ascii="Arial" w:hAnsi="Arial" w:cs="Arial"/>
          <w:iCs/>
          <w:sz w:val="22"/>
          <w:szCs w:val="22"/>
          <w:lang w:val="es-ES"/>
        </w:rPr>
        <w:t>umplen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>
        <w:rPr>
          <w:rFonts w:ascii="Arial" w:hAnsi="Arial" w:cs="Arial"/>
          <w:iCs/>
          <w:sz w:val="22"/>
          <w:szCs w:val="22"/>
          <w:lang w:val="es-ES"/>
        </w:rPr>
        <w:t>lo dispuesto en 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 w:rsidRPr="005751E0">
        <w:rPr>
          <w:rFonts w:ascii="Arial" w:hAnsi="Arial" w:cs="Arial"/>
          <w:iCs/>
          <w:sz w:val="22"/>
          <w:szCs w:val="22"/>
          <w:lang w:val="es-ES"/>
        </w:rPr>
        <w:t>artíc</w:t>
      </w:r>
      <w:r w:rsidR="005751E0">
        <w:rPr>
          <w:rFonts w:ascii="Arial" w:hAnsi="Arial" w:cs="Arial"/>
          <w:iCs/>
          <w:sz w:val="22"/>
          <w:szCs w:val="22"/>
          <w:lang w:val="es-ES"/>
        </w:rPr>
        <w:t>ulo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28 de la 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ey 39/2015, de 1 de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octubre, del procedim</w:t>
      </w:r>
      <w:r w:rsidR="005751E0">
        <w:rPr>
          <w:rFonts w:ascii="Arial" w:hAnsi="Arial" w:cs="Arial"/>
          <w:iCs/>
          <w:sz w:val="22"/>
          <w:szCs w:val="22"/>
          <w:lang w:val="es-ES"/>
        </w:rPr>
        <w:t>i</w:t>
      </w:r>
      <w:r w:rsidRPr="005751E0">
        <w:rPr>
          <w:rFonts w:ascii="Arial" w:hAnsi="Arial" w:cs="Arial"/>
          <w:iCs/>
          <w:sz w:val="22"/>
          <w:szCs w:val="22"/>
          <w:lang w:val="es-ES"/>
        </w:rPr>
        <w:t>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administrati</w:t>
      </w:r>
      <w:r w:rsidR="005751E0">
        <w:rPr>
          <w:rFonts w:ascii="Arial" w:hAnsi="Arial" w:cs="Arial"/>
          <w:iCs/>
          <w:sz w:val="22"/>
          <w:szCs w:val="22"/>
          <w:lang w:val="es-ES"/>
        </w:rPr>
        <w:t>vo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comú</w:t>
      </w:r>
      <w:r w:rsidR="005751E0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 l</w:t>
      </w:r>
      <w:r w:rsidR="005751E0">
        <w:rPr>
          <w:rFonts w:ascii="Arial" w:hAnsi="Arial" w:cs="Arial"/>
          <w:iCs/>
          <w:sz w:val="22"/>
          <w:szCs w:val="22"/>
          <w:lang w:val="es-ES"/>
        </w:rPr>
        <w:t>a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administracion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públi</w:t>
      </w:r>
      <w:r w:rsidR="005751E0">
        <w:rPr>
          <w:rFonts w:ascii="Arial" w:hAnsi="Arial" w:cs="Arial"/>
          <w:iCs/>
          <w:sz w:val="22"/>
          <w:szCs w:val="22"/>
          <w:lang w:val="es-ES"/>
        </w:rPr>
        <w:t>cas</w:t>
      </w:r>
      <w:r w:rsidRPr="005751E0">
        <w:rPr>
          <w:rFonts w:ascii="Arial" w:hAnsi="Arial" w:cs="Arial"/>
          <w:iCs/>
          <w:sz w:val="22"/>
          <w:szCs w:val="22"/>
          <w:lang w:val="es-ES"/>
        </w:rPr>
        <w:t>.</w:t>
      </w:r>
    </w:p>
    <w:p w14:paraId="43058C91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6EE74DC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4.-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Que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responsabiliza de la veraci</w:t>
      </w:r>
      <w:r w:rsidR="005751E0">
        <w:rPr>
          <w:rFonts w:ascii="Arial" w:hAnsi="Arial" w:cs="Arial"/>
          <w:iCs/>
          <w:sz w:val="22"/>
          <w:szCs w:val="22"/>
          <w:lang w:val="es-ES"/>
        </w:rPr>
        <w:t>dad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aporta</w:t>
      </w:r>
      <w:r w:rsidR="005751E0">
        <w:rPr>
          <w:rFonts w:ascii="Arial" w:hAnsi="Arial" w:cs="Arial"/>
          <w:iCs/>
          <w:sz w:val="22"/>
          <w:szCs w:val="22"/>
          <w:lang w:val="es-ES"/>
        </w:rPr>
        <w:t>dos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. </w:t>
      </w:r>
    </w:p>
    <w:p w14:paraId="45060220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14:paraId="128C562D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b/>
          <w:iCs/>
          <w:sz w:val="22"/>
          <w:szCs w:val="22"/>
          <w:lang w:val="es-ES"/>
        </w:rPr>
        <w:t>5.-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 w:rsidRPr="005751E0">
        <w:rPr>
          <w:rFonts w:ascii="Arial" w:hAnsi="Arial" w:cs="Arial"/>
          <w:iCs/>
          <w:sz w:val="22"/>
          <w:szCs w:val="22"/>
          <w:lang w:val="es-ES"/>
        </w:rPr>
        <w:t>A</w:t>
      </w:r>
      <w:r w:rsidR="005751E0">
        <w:rPr>
          <w:rFonts w:ascii="Arial" w:hAnsi="Arial" w:cs="Arial"/>
          <w:iCs/>
          <w:sz w:val="22"/>
          <w:szCs w:val="22"/>
          <w:lang w:val="es-ES"/>
        </w:rPr>
        <w:t>sí mismo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5751E0">
        <w:rPr>
          <w:rFonts w:ascii="Arial" w:hAnsi="Arial" w:cs="Arial"/>
          <w:iCs/>
          <w:sz w:val="22"/>
          <w:szCs w:val="22"/>
          <w:lang w:val="es-ES"/>
        </w:rPr>
        <w:t>s</w:t>
      </w:r>
      <w:r w:rsidRPr="005751E0">
        <w:rPr>
          <w:rFonts w:ascii="Arial" w:hAnsi="Arial" w:cs="Arial"/>
          <w:iCs/>
          <w:sz w:val="22"/>
          <w:szCs w:val="22"/>
          <w:lang w:val="es-ES"/>
        </w:rPr>
        <w:t>e compromet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e a conservar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document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original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durant</w:t>
      </w:r>
      <w:r w:rsidR="005751E0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4 a</w:t>
      </w:r>
      <w:r w:rsidR="005751E0">
        <w:rPr>
          <w:rFonts w:ascii="Arial" w:hAnsi="Arial" w:cs="Arial"/>
          <w:iCs/>
          <w:sz w:val="22"/>
          <w:szCs w:val="22"/>
          <w:lang w:val="es-ES"/>
        </w:rPr>
        <w:t>ños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</w:t>
      </w:r>
      <w:r w:rsidR="005751E0">
        <w:rPr>
          <w:rFonts w:ascii="Arial" w:hAnsi="Arial" w:cs="Arial"/>
          <w:iCs/>
          <w:sz w:val="22"/>
          <w:szCs w:val="22"/>
          <w:lang w:val="es-ES"/>
        </w:rPr>
        <w:t>ara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poder presentarlos al</w:t>
      </w:r>
      <w:r w:rsid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Ajuntament de Barcelona en cas</w:t>
      </w:r>
      <w:r w:rsidR="005751E0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l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</w:t>
      </w:r>
      <w:r w:rsidR="00171555">
        <w:rPr>
          <w:rFonts w:ascii="Arial" w:hAnsi="Arial" w:cs="Arial"/>
          <w:iCs/>
          <w:sz w:val="22"/>
          <w:szCs w:val="22"/>
          <w:lang w:val="es-ES"/>
        </w:rPr>
        <w:t xml:space="preserve"> fueran so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licit</w:t>
      </w:r>
      <w:r w:rsidR="00171555">
        <w:rPr>
          <w:rFonts w:ascii="Arial" w:hAnsi="Arial" w:cs="Arial"/>
          <w:iCs/>
          <w:sz w:val="22"/>
          <w:szCs w:val="22"/>
          <w:lang w:val="es-ES"/>
        </w:rPr>
        <w:t>ados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. </w:t>
      </w:r>
    </w:p>
    <w:p w14:paraId="2CD2B9F1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</w:p>
    <w:p w14:paraId="2B3411DE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El 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c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uadr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a qu</w:t>
      </w:r>
      <w:r w:rsidR="0062659E">
        <w:rPr>
          <w:rFonts w:ascii="Arial" w:hAnsi="Arial" w:cs="Arial"/>
          <w:iCs/>
          <w:sz w:val="22"/>
          <w:szCs w:val="22"/>
          <w:u w:val="single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s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e ref</w:t>
      </w:r>
      <w:r w:rsidR="0062659E">
        <w:rPr>
          <w:rFonts w:ascii="Arial" w:hAnsi="Arial" w:cs="Arial"/>
          <w:iCs/>
          <w:sz w:val="22"/>
          <w:szCs w:val="22"/>
          <w:u w:val="single"/>
          <w:lang w:val="es-ES"/>
        </w:rPr>
        <w:t>iere el pará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>graf</w:t>
      </w:r>
      <w:r w:rsidR="008D5DEF">
        <w:rPr>
          <w:rFonts w:ascii="Arial" w:hAnsi="Arial" w:cs="Arial"/>
          <w:iCs/>
          <w:sz w:val="22"/>
          <w:szCs w:val="22"/>
          <w:u w:val="single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u w:val="single"/>
          <w:lang w:val="es-ES"/>
        </w:rPr>
        <w:t xml:space="preserve"> anterior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="003831D4" w:rsidRPr="005751E0">
        <w:rPr>
          <w:rFonts w:ascii="Arial" w:hAnsi="Arial" w:cs="Arial"/>
          <w:iCs/>
          <w:sz w:val="22"/>
          <w:szCs w:val="22"/>
          <w:lang w:val="es-ES"/>
        </w:rPr>
        <w:t>inclu</w:t>
      </w:r>
      <w:r w:rsidR="008D5DEF">
        <w:rPr>
          <w:rFonts w:ascii="Arial" w:hAnsi="Arial" w:cs="Arial"/>
          <w:iCs/>
          <w:sz w:val="22"/>
          <w:szCs w:val="22"/>
          <w:lang w:val="es-ES"/>
        </w:rPr>
        <w:t xml:space="preserve">ye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l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camp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>s s</w:t>
      </w:r>
      <w:r w:rsidR="008D5DEF">
        <w:rPr>
          <w:rFonts w:ascii="Arial" w:hAnsi="Arial" w:cs="Arial"/>
          <w:iCs/>
          <w:sz w:val="22"/>
          <w:szCs w:val="22"/>
          <w:lang w:val="es-ES"/>
        </w:rPr>
        <w:t>iguiente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s: </w:t>
      </w:r>
    </w:p>
    <w:p w14:paraId="079E37C9" w14:textId="77777777" w:rsidR="003475CA" w:rsidRPr="005751E0" w:rsidRDefault="003475CA" w:rsidP="002F2CF3">
      <w:pPr>
        <w:pStyle w:val="Default"/>
        <w:ind w:right="-852"/>
        <w:jc w:val="both"/>
        <w:rPr>
          <w:rFonts w:ascii="Arial" w:hAnsi="Arial" w:cs="Arial"/>
          <w:iCs/>
          <w:sz w:val="22"/>
          <w:szCs w:val="22"/>
          <w:lang w:val="es-ES"/>
        </w:rPr>
      </w:pPr>
    </w:p>
    <w:p w14:paraId="5BCECE18" w14:textId="77777777" w:rsidR="002F2CF3" w:rsidRPr="005751E0" w:rsidRDefault="003475CA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="008D5DEF">
        <w:rPr>
          <w:rFonts w:ascii="Arial" w:hAnsi="Arial" w:cs="Arial"/>
          <w:sz w:val="22"/>
          <w:szCs w:val="22"/>
          <w:lang w:val="es-ES"/>
        </w:rPr>
        <w:t>Fecha</w:t>
      </w:r>
      <w:r w:rsidRPr="005751E0">
        <w:rPr>
          <w:rFonts w:ascii="Arial" w:hAnsi="Arial" w:cs="Arial"/>
          <w:sz w:val="22"/>
          <w:szCs w:val="22"/>
          <w:lang w:val="es-ES"/>
        </w:rPr>
        <w:t xml:space="preserve"> de </w:t>
      </w:r>
      <w:r w:rsidR="00A37D49" w:rsidRPr="005751E0">
        <w:rPr>
          <w:rFonts w:ascii="Arial" w:hAnsi="Arial" w:cs="Arial"/>
          <w:sz w:val="22"/>
          <w:szCs w:val="22"/>
          <w:lang w:val="es-ES"/>
        </w:rPr>
        <w:t xml:space="preserve">la </w:t>
      </w:r>
      <w:r w:rsidRPr="005751E0">
        <w:rPr>
          <w:rFonts w:ascii="Arial" w:hAnsi="Arial" w:cs="Arial"/>
          <w:sz w:val="22"/>
          <w:szCs w:val="22"/>
          <w:lang w:val="es-ES"/>
        </w:rPr>
        <w:t>factura</w:t>
      </w:r>
    </w:p>
    <w:p w14:paraId="27C551C7" w14:textId="77777777"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Nº factura o document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57DEF7B6" w14:textId="77777777"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NIF </w:t>
      </w:r>
      <w:r w:rsidR="008D5DEF">
        <w:rPr>
          <w:rFonts w:ascii="Arial" w:hAnsi="Arial" w:cs="Arial"/>
          <w:iCs/>
          <w:sz w:val="22"/>
          <w:szCs w:val="22"/>
          <w:lang w:val="es-ES"/>
        </w:rPr>
        <w:t>y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nom</w:t>
      </w:r>
      <w:r w:rsidR="008D5DEF">
        <w:rPr>
          <w:rFonts w:ascii="Arial" w:hAnsi="Arial" w:cs="Arial"/>
          <w:iCs/>
          <w:sz w:val="22"/>
          <w:szCs w:val="22"/>
          <w:lang w:val="es-ES"/>
        </w:rPr>
        <w:t>bre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del</w:t>
      </w:r>
      <w:r w:rsidR="008D5DEF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emisor de la factura </w:t>
      </w:r>
    </w:p>
    <w:p w14:paraId="1FD1F8B4" w14:textId="77777777"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Concept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de la factura o document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probatori</w:t>
      </w:r>
      <w:r w:rsidR="008D5DEF">
        <w:rPr>
          <w:rFonts w:ascii="Arial" w:hAnsi="Arial" w:cs="Arial"/>
          <w:iCs/>
          <w:sz w:val="22"/>
          <w:szCs w:val="22"/>
          <w:lang w:val="es-ES"/>
        </w:rPr>
        <w:t>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equivalent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553EE755" w14:textId="77777777" w:rsidR="002F2CF3" w:rsidRPr="005751E0" w:rsidRDefault="002F2CF3" w:rsidP="002F2CF3">
      <w:pPr>
        <w:pStyle w:val="Default"/>
        <w:spacing w:after="44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Pr="005751E0">
        <w:rPr>
          <w:rFonts w:ascii="Arial" w:hAnsi="Arial" w:cs="Arial"/>
          <w:iCs/>
          <w:sz w:val="22"/>
          <w:szCs w:val="22"/>
          <w:lang w:val="es-ES"/>
        </w:rPr>
        <w:t>Import</w:t>
      </w:r>
      <w:r w:rsidR="008D5DEF">
        <w:rPr>
          <w:rFonts w:ascii="Arial" w:hAnsi="Arial" w:cs="Arial"/>
          <w:iCs/>
          <w:sz w:val="22"/>
          <w:szCs w:val="22"/>
          <w:lang w:val="es-ES"/>
        </w:rPr>
        <w:t>e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factura </w:t>
      </w:r>
    </w:p>
    <w:p w14:paraId="693D8ED4" w14:textId="77777777" w:rsidR="002F2CF3" w:rsidRPr="005751E0" w:rsidRDefault="002F2CF3" w:rsidP="002F2CF3">
      <w:pPr>
        <w:pStyle w:val="Default"/>
        <w:ind w:right="-852"/>
        <w:jc w:val="both"/>
        <w:rPr>
          <w:rFonts w:ascii="Arial" w:hAnsi="Arial" w:cs="Arial"/>
          <w:sz w:val="22"/>
          <w:szCs w:val="22"/>
          <w:lang w:val="es-ES"/>
        </w:rPr>
      </w:pPr>
      <w:r w:rsidRPr="005751E0">
        <w:rPr>
          <w:rFonts w:ascii="Arial" w:hAnsi="Arial" w:cs="Arial"/>
          <w:sz w:val="22"/>
          <w:szCs w:val="22"/>
          <w:lang w:val="es-ES"/>
        </w:rPr>
        <w:t xml:space="preserve">- </w:t>
      </w:r>
      <w:r w:rsidR="003831D4" w:rsidRPr="005751E0">
        <w:rPr>
          <w:rFonts w:ascii="Arial" w:hAnsi="Arial" w:cs="Arial"/>
          <w:sz w:val="22"/>
          <w:szCs w:val="22"/>
          <w:lang w:val="es-ES"/>
        </w:rPr>
        <w:t>Import</w:t>
      </w:r>
      <w:r w:rsidR="008D5DEF">
        <w:rPr>
          <w:rFonts w:ascii="Arial" w:hAnsi="Arial" w:cs="Arial"/>
          <w:sz w:val="22"/>
          <w:szCs w:val="22"/>
          <w:lang w:val="es-ES"/>
        </w:rPr>
        <w:t>e</w:t>
      </w:r>
      <w:r w:rsidR="003831D4" w:rsidRPr="005751E0">
        <w:rPr>
          <w:rFonts w:ascii="Arial" w:hAnsi="Arial" w:cs="Arial"/>
          <w:sz w:val="22"/>
          <w:szCs w:val="22"/>
          <w:lang w:val="es-ES"/>
        </w:rPr>
        <w:t xml:space="preserve"> </w:t>
      </w:r>
      <w:r w:rsidR="008D5DEF">
        <w:rPr>
          <w:rFonts w:ascii="Arial" w:hAnsi="Arial" w:cs="Arial"/>
          <w:iCs/>
          <w:sz w:val="22"/>
          <w:szCs w:val="22"/>
          <w:lang w:val="es-ES"/>
        </w:rPr>
        <w:t>imputado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a la subvenció</w:t>
      </w:r>
      <w:r w:rsidR="008D5DEF">
        <w:rPr>
          <w:rFonts w:ascii="Arial" w:hAnsi="Arial" w:cs="Arial"/>
          <w:iCs/>
          <w:sz w:val="22"/>
          <w:szCs w:val="22"/>
          <w:lang w:val="es-ES"/>
        </w:rPr>
        <w:t>n</w:t>
      </w:r>
      <w:r w:rsidRPr="005751E0">
        <w:rPr>
          <w:rFonts w:ascii="Arial" w:hAnsi="Arial" w:cs="Arial"/>
          <w:iCs/>
          <w:sz w:val="22"/>
          <w:szCs w:val="22"/>
          <w:lang w:val="es-ES"/>
        </w:rPr>
        <w:t xml:space="preserve"> </w:t>
      </w:r>
    </w:p>
    <w:p w14:paraId="799D4AE1" w14:textId="77777777" w:rsidR="002F2CF3" w:rsidRPr="005751E0" w:rsidRDefault="002F2CF3">
      <w:pPr>
        <w:rPr>
          <w:rFonts w:ascii="Arial" w:hAnsi="Arial" w:cs="Arial"/>
          <w:lang w:val="es-ES"/>
        </w:rPr>
      </w:pPr>
    </w:p>
    <w:p w14:paraId="224EA136" w14:textId="77777777" w:rsidR="00AD1D8B" w:rsidRPr="005751E0" w:rsidRDefault="00AD1D8B" w:rsidP="00AD1D8B">
      <w:pPr>
        <w:rPr>
          <w:rFonts w:ascii="Arial" w:hAnsi="Arial" w:cs="Arial"/>
          <w:lang w:val="es-ES"/>
        </w:rPr>
      </w:pPr>
      <w:r w:rsidRPr="005751E0">
        <w:rPr>
          <w:rFonts w:ascii="Arial" w:hAnsi="Arial" w:cs="Arial"/>
          <w:lang w:val="es-ES"/>
        </w:rPr>
        <w:t xml:space="preserve">Barcelona, </w:t>
      </w:r>
      <w:r>
        <w:rPr>
          <w:rFonts w:ascii="Arial" w:hAnsi="Arial" w:cs="Arial"/>
          <w:lang w:val="es-ES"/>
        </w:rPr>
        <w:t>en</w:t>
      </w:r>
      <w:r w:rsidRPr="005751E0">
        <w:rPr>
          <w:rFonts w:ascii="Arial" w:hAnsi="Arial" w:cs="Arial"/>
          <w:lang w:val="es-ES"/>
        </w:rPr>
        <w:t xml:space="preserve"> la </w:t>
      </w:r>
      <w:r>
        <w:rPr>
          <w:rFonts w:ascii="Arial" w:hAnsi="Arial" w:cs="Arial"/>
          <w:lang w:val="es-ES"/>
        </w:rPr>
        <w:t>fecha</w:t>
      </w:r>
      <w:r w:rsidRPr="005751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de la firma electrónica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D1D8B" w14:paraId="25AF777E" w14:textId="77777777" w:rsidTr="00AD1D8B">
        <w:trPr>
          <w:trHeight w:val="1575"/>
        </w:trPr>
        <w:tc>
          <w:tcPr>
            <w:tcW w:w="3369" w:type="dxa"/>
          </w:tcPr>
          <w:p w14:paraId="3D8B57AE" w14:textId="77777777" w:rsidR="00AD1D8B" w:rsidRDefault="00AD1D8B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5787E8F9" w14:textId="77777777" w:rsidR="00E05C69" w:rsidRPr="005751E0" w:rsidRDefault="00E05C69">
      <w:pPr>
        <w:rPr>
          <w:rFonts w:ascii="Arial" w:hAnsi="Arial" w:cs="Arial"/>
          <w:lang w:val="es-ES"/>
        </w:rPr>
      </w:pPr>
    </w:p>
    <w:p w14:paraId="14018E3F" w14:textId="77777777" w:rsidR="0054608C" w:rsidRDefault="0054608C">
      <w:pPr>
        <w:rPr>
          <w:rFonts w:ascii="Arial" w:hAnsi="Arial" w:cs="Arial"/>
        </w:rPr>
        <w:sectPr w:rsidR="0054608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ABACF0C" w14:textId="77777777" w:rsidR="0054608C" w:rsidRDefault="0087660E">
      <w:r>
        <w:lastRenderedPageBreak/>
        <w:tab/>
      </w:r>
    </w:p>
    <w:p w14:paraId="0BA5AFC4" w14:textId="77777777" w:rsidR="009A68B4" w:rsidRPr="009A68B4" w:rsidRDefault="009A68B4" w:rsidP="009A68B4">
      <w:pPr>
        <w:spacing w:after="0"/>
        <w:ind w:left="-851"/>
        <w:rPr>
          <w:b/>
          <w:sz w:val="28"/>
        </w:rPr>
      </w:pPr>
      <w:r w:rsidRPr="009A68B4">
        <w:rPr>
          <w:b/>
          <w:sz w:val="28"/>
        </w:rPr>
        <w:t>ANEX</w:t>
      </w:r>
      <w:r w:rsidR="008D5DEF">
        <w:rPr>
          <w:b/>
          <w:sz w:val="28"/>
        </w:rPr>
        <w:t>O</w:t>
      </w:r>
      <w:r w:rsidRPr="009A68B4">
        <w:rPr>
          <w:b/>
          <w:sz w:val="28"/>
        </w:rPr>
        <w:t>: RELACIÓ</w:t>
      </w:r>
      <w:r w:rsidR="008D5DEF">
        <w:rPr>
          <w:b/>
          <w:sz w:val="28"/>
        </w:rPr>
        <w:t>N</w:t>
      </w:r>
      <w:r w:rsidR="00071F49">
        <w:rPr>
          <w:b/>
          <w:sz w:val="28"/>
        </w:rPr>
        <w:t xml:space="preserve"> DE FACTURA</w:t>
      </w:r>
      <w:r w:rsidRPr="009A68B4">
        <w:rPr>
          <w:b/>
          <w:sz w:val="28"/>
        </w:rPr>
        <w:t>S</w:t>
      </w:r>
    </w:p>
    <w:tbl>
      <w:tblPr>
        <w:tblStyle w:val="Taulaambquadrcula"/>
        <w:tblW w:w="15276" w:type="dxa"/>
        <w:tblInd w:w="-743" w:type="dxa"/>
        <w:tblLook w:val="04A0" w:firstRow="1" w:lastRow="0" w:firstColumn="1" w:lastColumn="0" w:noHBand="0" w:noVBand="1"/>
      </w:tblPr>
      <w:tblGrid>
        <w:gridCol w:w="1183"/>
        <w:gridCol w:w="1655"/>
        <w:gridCol w:w="1669"/>
        <w:gridCol w:w="4424"/>
        <w:gridCol w:w="2781"/>
        <w:gridCol w:w="1864"/>
        <w:gridCol w:w="1700"/>
      </w:tblGrid>
      <w:tr w:rsidR="00A37D49" w14:paraId="5EFE0B2B" w14:textId="77777777" w:rsidTr="00C05850"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E54B2B7" w14:textId="77777777" w:rsidR="00780167" w:rsidRDefault="008D5DEF" w:rsidP="007801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8F348B">
              <w:rPr>
                <w:rFonts w:ascii="Arial" w:hAnsi="Arial" w:cs="Arial"/>
                <w:b/>
                <w:sz w:val="20"/>
                <w:szCs w:val="20"/>
              </w:rPr>
              <w:t xml:space="preserve"> FACTURA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4258FF61" w14:textId="77777777" w:rsidR="00780167" w:rsidRPr="0054608C" w:rsidRDefault="00780167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6B4A1177" w14:textId="77777777" w:rsidR="00780167" w:rsidRPr="0054608C" w:rsidRDefault="00780167" w:rsidP="008D5D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NIF EMISOR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138CEB48" w14:textId="77777777" w:rsidR="00780167" w:rsidRPr="0054608C" w:rsidRDefault="008D5DEF" w:rsidP="005460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A34156">
              <w:rPr>
                <w:rFonts w:ascii="Arial" w:hAnsi="Arial" w:cs="Arial"/>
                <w:b/>
                <w:sz w:val="20"/>
                <w:szCs w:val="20"/>
              </w:rPr>
              <w:t>BRE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EMIS</w:t>
            </w:r>
            <w:r w:rsidR="00780167" w:rsidRPr="0054608C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780167"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  <w:tc>
          <w:tcPr>
            <w:tcW w:w="2781" w:type="dxa"/>
            <w:shd w:val="clear" w:color="auto" w:fill="D9D9D9" w:themeFill="background1" w:themeFillShade="D9"/>
            <w:vAlign w:val="center"/>
          </w:tcPr>
          <w:p w14:paraId="202AF61C" w14:textId="77777777" w:rsidR="00780167" w:rsidRPr="0054608C" w:rsidRDefault="00780167" w:rsidP="008D5D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CONCEPT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 xml:space="preserve"> GASTO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2B30588E" w14:textId="77777777" w:rsidR="00780167" w:rsidRPr="0054608C" w:rsidRDefault="00780167" w:rsidP="0062659E">
            <w:pPr>
              <w:ind w:left="-280" w:firstLine="2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7D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608C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78C204E4" w14:textId="77777777" w:rsidR="008B00A7" w:rsidRPr="0054608C" w:rsidRDefault="00780167" w:rsidP="008B00A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IMPOR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46429FB4" w14:textId="77777777" w:rsidR="008D5DEF" w:rsidRDefault="00780167" w:rsidP="008B00A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4608C">
              <w:rPr>
                <w:rFonts w:ascii="Arial" w:hAnsi="Arial" w:cs="Arial"/>
                <w:b/>
                <w:sz w:val="20"/>
                <w:szCs w:val="20"/>
              </w:rPr>
              <w:t>IMPUTA</w:t>
            </w:r>
            <w:r w:rsidR="008D5DE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</w:p>
          <w:p w14:paraId="04F5A66B" w14:textId="77777777" w:rsidR="00A37D49" w:rsidRPr="0054608C" w:rsidRDefault="008D5DEF" w:rsidP="0062659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B00A7">
              <w:rPr>
                <w:rFonts w:ascii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00A7">
              <w:rPr>
                <w:rFonts w:ascii="Arial" w:hAnsi="Arial" w:cs="Arial"/>
                <w:b/>
                <w:sz w:val="20"/>
                <w:szCs w:val="20"/>
              </w:rPr>
              <w:t>SUBVENCIÓ</w:t>
            </w:r>
            <w:r w:rsidR="00A3415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A37D49" w14:paraId="351B5B60" w14:textId="77777777" w:rsidTr="00C05850">
        <w:tc>
          <w:tcPr>
            <w:tcW w:w="1183" w:type="dxa"/>
          </w:tcPr>
          <w:p w14:paraId="52FF689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2B5BEE8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00DB699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7C6DD16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1C07C56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12BA83F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2E277D1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3A5D9754" w14:textId="77777777" w:rsidTr="00C05850">
        <w:tc>
          <w:tcPr>
            <w:tcW w:w="1183" w:type="dxa"/>
          </w:tcPr>
          <w:p w14:paraId="758D528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49A4116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363BBEA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2D0F108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35F8B89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21CD8A1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538428A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7E806E66" w14:textId="77777777" w:rsidTr="00C05850">
        <w:tc>
          <w:tcPr>
            <w:tcW w:w="1183" w:type="dxa"/>
          </w:tcPr>
          <w:p w14:paraId="33833A4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4C5F513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7FBB974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5AA65E2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3B76A0D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5105F59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CAB30EA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7AF3588F" w14:textId="77777777" w:rsidTr="00C05850">
        <w:tc>
          <w:tcPr>
            <w:tcW w:w="1183" w:type="dxa"/>
          </w:tcPr>
          <w:p w14:paraId="201846C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E5F0BC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7F542EA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5B8DC60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68F3F2C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1B4D6FD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1A891EF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4AEC4AF5" w14:textId="77777777" w:rsidTr="00C05850">
        <w:tc>
          <w:tcPr>
            <w:tcW w:w="1183" w:type="dxa"/>
          </w:tcPr>
          <w:p w14:paraId="649964E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BBFDA3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3A22441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4F9B32D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0FFA786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6EA3C3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31515A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16126A5E" w14:textId="77777777" w:rsidTr="00C05850">
        <w:tc>
          <w:tcPr>
            <w:tcW w:w="1183" w:type="dxa"/>
          </w:tcPr>
          <w:p w14:paraId="6604880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6E4158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071B3F87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3B60E33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0EF90E7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03ACDD8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19BA2B0E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29A66D18" w14:textId="77777777" w:rsidTr="00C05850">
        <w:tc>
          <w:tcPr>
            <w:tcW w:w="1183" w:type="dxa"/>
          </w:tcPr>
          <w:p w14:paraId="5B87470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6FBDB2A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5B7CD22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5E97995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78E31AD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3B8886D6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FA9A18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1714FAB7" w14:textId="77777777" w:rsidTr="00C05850">
        <w:tc>
          <w:tcPr>
            <w:tcW w:w="1183" w:type="dxa"/>
          </w:tcPr>
          <w:p w14:paraId="70B3FC4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43E1D90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4A4ED19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4CCC03C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49B97BF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6BD4FBE1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4CFE87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08650FA9" w14:textId="77777777" w:rsidTr="00C05850">
        <w:tc>
          <w:tcPr>
            <w:tcW w:w="1183" w:type="dxa"/>
          </w:tcPr>
          <w:p w14:paraId="1AE2F2C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F88B44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0A77F40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36D9CF9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5CFEABC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3110C0CB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AC0FADE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2A5E152F" w14:textId="77777777" w:rsidTr="00C05850">
        <w:tc>
          <w:tcPr>
            <w:tcW w:w="1183" w:type="dxa"/>
          </w:tcPr>
          <w:p w14:paraId="2816874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350BA8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4B10EA6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62FCE94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1B8D34D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32FCD02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BD8771B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6992A63C" w14:textId="77777777" w:rsidTr="00C05850">
        <w:tc>
          <w:tcPr>
            <w:tcW w:w="1183" w:type="dxa"/>
          </w:tcPr>
          <w:p w14:paraId="765F85C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499B73F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6BBB9FD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17EF08C5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48301A2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868009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8EA8F92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1335678D" w14:textId="77777777" w:rsidTr="00C05850">
        <w:tc>
          <w:tcPr>
            <w:tcW w:w="1183" w:type="dxa"/>
          </w:tcPr>
          <w:p w14:paraId="3A002F9A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342EFEB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09ED745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7593FAC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490781D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400D4377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7E1F9B5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7393774D" w14:textId="77777777" w:rsidTr="00C05850">
        <w:tc>
          <w:tcPr>
            <w:tcW w:w="1183" w:type="dxa"/>
          </w:tcPr>
          <w:p w14:paraId="02D25B0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AFBB87E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05E1B184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3E63C31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1440DED1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7B0C302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335D75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333EBC73" w14:textId="77777777" w:rsidTr="00C05850">
        <w:tc>
          <w:tcPr>
            <w:tcW w:w="1183" w:type="dxa"/>
          </w:tcPr>
          <w:p w14:paraId="7B54BC7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7CCFB018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46A37AD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08AC2FCC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50B2669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6716CBFA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09C3233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3D85F606" w14:textId="77777777" w:rsidTr="00C05850">
        <w:tc>
          <w:tcPr>
            <w:tcW w:w="1183" w:type="dxa"/>
          </w:tcPr>
          <w:p w14:paraId="08D04D3D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3A2FDF3F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599455A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2AA75C89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7195BE52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8B345BB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086C6D0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7F709503" w14:textId="77777777" w:rsidTr="00C05850">
        <w:tc>
          <w:tcPr>
            <w:tcW w:w="1183" w:type="dxa"/>
          </w:tcPr>
          <w:p w14:paraId="573C2390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392D2DEB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14:paraId="15476BB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14:paraId="6FFBE8B3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</w:tcPr>
          <w:p w14:paraId="2E1B1516" w14:textId="77777777" w:rsidR="00780167" w:rsidRDefault="00780167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6004C2C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1B17209" w14:textId="77777777" w:rsidR="00780167" w:rsidRDefault="00780167" w:rsidP="0054608C">
            <w:pPr>
              <w:jc w:val="right"/>
              <w:rPr>
                <w:rFonts w:ascii="Arial" w:hAnsi="Arial" w:cs="Arial"/>
              </w:rPr>
            </w:pPr>
          </w:p>
        </w:tc>
      </w:tr>
      <w:tr w:rsidR="00A37D49" w14:paraId="6C7A5E6F" w14:textId="77777777" w:rsidTr="00C05850">
        <w:tc>
          <w:tcPr>
            <w:tcW w:w="1183" w:type="dxa"/>
            <w:shd w:val="clear" w:color="auto" w:fill="D9D9D9" w:themeFill="background1" w:themeFillShade="D9"/>
          </w:tcPr>
          <w:p w14:paraId="1D119AD0" w14:textId="77777777" w:rsidR="00780167" w:rsidRPr="0054608C" w:rsidRDefault="00780167">
            <w:pPr>
              <w:rPr>
                <w:rFonts w:ascii="Arial" w:hAnsi="Arial" w:cs="Arial"/>
                <w:b/>
              </w:rPr>
            </w:pPr>
          </w:p>
        </w:tc>
        <w:tc>
          <w:tcPr>
            <w:tcW w:w="10529" w:type="dxa"/>
            <w:gridSpan w:val="4"/>
            <w:shd w:val="clear" w:color="auto" w:fill="D9D9D9" w:themeFill="background1" w:themeFillShade="D9"/>
          </w:tcPr>
          <w:p w14:paraId="476CE7D1" w14:textId="77777777" w:rsidR="00780167" w:rsidRPr="0054608C" w:rsidRDefault="00780167">
            <w:pPr>
              <w:rPr>
                <w:rFonts w:ascii="Arial" w:hAnsi="Arial" w:cs="Arial"/>
                <w:b/>
              </w:rPr>
            </w:pPr>
            <w:r w:rsidRPr="0054608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14:paraId="380616FE" w14:textId="77777777"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CACCE7C" w14:textId="77777777" w:rsidR="00780167" w:rsidRPr="0054608C" w:rsidRDefault="00780167" w:rsidP="0054608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D85BE0A" w14:textId="77777777" w:rsidR="002F2CF3" w:rsidRPr="008D5DEF" w:rsidRDefault="00272ED8" w:rsidP="0054608C">
      <w:pPr>
        <w:spacing w:before="360"/>
        <w:ind w:left="-709"/>
        <w:rPr>
          <w:rFonts w:ascii="Arial" w:hAnsi="Arial" w:cs="Arial"/>
          <w:i/>
          <w:sz w:val="20"/>
          <w:lang w:val="es-ES"/>
        </w:rPr>
      </w:pPr>
      <w:r w:rsidRPr="008D5DEF">
        <w:rPr>
          <w:rFonts w:ascii="Arial" w:hAnsi="Arial" w:cs="Arial"/>
          <w:i/>
          <w:sz w:val="20"/>
          <w:lang w:val="es-ES"/>
        </w:rPr>
        <w:t>*inser</w:t>
      </w:r>
      <w:r w:rsidR="008D5DEF" w:rsidRPr="008D5DEF">
        <w:rPr>
          <w:rFonts w:ascii="Arial" w:hAnsi="Arial" w:cs="Arial"/>
          <w:i/>
          <w:sz w:val="20"/>
          <w:lang w:val="es-ES"/>
        </w:rPr>
        <w:t>tar</w:t>
      </w:r>
      <w:r w:rsidR="0054608C" w:rsidRPr="008D5DEF">
        <w:rPr>
          <w:rFonts w:ascii="Arial" w:hAnsi="Arial" w:cs="Arial"/>
          <w:i/>
          <w:sz w:val="20"/>
          <w:lang w:val="es-ES"/>
        </w:rPr>
        <w:t xml:space="preserve"> tant</w:t>
      </w:r>
      <w:r w:rsidR="008D5DEF" w:rsidRPr="008D5DEF">
        <w:rPr>
          <w:rFonts w:ascii="Arial" w:hAnsi="Arial" w:cs="Arial"/>
          <w:i/>
          <w:sz w:val="20"/>
          <w:lang w:val="es-ES"/>
        </w:rPr>
        <w:t>a</w:t>
      </w:r>
      <w:r w:rsidR="0054608C" w:rsidRPr="008D5DEF">
        <w:rPr>
          <w:rFonts w:ascii="Arial" w:hAnsi="Arial" w:cs="Arial"/>
          <w:i/>
          <w:sz w:val="20"/>
          <w:lang w:val="es-ES"/>
        </w:rPr>
        <w:t>s fil</w:t>
      </w:r>
      <w:r w:rsidR="008D5DEF" w:rsidRPr="008D5DEF">
        <w:rPr>
          <w:rFonts w:ascii="Arial" w:hAnsi="Arial" w:cs="Arial"/>
          <w:i/>
          <w:sz w:val="20"/>
          <w:lang w:val="es-ES"/>
        </w:rPr>
        <w:t>a</w:t>
      </w:r>
      <w:r w:rsidR="0054608C" w:rsidRPr="008D5DEF">
        <w:rPr>
          <w:rFonts w:ascii="Arial" w:hAnsi="Arial" w:cs="Arial"/>
          <w:i/>
          <w:sz w:val="20"/>
          <w:lang w:val="es-ES"/>
        </w:rPr>
        <w:t>s com</w:t>
      </w:r>
      <w:r w:rsidR="008D5DEF" w:rsidRPr="008D5DEF">
        <w:rPr>
          <w:rFonts w:ascii="Arial" w:hAnsi="Arial" w:cs="Arial"/>
          <w:i/>
          <w:sz w:val="20"/>
          <w:lang w:val="es-ES"/>
        </w:rPr>
        <w:t>o sean</w:t>
      </w:r>
      <w:r w:rsidR="0054608C" w:rsidRPr="008D5DEF">
        <w:rPr>
          <w:rFonts w:ascii="Arial" w:hAnsi="Arial" w:cs="Arial"/>
          <w:i/>
          <w:sz w:val="20"/>
          <w:lang w:val="es-ES"/>
        </w:rPr>
        <w:t xml:space="preserve"> </w:t>
      </w:r>
      <w:r w:rsidR="008D5DEF" w:rsidRPr="008D5DEF">
        <w:rPr>
          <w:rFonts w:ascii="Arial" w:hAnsi="Arial" w:cs="Arial"/>
          <w:i/>
          <w:sz w:val="20"/>
          <w:lang w:val="es-ES"/>
        </w:rPr>
        <w:t>necesarias</w:t>
      </w:r>
    </w:p>
    <w:sectPr w:rsidR="002F2CF3" w:rsidRPr="008D5DEF" w:rsidSect="0054608C">
      <w:pgSz w:w="16838" w:h="11906" w:orient="landscape"/>
      <w:pgMar w:top="1701" w:right="1417" w:bottom="1701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UuYpSVSwi2Ec1LyEW/gQHKxdVkFT5d43ZDMcJzIo7mlv+OW5cYSyWI+bwRtwt59kvWVM9leNqLt6B70fPW2aA==" w:salt="UjTv5Oq5Lzit8iotfVSH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F3"/>
    <w:rsid w:val="00063319"/>
    <w:rsid w:val="00071F49"/>
    <w:rsid w:val="00082BEF"/>
    <w:rsid w:val="00092552"/>
    <w:rsid w:val="000A5368"/>
    <w:rsid w:val="000B7732"/>
    <w:rsid w:val="001035EE"/>
    <w:rsid w:val="00171555"/>
    <w:rsid w:val="00272ED8"/>
    <w:rsid w:val="002A41E6"/>
    <w:rsid w:val="002F2CF3"/>
    <w:rsid w:val="003475CA"/>
    <w:rsid w:val="003831D4"/>
    <w:rsid w:val="00390332"/>
    <w:rsid w:val="0043695E"/>
    <w:rsid w:val="0054089B"/>
    <w:rsid w:val="0054608C"/>
    <w:rsid w:val="005751E0"/>
    <w:rsid w:val="005A7A0D"/>
    <w:rsid w:val="005D66F7"/>
    <w:rsid w:val="005E20B1"/>
    <w:rsid w:val="0062659E"/>
    <w:rsid w:val="006F6619"/>
    <w:rsid w:val="00780167"/>
    <w:rsid w:val="00863271"/>
    <w:rsid w:val="0087660E"/>
    <w:rsid w:val="008B00A7"/>
    <w:rsid w:val="008D5DEF"/>
    <w:rsid w:val="008F348B"/>
    <w:rsid w:val="009A68B4"/>
    <w:rsid w:val="00A34156"/>
    <w:rsid w:val="00A37D49"/>
    <w:rsid w:val="00A52D87"/>
    <w:rsid w:val="00AA1456"/>
    <w:rsid w:val="00AD1D8B"/>
    <w:rsid w:val="00B85753"/>
    <w:rsid w:val="00BF4113"/>
    <w:rsid w:val="00C05850"/>
    <w:rsid w:val="00C55F84"/>
    <w:rsid w:val="00C860D2"/>
    <w:rsid w:val="00E050C0"/>
    <w:rsid w:val="00E05C69"/>
    <w:rsid w:val="00F31C7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9E32"/>
  <w15:docId w15:val="{5A34885B-3CF4-4873-8DB4-F88E0BF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F2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2F2CF3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2F2CF3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">
    <w:name w:val="Body Text"/>
    <w:basedOn w:val="Normal"/>
    <w:link w:val="TextindependentCar"/>
    <w:semiHidden/>
    <w:rsid w:val="002F2CF3"/>
    <w:pPr>
      <w:spacing w:after="0" w:line="240" w:lineRule="auto"/>
      <w:ind w:right="48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F2CF3"/>
    <w:rPr>
      <w:rFonts w:ascii="Arial" w:eastAsia="Times New Roman" w:hAnsi="Arial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54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5B69-998C-4A8C-9B1B-34EE54CB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DE ANDRES SALVATIERRA, MONICA</cp:lastModifiedBy>
  <cp:revision>2</cp:revision>
  <cp:lastPrinted>2021-03-23T09:20:00Z</cp:lastPrinted>
  <dcterms:created xsi:type="dcterms:W3CDTF">2026-01-05T13:01:00Z</dcterms:created>
  <dcterms:modified xsi:type="dcterms:W3CDTF">2026-01-05T13:01:00Z</dcterms:modified>
</cp:coreProperties>
</file>