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20" w:rsidRPr="00DA19B7" w:rsidRDefault="008D5520" w:rsidP="008D5520">
      <w:pPr>
        <w:pStyle w:val="Default"/>
        <w:jc w:val="right"/>
        <w:rPr>
          <w:rFonts w:ascii="Arial" w:hAnsi="Arial" w:cs="Arial"/>
          <w:b/>
          <w:bCs/>
          <w:color w:val="576E8C"/>
          <w:sz w:val="28"/>
          <w:szCs w:val="32"/>
          <w:lang w:val="ca-ES"/>
        </w:rPr>
      </w:pPr>
      <w:r w:rsidRPr="00DA19B7">
        <w:rPr>
          <w:rFonts w:ascii="Arial" w:hAnsi="Arial" w:cs="Arial"/>
          <w:color w:val="auto"/>
          <w:sz w:val="14"/>
          <w:szCs w:val="16"/>
          <w:lang w:val="ca-ES"/>
        </w:rPr>
        <w:t xml:space="preserve">Codi classificació registre: </w:t>
      </w:r>
      <w:r w:rsidRPr="00DA19B7">
        <w:rPr>
          <w:color w:val="0D0D0D"/>
          <w:sz w:val="22"/>
          <w:szCs w:val="23"/>
          <w:lang w:eastAsia="ca-ES"/>
        </w:rPr>
        <w:t>EC-SB-LE</w:t>
      </w:r>
    </w:p>
    <w:p w:rsidR="0032103D" w:rsidRPr="00634EDB" w:rsidRDefault="007F5B73" w:rsidP="002544B4">
      <w:pPr>
        <w:pStyle w:val="Default"/>
        <w:tabs>
          <w:tab w:val="left" w:pos="3686"/>
        </w:tabs>
        <w:rPr>
          <w:rFonts w:ascii="Arial" w:hAnsi="Arial" w:cs="Arial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3872" behindDoc="0" locked="0" layoutInCell="1" allowOverlap="1" wp14:anchorId="7595A906" wp14:editId="09825161">
            <wp:simplePos x="0" y="0"/>
            <wp:positionH relativeFrom="page">
              <wp:posOffset>619125</wp:posOffset>
            </wp:positionH>
            <wp:positionV relativeFrom="page">
              <wp:posOffset>407035</wp:posOffset>
            </wp:positionV>
            <wp:extent cx="1209675" cy="333375"/>
            <wp:effectExtent l="19050" t="0" r="9525" b="0"/>
            <wp:wrapTight wrapText="bothSides">
              <wp:wrapPolygon edited="0">
                <wp:start x="-340" y="0"/>
                <wp:lineTo x="-340" y="20983"/>
                <wp:lineTo x="21770" y="20983"/>
                <wp:lineTo x="21770" y="0"/>
                <wp:lineTo x="-340" y="0"/>
              </wp:wrapPolygon>
            </wp:wrapTight>
            <wp:docPr id="7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4B4">
        <w:tab/>
      </w:r>
      <w:r w:rsidR="002544B4">
        <w:rPr>
          <w:rFonts w:ascii="Arial" w:hAnsi="Arial" w:cs="Arial"/>
          <w:b/>
          <w:bCs/>
          <w:color w:val="009E60"/>
          <w:spacing w:val="2"/>
          <w:sz w:val="32"/>
          <w:szCs w:val="32"/>
          <w:lang w:val="ca-ES"/>
        </w:rPr>
        <w:tab/>
      </w:r>
    </w:p>
    <w:tbl>
      <w:tblPr>
        <w:tblW w:w="10915" w:type="dxa"/>
        <w:tblInd w:w="28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0"/>
        <w:gridCol w:w="41"/>
        <w:gridCol w:w="214"/>
        <w:gridCol w:w="494"/>
        <w:gridCol w:w="272"/>
        <w:gridCol w:w="152"/>
        <w:gridCol w:w="278"/>
        <w:gridCol w:w="1086"/>
        <w:gridCol w:w="20"/>
        <w:gridCol w:w="616"/>
        <w:gridCol w:w="985"/>
        <w:gridCol w:w="13"/>
        <w:gridCol w:w="243"/>
        <w:gridCol w:w="600"/>
        <w:gridCol w:w="10"/>
        <w:gridCol w:w="191"/>
        <w:gridCol w:w="536"/>
        <w:gridCol w:w="29"/>
        <w:gridCol w:w="15"/>
        <w:gridCol w:w="76"/>
        <w:gridCol w:w="1229"/>
        <w:gridCol w:w="593"/>
        <w:gridCol w:w="424"/>
        <w:gridCol w:w="752"/>
        <w:gridCol w:w="1515"/>
      </w:tblGrid>
      <w:tr w:rsidR="00E51F4B" w:rsidRPr="00B23DA2" w:rsidTr="00CB259D">
        <w:trPr>
          <w:gridAfter w:val="17"/>
          <w:wAfter w:w="7847" w:type="dxa"/>
          <w:trHeight w:val="624"/>
        </w:trPr>
        <w:tc>
          <w:tcPr>
            <w:tcW w:w="30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983A73" w:rsidRDefault="00E51F4B" w:rsidP="003C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4F6228"/>
                <w:spacing w:val="2"/>
                <w:sz w:val="28"/>
                <w:szCs w:val="28"/>
                <w:lang w:val="ca-ES"/>
              </w:rPr>
            </w:pPr>
          </w:p>
        </w:tc>
      </w:tr>
      <w:tr w:rsidR="00E51F4B" w:rsidRPr="00634EDB" w:rsidTr="00CB259D">
        <w:trPr>
          <w:trHeight w:val="794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500184" w:rsidRDefault="00E51F4B" w:rsidP="00A6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  <w:lang w:val="ca-ES"/>
              </w:rPr>
            </w:pPr>
            <w:r w:rsidRPr="00500184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  <w:lang w:val="ca-ES"/>
              </w:rPr>
              <w:t>Sol·licitud de subvenció a l'Ajuntament de Barcelona</w:t>
            </w:r>
          </w:p>
          <w:p w:rsidR="00E51F4B" w:rsidRPr="00983A73" w:rsidRDefault="00A25BAC" w:rsidP="00A66B5F">
            <w:pPr>
              <w:pStyle w:val="Default"/>
              <w:jc w:val="both"/>
              <w:rPr>
                <w:rFonts w:ascii="Arial" w:hAnsi="Arial" w:cs="Arial"/>
                <w:color w:val="4F6228"/>
                <w:spacing w:val="-2"/>
                <w:sz w:val="28"/>
                <w:szCs w:val="28"/>
                <w:lang w:val="ca-ES"/>
              </w:rPr>
            </w:pPr>
            <w:r w:rsidRPr="00500184">
              <w:rPr>
                <w:rFonts w:ascii="Arial" w:hAnsi="Arial" w:cs="Arial"/>
                <w:b/>
                <w:bCs/>
                <w:color w:val="E36C0A" w:themeColor="accent6" w:themeShade="BF"/>
                <w:spacing w:val="-2"/>
                <w:sz w:val="28"/>
                <w:szCs w:val="28"/>
                <w:lang w:val="ca-ES"/>
              </w:rPr>
              <w:t>p</w:t>
            </w:r>
            <w:r w:rsidR="008F4752" w:rsidRPr="00500184">
              <w:rPr>
                <w:rFonts w:ascii="Arial" w:hAnsi="Arial" w:cs="Arial"/>
                <w:b/>
                <w:bCs/>
                <w:color w:val="E36C0A" w:themeColor="accent6" w:themeShade="BF"/>
                <w:spacing w:val="-2"/>
                <w:sz w:val="28"/>
                <w:szCs w:val="28"/>
                <w:lang w:val="ca-ES"/>
              </w:rPr>
              <w:t>er l’arra</w:t>
            </w:r>
            <w:r w:rsidR="00EC719B" w:rsidRPr="00500184">
              <w:rPr>
                <w:rFonts w:ascii="Arial" w:hAnsi="Arial" w:cs="Arial"/>
                <w:b/>
                <w:bCs/>
                <w:color w:val="E36C0A" w:themeColor="accent6" w:themeShade="BF"/>
                <w:spacing w:val="-2"/>
                <w:sz w:val="28"/>
                <w:szCs w:val="28"/>
                <w:lang w:val="ca-ES"/>
              </w:rPr>
              <w:t>njament i adequació de locals</w:t>
            </w:r>
            <w:r w:rsidR="005C20D8" w:rsidRPr="00500184">
              <w:rPr>
                <w:rFonts w:ascii="Arial" w:hAnsi="Arial" w:cs="Arial"/>
                <w:b/>
                <w:bCs/>
                <w:color w:val="E36C0A" w:themeColor="accent6" w:themeShade="BF"/>
                <w:spacing w:val="-2"/>
                <w:sz w:val="28"/>
                <w:szCs w:val="28"/>
                <w:lang w:val="ca-ES"/>
              </w:rPr>
              <w:t xml:space="preserve"> de la ciutat de Barcelona</w:t>
            </w:r>
            <w:r w:rsidR="00EC719B" w:rsidRPr="00500184">
              <w:rPr>
                <w:rFonts w:ascii="Arial" w:hAnsi="Arial" w:cs="Arial"/>
                <w:b/>
                <w:bCs/>
                <w:color w:val="E36C0A" w:themeColor="accent6" w:themeShade="BF"/>
                <w:spacing w:val="-2"/>
                <w:sz w:val="28"/>
                <w:szCs w:val="28"/>
                <w:lang w:val="ca-ES"/>
              </w:rPr>
              <w:t xml:space="preserve"> d</w:t>
            </w:r>
            <w:r w:rsidR="00321DBE" w:rsidRPr="00500184">
              <w:rPr>
                <w:rFonts w:ascii="Arial" w:hAnsi="Arial" w:cs="Arial"/>
                <w:b/>
                <w:bCs/>
                <w:color w:val="E36C0A" w:themeColor="accent6" w:themeShade="BF"/>
                <w:spacing w:val="-2"/>
                <w:sz w:val="28"/>
                <w:szCs w:val="28"/>
                <w:lang w:val="ca-ES"/>
              </w:rPr>
              <w:t>’ús de les e</w:t>
            </w:r>
            <w:r w:rsidR="0098599D">
              <w:rPr>
                <w:rFonts w:ascii="Arial" w:hAnsi="Arial" w:cs="Arial"/>
                <w:b/>
                <w:bCs/>
                <w:color w:val="E36C0A" w:themeColor="accent6" w:themeShade="BF"/>
                <w:spacing w:val="-2"/>
                <w:sz w:val="28"/>
                <w:szCs w:val="28"/>
                <w:lang w:val="ca-ES"/>
              </w:rPr>
              <w:t>ntitats inscrites en el Cens d’Entitats J</w:t>
            </w:r>
            <w:r w:rsidR="00321DBE" w:rsidRPr="00500184">
              <w:rPr>
                <w:rFonts w:ascii="Arial" w:hAnsi="Arial" w:cs="Arial"/>
                <w:b/>
                <w:bCs/>
                <w:color w:val="E36C0A" w:themeColor="accent6" w:themeShade="BF"/>
                <w:spacing w:val="-2"/>
                <w:sz w:val="28"/>
                <w:szCs w:val="28"/>
                <w:lang w:val="ca-ES"/>
              </w:rPr>
              <w:t>uvenils</w:t>
            </w:r>
            <w:r w:rsidR="00241088" w:rsidRPr="00500184">
              <w:rPr>
                <w:rFonts w:ascii="Arial" w:hAnsi="Arial" w:cs="Arial"/>
                <w:b/>
                <w:bCs/>
                <w:color w:val="E36C0A" w:themeColor="accent6" w:themeShade="BF"/>
                <w:spacing w:val="-2"/>
                <w:sz w:val="28"/>
                <w:szCs w:val="28"/>
                <w:lang w:val="ca-ES"/>
              </w:rPr>
              <w:t xml:space="preserve"> per a l’any 201</w:t>
            </w:r>
            <w:r w:rsidR="002F2546">
              <w:rPr>
                <w:rFonts w:ascii="Arial" w:hAnsi="Arial" w:cs="Arial"/>
                <w:b/>
                <w:bCs/>
                <w:color w:val="E36C0A" w:themeColor="accent6" w:themeShade="BF"/>
                <w:spacing w:val="-2"/>
                <w:sz w:val="28"/>
                <w:szCs w:val="28"/>
                <w:lang w:val="ca-ES"/>
              </w:rPr>
              <w:t>9</w:t>
            </w:r>
          </w:p>
        </w:tc>
      </w:tr>
      <w:tr w:rsidR="00E51F4B" w:rsidRPr="00B23DA2" w:rsidTr="00CB259D">
        <w:trPr>
          <w:trHeight w:hRule="exact" w:val="454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32103D">
            <w:pPr>
              <w:pStyle w:val="Default"/>
              <w:rPr>
                <w:rFonts w:ascii="Arial" w:hAnsi="Arial" w:cs="Arial"/>
                <w:color w:val="5F497A" w:themeColor="accent4" w:themeShade="BF"/>
                <w:lang w:val="ca-ES"/>
              </w:rPr>
            </w:pPr>
            <w:r w:rsidRPr="00500184">
              <w:rPr>
                <w:rFonts w:ascii="Arial" w:hAnsi="Arial" w:cs="Arial"/>
                <w:b/>
                <w:bCs/>
                <w:color w:val="E36C0A" w:themeColor="accent6" w:themeShade="BF"/>
                <w:lang w:val="ca-ES"/>
              </w:rPr>
              <w:t>1. Dades</w:t>
            </w:r>
            <w:r w:rsidRPr="00500184">
              <w:rPr>
                <w:rFonts w:ascii="Arial" w:hAnsi="Arial" w:cs="Arial"/>
                <w:color w:val="E36C0A" w:themeColor="accent6" w:themeShade="BF"/>
                <w:lang w:val="ca-ES"/>
              </w:rPr>
              <w:t xml:space="preserve"> </w:t>
            </w:r>
            <w:r w:rsidRPr="00500184">
              <w:rPr>
                <w:rFonts w:ascii="Arial" w:hAnsi="Arial" w:cs="Arial"/>
                <w:b/>
                <w:bCs/>
                <w:color w:val="E36C0A" w:themeColor="accent6" w:themeShade="BF"/>
                <w:lang w:val="ca-ES"/>
              </w:rPr>
              <w:t xml:space="preserve">sol·licitant </w:t>
            </w:r>
          </w:p>
        </w:tc>
      </w:tr>
      <w:tr w:rsidR="00DA2BEE" w:rsidRPr="00DD67A9" w:rsidTr="008343B1">
        <w:trPr>
          <w:trHeight w:hRule="exact" w:val="386"/>
        </w:trPr>
        <w:tc>
          <w:tcPr>
            <w:tcW w:w="370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A2BEE" w:rsidRPr="00DD67A9" w:rsidRDefault="00DA2BEE" w:rsidP="00D6116D">
            <w:pPr>
              <w:pStyle w:val="Defaul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F497A" w:themeColor="accent4" w:themeShade="BF"/>
                <w:sz w:val="18"/>
                <w:szCs w:val="18"/>
                <w:lang w:val="ca-ES"/>
              </w:rPr>
              <w:t>Nom</w:t>
            </w:r>
            <w:r w:rsidR="00D6116D" w:rsidRPr="00CB259D">
              <w:rPr>
                <w:rFonts w:ascii="Arial" w:hAnsi="Arial" w:cs="Arial"/>
                <w:color w:val="5F497A" w:themeColor="accent4" w:themeShade="BF"/>
                <w:sz w:val="18"/>
                <w:szCs w:val="18"/>
                <w:lang w:val="ca-ES"/>
              </w:rPr>
              <w:t xml:space="preserve"> de l’entitat</w:t>
            </w:r>
            <w:r w:rsidR="005F0C1F" w:rsidRPr="00CB259D">
              <w:rPr>
                <w:rFonts w:ascii="Arial" w:hAnsi="Arial" w:cs="Arial"/>
                <w:color w:val="5F497A" w:themeColor="accent4" w:themeShade="BF"/>
                <w:sz w:val="18"/>
                <w:szCs w:val="18"/>
                <w:lang w:val="ca-ES"/>
              </w:rPr>
              <w:t xml:space="preserve"> </w:t>
            </w:r>
            <w:r w:rsidRPr="00BD4AE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(</w:t>
            </w:r>
            <w:r w:rsidR="009C19C3">
              <w:rPr>
                <w:rFonts w:ascii="Arial" w:hAnsi="Arial" w:cs="Arial"/>
                <w:sz w:val="16"/>
                <w:szCs w:val="16"/>
                <w:lang w:val="ca-ES"/>
              </w:rPr>
              <w:t>en cas de compartir el mateix NIF que la Federació indicar també l’entitat base</w:t>
            </w:r>
            <w:r w:rsidRPr="00DD67A9">
              <w:rPr>
                <w:rFonts w:ascii="Arial" w:hAnsi="Arial" w:cs="Arial"/>
                <w:sz w:val="16"/>
                <w:szCs w:val="16"/>
                <w:lang w:val="ca-ES"/>
              </w:rPr>
              <w:t>):</w:t>
            </w:r>
            <w:r w:rsidRPr="00DD67A9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7211" w:type="dxa"/>
            <w:gridSpan w:val="15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FBD4B4" w:themeFill="accent6" w:themeFillTint="66"/>
            <w:vAlign w:val="bottom"/>
          </w:tcPr>
          <w:p w:rsidR="00DA2BEE" w:rsidRPr="00F3320E" w:rsidRDefault="009C19C3" w:rsidP="00DA2BEE">
            <w:pPr>
              <w:pStyle w:val="Default"/>
              <w:rPr>
                <w:rFonts w:ascii="Arial" w:hAnsi="Arial" w:cs="Arial"/>
                <w:color w:val="4F81BD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4F81BD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color w:val="4F81BD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4F81BD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4F81BD"/>
                <w:sz w:val="18"/>
                <w:szCs w:val="18"/>
                <w:lang w:val="ca-ES"/>
              </w:rPr>
              <w:fldChar w:fldCharType="end"/>
            </w:r>
          </w:p>
        </w:tc>
      </w:tr>
      <w:tr w:rsidR="00A82C56" w:rsidRPr="00DD67A9" w:rsidTr="008343B1">
        <w:trPr>
          <w:trHeight w:hRule="exact"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82C56" w:rsidRPr="00F3320E" w:rsidRDefault="00A82C56" w:rsidP="00966995">
            <w:pPr>
              <w:pStyle w:val="Default"/>
              <w:rPr>
                <w:rFonts w:ascii="Arial" w:hAnsi="Arial" w:cs="Arial"/>
                <w:color w:val="4F81BD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F497A" w:themeColor="accent4" w:themeShade="BF"/>
                <w:sz w:val="18"/>
                <w:szCs w:val="18"/>
                <w:lang w:val="ca-ES"/>
              </w:rPr>
              <w:t>NIF</w:t>
            </w:r>
            <w:r w:rsidRPr="00CB259D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: </w:t>
            </w:r>
          </w:p>
        </w:tc>
        <w:tc>
          <w:tcPr>
            <w:tcW w:w="4228" w:type="dxa"/>
            <w:gridSpan w:val="11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bottom"/>
          </w:tcPr>
          <w:p w:rsidR="00A82C56" w:rsidRPr="00DD67A9" w:rsidRDefault="009C19C3" w:rsidP="006E219D">
            <w:pPr>
              <w:pStyle w:val="Default"/>
              <w:ind w:left="29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bookmarkStart w:id="0" w:name="nif1"/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4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82C56" w:rsidRPr="00CB259D" w:rsidRDefault="00A82C56" w:rsidP="00A82C56">
            <w:pPr>
              <w:pStyle w:val="Default"/>
              <w:ind w:left="-12" w:right="-755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 Núm</w:t>
            </w:r>
            <w:r w:rsidR="00A27BA9"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>.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 d’inscripció en el Cens d’Entitats Juvenils de la DGJ: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vAlign w:val="bottom"/>
          </w:tcPr>
          <w:p w:rsidR="00A82C56" w:rsidRPr="00B23DA2" w:rsidRDefault="009C19C3" w:rsidP="00A82C56">
            <w:pPr>
              <w:pStyle w:val="Default"/>
              <w:ind w:left="-12" w:right="-755"/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</w:p>
        </w:tc>
      </w:tr>
      <w:tr w:rsidR="00E51F4B" w:rsidRPr="00DD67A9" w:rsidTr="00CB259D">
        <w:trPr>
          <w:trHeight w:hRule="exact" w:val="340"/>
        </w:trPr>
        <w:tc>
          <w:tcPr>
            <w:tcW w:w="30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DD67A9" w:rsidRDefault="00E51F4B" w:rsidP="00D44648">
            <w:pPr>
              <w:pStyle w:val="Default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>Adreça</w:t>
            </w:r>
            <w:r w:rsidRPr="00DD67A9"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  <w:t xml:space="preserve"> </w:t>
            </w:r>
            <w:r w:rsidRPr="005F0C1F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(carrer, número, pis i porta):</w:t>
            </w:r>
          </w:p>
        </w:tc>
        <w:tc>
          <w:tcPr>
            <w:tcW w:w="5136" w:type="dxa"/>
            <w:gridSpan w:val="13"/>
            <w:tcBorders>
              <w:top w:val="nil"/>
              <w:left w:val="nil"/>
              <w:bottom w:val="single" w:sz="4" w:space="0" w:color="4F6228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7E7875" w:rsidP="006E219D">
            <w:pPr>
              <w:pStyle w:val="Default"/>
              <w:ind w:left="-12" w:right="-755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bookmarkStart w:id="1" w:name="adre1"/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A82C56" w:rsidP="00E51F4B">
            <w:pPr>
              <w:pStyle w:val="Default"/>
              <w:ind w:left="29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>C</w:t>
            </w:r>
            <w:r w:rsidR="00E51F4B"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P.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4F6228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5C44C0" w:rsidP="007E7875">
            <w:pPr>
              <w:pStyle w:val="Default"/>
              <w:tabs>
                <w:tab w:val="left" w:pos="1389"/>
                <w:tab w:val="left" w:pos="1956"/>
              </w:tabs>
              <w:ind w:right="1248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 </w:t>
            </w:r>
            <w:r w:rsidR="007E7875"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type w:val="number"/>
                    <w:maxLength w:val="5"/>
                  </w:textInput>
                </w:ffData>
              </w:fldChar>
            </w:r>
            <w:r w:rsidR="007E7875"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="007E7875"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="007E7875"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="007E7875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7E7875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7E7875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7E7875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7E7875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7E7875"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</w:p>
        </w:tc>
      </w:tr>
      <w:tr w:rsidR="00E51F4B" w:rsidRPr="00825950" w:rsidTr="00CB259D">
        <w:trPr>
          <w:trHeight w:hRule="exact" w:val="340"/>
        </w:trPr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3847CF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Barri: </w:t>
            </w:r>
            <w:bookmarkStart w:id="2" w:name="Formulario1[0].#subform[0].Llistatbarris"/>
            <w:bookmarkEnd w:id="2"/>
          </w:p>
        </w:tc>
        <w:tc>
          <w:tcPr>
            <w:tcW w:w="4983" w:type="dxa"/>
            <w:gridSpan w:val="13"/>
            <w:tcBorders>
              <w:top w:val="nil"/>
              <w:left w:val="nil"/>
              <w:bottom w:val="single" w:sz="4" w:space="0" w:color="4F6228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9C19C3" w:rsidP="006E219D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barri"/>
                  <w:enabled/>
                  <w:calcOnExit/>
                  <w:textInput>
                    <w:maxLength w:val="48"/>
                    <w:format w:val="Primera majúscula"/>
                  </w:textInput>
                </w:ffData>
              </w:fldChar>
            </w:r>
            <w:bookmarkStart w:id="3" w:name="barri"/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  <w:tc>
          <w:tcPr>
            <w:tcW w:w="756" w:type="dxa"/>
            <w:gridSpan w:val="3"/>
            <w:tcBorders>
              <w:top w:val="single" w:sz="4" w:space="0" w:color="4F81BD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3847CF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Districte:  </w:t>
            </w:r>
            <w:bookmarkStart w:id="4" w:name="Formulario1[0].#subform[0].Llistadistric"/>
            <w:bookmarkEnd w:id="4"/>
          </w:p>
        </w:tc>
        <w:tc>
          <w:tcPr>
            <w:tcW w:w="4604" w:type="dxa"/>
            <w:gridSpan w:val="7"/>
            <w:tcBorders>
              <w:top w:val="nil"/>
              <w:left w:val="nil"/>
              <w:bottom w:val="single" w:sz="4" w:space="0" w:color="4F6228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C10FD5" w:rsidP="0032103D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. Ciutat Vella"/>
                    <w:listEntry w:val="2. L'Eixample"/>
                    <w:listEntry w:val="3. Sants - Montjuïc"/>
                    <w:listEntry w:val="4. Les Corts"/>
                    <w:listEntry w:val="5. Sarrià-Sant Gesvasi"/>
                    <w:listEntry w:val="6. Gràcia"/>
                    <w:listEntry w:val="7. Horta-Guinardó"/>
                    <w:listEntry w:val="8. Nous Barris"/>
                    <w:listEntry w:val="9. Sant Andreu"/>
                    <w:listEntry w:val="10. Sant Martí"/>
                  </w:ddList>
                </w:ffData>
              </w:fldCha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FORMDROPDOWN </w:instrText>
            </w:r>
            <w:r w:rsidR="00395BD9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="00395BD9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</w:p>
        </w:tc>
      </w:tr>
      <w:tr w:rsidR="00E51F4B" w:rsidRPr="00825950" w:rsidTr="00CB259D">
        <w:trPr>
          <w:trHeight w:hRule="exact" w:val="340"/>
        </w:trPr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772553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>Municipi:</w:t>
            </w:r>
          </w:p>
        </w:tc>
        <w:bookmarkStart w:id="5" w:name="mun1"/>
        <w:tc>
          <w:tcPr>
            <w:tcW w:w="4759" w:type="dxa"/>
            <w:gridSpan w:val="11"/>
            <w:tcBorders>
              <w:top w:val="nil"/>
              <w:left w:val="nil"/>
              <w:bottom w:val="single" w:sz="4" w:space="0" w:color="4F6228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6E219D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DC17BE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>Província:</w:t>
            </w:r>
          </w:p>
        </w:tc>
        <w:bookmarkStart w:id="6" w:name="prov1"/>
        <w:tc>
          <w:tcPr>
            <w:tcW w:w="4513" w:type="dxa"/>
            <w:gridSpan w:val="5"/>
            <w:tcBorders>
              <w:top w:val="single" w:sz="4" w:space="0" w:color="4F81BD"/>
              <w:left w:val="nil"/>
              <w:bottom w:val="single" w:sz="4" w:space="0" w:color="4F6228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6E219D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  <w:bookmarkEnd w:id="6"/>
          </w:p>
        </w:tc>
      </w:tr>
      <w:tr w:rsidR="00E51F4B" w:rsidRPr="00825950" w:rsidTr="00CB259D">
        <w:trPr>
          <w:trHeight w:hRule="exact" w:val="340"/>
        </w:trPr>
        <w:tc>
          <w:tcPr>
            <w:tcW w:w="170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672725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Telèfon mòbil o fixe:  </w:t>
            </w:r>
            <w:bookmarkStart w:id="7" w:name="Formulario1[0].#subform[0].CampoTexto1[7"/>
            <w:bookmarkStart w:id="8" w:name="Formulario1[0].#subform[0].CampoTexto1[8"/>
            <w:bookmarkStart w:id="9" w:name="Formulario1[0].#subform[0].CampoTexto1[9"/>
            <w:bookmarkEnd w:id="7"/>
            <w:bookmarkEnd w:id="8"/>
            <w:bookmarkEnd w:id="9"/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4" w:space="0" w:color="4F6228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825950" w:rsidRDefault="009C19C3" w:rsidP="006E219D">
            <w:pPr>
              <w:pStyle w:val="Default"/>
              <w:ind w:left="256" w:hanging="142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fldChar w:fldCharType="begin">
                <w:ffData>
                  <w:name w:val="tel1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bookmarkStart w:id="10" w:name="tel1"/>
            <w:r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E36C0A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E36C0A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E36C0A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E36C0A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E36C0A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fldChar w:fldCharType="end"/>
            </w:r>
            <w:bookmarkEnd w:id="10"/>
          </w:p>
        </w:tc>
        <w:tc>
          <w:tcPr>
            <w:tcW w:w="16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536313">
            <w:pPr>
              <w:pStyle w:val="Default"/>
              <w:tabs>
                <w:tab w:val="left" w:pos="1881"/>
              </w:tabs>
              <w:ind w:left="-350" w:right="-553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>Cor</w:t>
            </w:r>
            <w:r w:rsidR="00AD1FB0"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 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>Correu electrònic:</w:t>
            </w:r>
          </w:p>
        </w:tc>
        <w:bookmarkStart w:id="11" w:name="mail1"/>
        <w:tc>
          <w:tcPr>
            <w:tcW w:w="4589" w:type="dxa"/>
            <w:gridSpan w:val="6"/>
            <w:tcBorders>
              <w:top w:val="nil"/>
              <w:left w:val="nil"/>
              <w:bottom w:val="single" w:sz="4" w:space="0" w:color="4F6228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10205D" w:rsidP="00AD1FB0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mail1"/>
                  <w:enabled/>
                  <w:calcOnExit/>
                  <w:textInput>
                    <w:maxLength w:val="45"/>
                  </w:textInput>
                </w:ffData>
              </w:fldCha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  <w:bookmarkEnd w:id="11"/>
          </w:p>
        </w:tc>
      </w:tr>
      <w:tr w:rsidR="00E51F4B" w:rsidRPr="00825950" w:rsidTr="00CB259D">
        <w:trPr>
          <w:trHeight w:hRule="exact" w:val="34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D44648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>Web:</w:t>
            </w:r>
          </w:p>
        </w:tc>
        <w:bookmarkStart w:id="12" w:name="web"/>
        <w:tc>
          <w:tcPr>
            <w:tcW w:w="10384" w:type="dxa"/>
            <w:gridSpan w:val="24"/>
            <w:tcBorders>
              <w:top w:val="nil"/>
              <w:left w:val="nil"/>
              <w:bottom w:val="single" w:sz="4" w:space="0" w:color="4F6228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10205D" w:rsidP="000C60B4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web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  <w:bookmarkEnd w:id="12"/>
          </w:p>
        </w:tc>
      </w:tr>
      <w:tr w:rsidR="00CB259D" w:rsidRPr="00CB259D" w:rsidTr="00CB259D">
        <w:trPr>
          <w:trHeight w:hRule="exact" w:val="615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25031" w:rsidRPr="00CB259D" w:rsidRDefault="00D25031" w:rsidP="0032103D">
            <w:pPr>
              <w:pStyle w:val="Default"/>
              <w:rPr>
                <w:rFonts w:ascii="Arial" w:hAnsi="Arial" w:cs="Arial"/>
                <w:b/>
                <w:bCs/>
                <w:color w:val="54406C"/>
                <w:sz w:val="4"/>
                <w:szCs w:val="4"/>
                <w:lang w:val="ca-ES"/>
              </w:rPr>
            </w:pPr>
          </w:p>
          <w:p w:rsidR="00D25031" w:rsidRPr="00CB259D" w:rsidRDefault="00D25031" w:rsidP="0032103D">
            <w:pPr>
              <w:pStyle w:val="Default"/>
              <w:rPr>
                <w:rFonts w:ascii="Arial" w:hAnsi="Arial" w:cs="Arial"/>
                <w:b/>
                <w:bCs/>
                <w:color w:val="54406C"/>
                <w:sz w:val="4"/>
                <w:szCs w:val="4"/>
                <w:lang w:val="ca-ES"/>
              </w:rPr>
            </w:pPr>
          </w:p>
          <w:p w:rsidR="00D25031" w:rsidRPr="00CB259D" w:rsidRDefault="00D25031" w:rsidP="0032103D">
            <w:pPr>
              <w:pStyle w:val="Default"/>
              <w:rPr>
                <w:rFonts w:ascii="Arial" w:hAnsi="Arial" w:cs="Arial"/>
                <w:b/>
                <w:bCs/>
                <w:color w:val="54406C"/>
                <w:sz w:val="4"/>
                <w:szCs w:val="4"/>
                <w:lang w:val="ca-ES"/>
              </w:rPr>
            </w:pPr>
          </w:p>
          <w:p w:rsidR="00D25031" w:rsidRPr="00CB259D" w:rsidRDefault="00D25031" w:rsidP="0032103D">
            <w:pPr>
              <w:pStyle w:val="Default"/>
              <w:rPr>
                <w:rFonts w:ascii="Arial" w:hAnsi="Arial" w:cs="Arial"/>
                <w:b/>
                <w:bCs/>
                <w:color w:val="54406C"/>
                <w:sz w:val="4"/>
                <w:szCs w:val="4"/>
                <w:lang w:val="ca-ES"/>
              </w:rPr>
            </w:pPr>
          </w:p>
          <w:p w:rsidR="00D25031" w:rsidRPr="00CB259D" w:rsidRDefault="00D25031" w:rsidP="0032103D">
            <w:pPr>
              <w:pStyle w:val="Default"/>
              <w:rPr>
                <w:rFonts w:ascii="Arial" w:hAnsi="Arial" w:cs="Arial"/>
                <w:b/>
                <w:bCs/>
                <w:color w:val="54406C"/>
                <w:sz w:val="4"/>
                <w:szCs w:val="4"/>
                <w:lang w:val="ca-ES"/>
              </w:rPr>
            </w:pPr>
          </w:p>
          <w:p w:rsidR="00E51F4B" w:rsidRPr="00CB259D" w:rsidRDefault="00E51F4B" w:rsidP="0032103D">
            <w:pPr>
              <w:pStyle w:val="Default"/>
              <w:rPr>
                <w:rFonts w:ascii="Arial" w:hAnsi="Arial" w:cs="Arial"/>
                <w:color w:val="54406C"/>
                <w:u w:val="single"/>
                <w:lang w:val="ca-ES"/>
              </w:rPr>
            </w:pPr>
            <w:r w:rsidRPr="00500184">
              <w:rPr>
                <w:rFonts w:ascii="Arial" w:hAnsi="Arial" w:cs="Arial"/>
                <w:b/>
                <w:bCs/>
                <w:color w:val="E36C0A" w:themeColor="accent6" w:themeShade="BF"/>
                <w:lang w:val="ca-ES"/>
              </w:rPr>
              <w:t>2. Dades</w:t>
            </w:r>
            <w:r w:rsidRPr="00500184">
              <w:rPr>
                <w:rFonts w:ascii="Arial" w:hAnsi="Arial" w:cs="Arial"/>
                <w:color w:val="E36C0A" w:themeColor="accent6" w:themeShade="BF"/>
                <w:lang w:val="ca-ES"/>
              </w:rPr>
              <w:t xml:space="preserve"> </w:t>
            </w:r>
            <w:r w:rsidRPr="00500184">
              <w:rPr>
                <w:rFonts w:ascii="Arial" w:hAnsi="Arial" w:cs="Arial"/>
                <w:b/>
                <w:bCs/>
                <w:color w:val="E36C0A" w:themeColor="accent6" w:themeShade="BF"/>
                <w:lang w:val="ca-ES"/>
              </w:rPr>
              <w:t>bàsiques del projecte</w:t>
            </w:r>
          </w:p>
        </w:tc>
      </w:tr>
      <w:tr w:rsidR="00CB259D" w:rsidRPr="00CB259D" w:rsidTr="008343B1">
        <w:trPr>
          <w:trHeight w:hRule="exact" w:val="340"/>
        </w:trPr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85651E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Denominació: </w:t>
            </w:r>
          </w:p>
        </w:tc>
        <w:bookmarkStart w:id="13" w:name="nomproj1"/>
        <w:tc>
          <w:tcPr>
            <w:tcW w:w="9635" w:type="dxa"/>
            <w:gridSpan w:val="21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6E219D">
            <w:pPr>
              <w:pStyle w:val="Default"/>
              <w:ind w:left="124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nomproj1"/>
                  <w:enabled/>
                  <w:calcOnExit/>
                  <w:textInput>
                    <w:maxLength w:val="95"/>
                  </w:textInput>
                </w:ffData>
              </w:fldCha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  <w:bookmarkEnd w:id="13"/>
          </w:p>
        </w:tc>
      </w:tr>
      <w:tr w:rsidR="00CB259D" w:rsidRPr="00CB259D" w:rsidTr="00CB259D">
        <w:trPr>
          <w:trHeight w:hRule="exact" w:val="340"/>
        </w:trPr>
        <w:tc>
          <w:tcPr>
            <w:tcW w:w="15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1500DC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>Lloc de realització:</w:t>
            </w:r>
          </w:p>
        </w:tc>
        <w:bookmarkStart w:id="14" w:name="llocrea"/>
        <w:tc>
          <w:tcPr>
            <w:tcW w:w="4194" w:type="dxa"/>
            <w:gridSpan w:val="11"/>
            <w:tcBorders>
              <w:top w:val="nil"/>
              <w:left w:val="nil"/>
              <w:bottom w:val="single" w:sz="4" w:space="0" w:color="4F6228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6E219D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llocrea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  <w:bookmarkEnd w:id="14"/>
          </w:p>
        </w:tc>
        <w:tc>
          <w:tcPr>
            <w:tcW w:w="536" w:type="dxa"/>
            <w:tcBorders>
              <w:top w:val="single" w:sz="4" w:space="0" w:color="4F81BD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A27BA9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>Barri:</w:t>
            </w:r>
            <w:bookmarkStart w:id="15" w:name="Formulario1[0].#subform[0].ListaDesplega"/>
            <w:bookmarkEnd w:id="15"/>
          </w:p>
        </w:tc>
        <w:bookmarkStart w:id="16" w:name="barri2"/>
        <w:tc>
          <w:tcPr>
            <w:tcW w:w="4633" w:type="dxa"/>
            <w:gridSpan w:val="8"/>
            <w:tcBorders>
              <w:top w:val="nil"/>
              <w:left w:val="nil"/>
              <w:bottom w:val="single" w:sz="4" w:space="0" w:color="4F6228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6E219D">
            <w:pPr>
              <w:pStyle w:val="Default"/>
              <w:ind w:left="28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barri2"/>
                  <w:enabled/>
                  <w:calcOnExit/>
                  <w:textInput>
                    <w:maxLength w:val="42"/>
                  </w:textInput>
                </w:ffData>
              </w:fldCha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  <w:bookmarkEnd w:id="16"/>
          </w:p>
        </w:tc>
      </w:tr>
      <w:tr w:rsidR="00CB259D" w:rsidRPr="00CB259D" w:rsidTr="00CB259D">
        <w:trPr>
          <w:trHeight w:hRule="exact" w:val="340"/>
        </w:trPr>
        <w:tc>
          <w:tcPr>
            <w:tcW w:w="198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A33A10">
            <w:pPr>
              <w:pStyle w:val="Default"/>
              <w:tabs>
                <w:tab w:val="left" w:pos="1752"/>
              </w:tabs>
              <w:ind w:right="-375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bookmarkStart w:id="17" w:name="Formulario1[0].#subform[0].Llistattemes["/>
            <w:bookmarkEnd w:id="17"/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>Data d’inici del projecte:</w:t>
            </w:r>
          </w:p>
        </w:tc>
        <w:tc>
          <w:tcPr>
            <w:tcW w:w="2963" w:type="dxa"/>
            <w:gridSpan w:val="6"/>
            <w:tcBorders>
              <w:top w:val="nil"/>
              <w:left w:val="nil"/>
              <w:bottom w:val="single" w:sz="4" w:space="0" w:color="4F6228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AA6FA0" w:rsidP="00A27BA9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 </w:t>
            </w:r>
            <w:r w:rsidR="00A27BA9"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27BA9"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="00A27BA9"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="00A27BA9"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="00A27BA9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A27BA9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A27BA9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A27BA9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A27BA9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A27BA9"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6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31B69" w:rsidP="001577D2">
            <w:pPr>
              <w:pStyle w:val="Default"/>
              <w:tabs>
                <w:tab w:val="left" w:pos="2807"/>
                <w:tab w:val="left" w:pos="3232"/>
              </w:tabs>
              <w:ind w:left="114" w:hanging="1"/>
              <w:jc w:val="both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>Data final del projecte</w:t>
            </w:r>
            <w:r w:rsidR="00E51F4B"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>:</w:t>
            </w:r>
          </w:p>
        </w:tc>
        <w:bookmarkStart w:id="18" w:name="datainic"/>
        <w:tc>
          <w:tcPr>
            <w:tcW w:w="3284" w:type="dxa"/>
            <w:gridSpan w:val="4"/>
            <w:tcBorders>
              <w:top w:val="nil"/>
              <w:left w:val="nil"/>
              <w:bottom w:val="single" w:sz="4" w:space="0" w:color="4F6228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1F4B" w:rsidRPr="00CB259D" w:rsidRDefault="00E51F4B" w:rsidP="006E219D">
            <w:pPr>
              <w:pStyle w:val="Default"/>
              <w:ind w:left="261" w:right="-312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datainic"/>
                  <w:enabled/>
                  <w:calcOnExit w:val="0"/>
                  <w:statusText w:type="text" w:val="Format de data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  <w:bookmarkEnd w:id="18"/>
          </w:p>
        </w:tc>
      </w:tr>
      <w:tr w:rsidR="00CB259D" w:rsidRPr="00CB259D" w:rsidTr="00CB259D">
        <w:trPr>
          <w:trHeight w:hRule="exact" w:val="227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28" w:type="dxa"/>
              <w:right w:w="28" w:type="dxa"/>
            </w:tcMar>
          </w:tcPr>
          <w:p w:rsidR="00E51F4B" w:rsidRPr="00CB259D" w:rsidRDefault="00E51F4B" w:rsidP="00EE599E">
            <w:pPr>
              <w:pStyle w:val="Default"/>
              <w:rPr>
                <w:rFonts w:ascii="Arial" w:hAnsi="Arial" w:cs="Arial"/>
                <w:color w:val="54406C"/>
                <w:sz w:val="16"/>
                <w:szCs w:val="16"/>
                <w:lang w:val="ca-ES"/>
              </w:rPr>
            </w:pPr>
          </w:p>
        </w:tc>
      </w:tr>
    </w:tbl>
    <w:p w:rsidR="00C42022" w:rsidRPr="00CB259D" w:rsidRDefault="00C42022" w:rsidP="00B539CE">
      <w:pPr>
        <w:spacing w:after="0" w:line="0" w:lineRule="atLeast"/>
        <w:rPr>
          <w:rFonts w:ascii="Arial" w:hAnsi="Arial" w:cs="Arial"/>
          <w:color w:val="54406C"/>
          <w:sz w:val="16"/>
          <w:szCs w:val="16"/>
          <w:lang w:val="ca-ES"/>
        </w:rPr>
      </w:pPr>
    </w:p>
    <w:tbl>
      <w:tblPr>
        <w:tblpPr w:leftFromText="141" w:rightFromText="141" w:vertAnchor="text" w:tblpX="46" w:tblpY="1"/>
        <w:tblOverlap w:val="never"/>
        <w:tblW w:w="10130" w:type="dxa"/>
        <w:tblLayout w:type="fixed"/>
        <w:tblLook w:val="04A0" w:firstRow="1" w:lastRow="0" w:firstColumn="1" w:lastColumn="0" w:noHBand="0" w:noVBand="1"/>
      </w:tblPr>
      <w:tblGrid>
        <w:gridCol w:w="3085"/>
        <w:gridCol w:w="1417"/>
        <w:gridCol w:w="1843"/>
        <w:gridCol w:w="378"/>
        <w:gridCol w:w="236"/>
        <w:gridCol w:w="1087"/>
        <w:gridCol w:w="1843"/>
        <w:gridCol w:w="241"/>
      </w:tblGrid>
      <w:tr w:rsidR="00CB259D" w:rsidRPr="00CB259D" w:rsidTr="008343B1">
        <w:trPr>
          <w:trHeight w:hRule="exact" w:val="629"/>
        </w:trPr>
        <w:tc>
          <w:tcPr>
            <w:tcW w:w="3085" w:type="dxa"/>
          </w:tcPr>
          <w:p w:rsidR="000E6F6C" w:rsidRPr="00CB259D" w:rsidRDefault="000E6F6C" w:rsidP="00827789">
            <w:pPr>
              <w:spacing w:after="0" w:line="0" w:lineRule="atLeas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4F6228"/>
            </w:tcBorders>
            <w:vAlign w:val="center"/>
          </w:tcPr>
          <w:p w:rsidR="000E6F6C" w:rsidRPr="00CB259D" w:rsidRDefault="000E6F6C" w:rsidP="00450E8B">
            <w:pPr>
              <w:spacing w:after="0" w:line="0" w:lineRule="atLeast"/>
              <w:jc w:val="righ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Despesa total 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br/>
              <w:t>del projecte</w:t>
            </w:r>
          </w:p>
        </w:tc>
        <w:tc>
          <w:tcPr>
            <w:tcW w:w="184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FBD4B4" w:themeFill="accent6" w:themeFillTint="66"/>
            <w:tcMar>
              <w:left w:w="0" w:type="dxa"/>
              <w:right w:w="0" w:type="dxa"/>
            </w:tcMar>
            <w:vAlign w:val="center"/>
          </w:tcPr>
          <w:p w:rsidR="000E6F6C" w:rsidRPr="00CB259D" w:rsidRDefault="007E7875" w:rsidP="00450E8B">
            <w:pPr>
              <w:spacing w:after="0" w:line="0" w:lineRule="atLeast"/>
              <w:ind w:right="92"/>
              <w:jc w:val="righ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desptotal"/>
                  <w:enabled/>
                  <w:calcOnExit/>
                  <w:statusText w:type="text" w:val="Introduir la despesa total del projecte. Format 9.999,99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19" w:name="desptotal"/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  <w:bookmarkEnd w:id="19"/>
          </w:p>
        </w:tc>
        <w:tc>
          <w:tcPr>
            <w:tcW w:w="378" w:type="dxa"/>
            <w:tcBorders>
              <w:left w:val="single" w:sz="4" w:space="0" w:color="4F6228"/>
            </w:tcBorders>
            <w:vAlign w:val="center"/>
          </w:tcPr>
          <w:p w:rsidR="000E6F6C" w:rsidRPr="00CB259D" w:rsidRDefault="000E6F6C" w:rsidP="00450E8B">
            <w:pPr>
              <w:spacing w:after="0" w:line="0" w:lineRule="atLeast"/>
              <w:jc w:val="right"/>
              <w:rPr>
                <w:rFonts w:ascii="Arial" w:hAnsi="Arial" w:cs="Arial"/>
                <w:b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b/>
                <w:color w:val="54406C"/>
                <w:sz w:val="18"/>
                <w:szCs w:val="18"/>
                <w:lang w:val="ca-ES"/>
              </w:rPr>
              <w:t>€</w:t>
            </w:r>
          </w:p>
        </w:tc>
        <w:tc>
          <w:tcPr>
            <w:tcW w:w="236" w:type="dxa"/>
          </w:tcPr>
          <w:p w:rsidR="000E6F6C" w:rsidRPr="00CB259D" w:rsidRDefault="000E6F6C" w:rsidP="00450E8B">
            <w:pPr>
              <w:spacing w:after="0" w:line="0" w:lineRule="atLeast"/>
              <w:jc w:val="right"/>
              <w:rPr>
                <w:rFonts w:ascii="Arial" w:hAnsi="Arial" w:cs="Arial"/>
                <w:b/>
                <w:color w:val="54406C"/>
                <w:sz w:val="18"/>
                <w:szCs w:val="18"/>
                <w:lang w:val="ca-ES"/>
              </w:rPr>
            </w:pPr>
          </w:p>
        </w:tc>
        <w:tc>
          <w:tcPr>
            <w:tcW w:w="1087" w:type="dxa"/>
            <w:tcBorders>
              <w:left w:val="nil"/>
            </w:tcBorders>
            <w:vAlign w:val="center"/>
          </w:tcPr>
          <w:p w:rsidR="000E6F6C" w:rsidRPr="00CB259D" w:rsidRDefault="000E6F6C" w:rsidP="00167527">
            <w:pPr>
              <w:spacing w:after="0" w:line="0" w:lineRule="atLeast"/>
              <w:ind w:left="-155"/>
              <w:jc w:val="righ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>Import total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br/>
              <w:t>sol·licitat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0E6F6C" w:rsidRPr="00CB259D" w:rsidRDefault="000E6F6C" w:rsidP="00450E8B">
            <w:pPr>
              <w:spacing w:after="0" w:line="0" w:lineRule="atLeast"/>
              <w:ind w:right="92"/>
              <w:jc w:val="right"/>
              <w:rPr>
                <w:rFonts w:ascii="Arial" w:hAnsi="Arial" w:cs="Arial"/>
                <w:b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b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impsol"/>
                  <w:enabled/>
                  <w:calcOnExit/>
                  <w:statusText w:type="text" w:val="Introduir l'import total sol·licitat en la subvenció. Format 9.999,99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CB259D">
              <w:rPr>
                <w:rFonts w:ascii="Arial" w:hAnsi="Arial" w:cs="Arial"/>
                <w:b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CB259D">
              <w:rPr>
                <w:rFonts w:ascii="Arial" w:hAnsi="Arial" w:cs="Arial"/>
                <w:b/>
                <w:color w:val="54406C"/>
                <w:sz w:val="18"/>
                <w:szCs w:val="18"/>
                <w:lang w:val="ca-ES"/>
              </w:rPr>
            </w:r>
            <w:r w:rsidRPr="00CB259D">
              <w:rPr>
                <w:rFonts w:ascii="Arial" w:hAnsi="Arial" w:cs="Arial"/>
                <w:b/>
                <w:color w:val="54406C"/>
                <w:sz w:val="18"/>
                <w:szCs w:val="18"/>
                <w:lang w:val="ca-ES"/>
              </w:rPr>
              <w:fldChar w:fldCharType="separate"/>
            </w:r>
            <w:r w:rsidRPr="00CB259D">
              <w:rPr>
                <w:rFonts w:ascii="Arial" w:hAnsi="Arial" w:cs="Arial"/>
                <w:b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b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b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b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b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b/>
                <w:color w:val="54406C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:rsidR="000E6F6C" w:rsidRPr="00CB259D" w:rsidRDefault="000E6F6C" w:rsidP="00450E8B">
            <w:pPr>
              <w:spacing w:after="0" w:line="0" w:lineRule="atLeast"/>
              <w:jc w:val="right"/>
              <w:rPr>
                <w:rFonts w:ascii="Arial" w:hAnsi="Arial" w:cs="Arial"/>
                <w:b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b/>
                <w:color w:val="54406C"/>
                <w:sz w:val="18"/>
                <w:szCs w:val="18"/>
                <w:lang w:val="ca-ES"/>
              </w:rPr>
              <w:t>€</w:t>
            </w:r>
          </w:p>
        </w:tc>
      </w:tr>
    </w:tbl>
    <w:p w:rsidR="00765E13" w:rsidRPr="00B23DA2" w:rsidRDefault="00765E13" w:rsidP="00F33AB9">
      <w:pPr>
        <w:tabs>
          <w:tab w:val="left" w:pos="1418"/>
          <w:tab w:val="left" w:pos="2552"/>
          <w:tab w:val="left" w:pos="3686"/>
        </w:tabs>
        <w:spacing w:after="0" w:line="0" w:lineRule="atLeast"/>
        <w:rPr>
          <w:rFonts w:ascii="Arial" w:hAnsi="Arial" w:cs="Arial"/>
          <w:color w:val="BE529F"/>
          <w:sz w:val="16"/>
          <w:szCs w:val="16"/>
          <w:lang w:val="ca-ES"/>
        </w:rPr>
      </w:pPr>
    </w:p>
    <w:tbl>
      <w:tblPr>
        <w:tblpPr w:leftFromText="141" w:rightFromText="141" w:vertAnchor="text" w:tblpY="1"/>
        <w:tblOverlap w:val="never"/>
        <w:tblW w:w="10943" w:type="dxa"/>
        <w:tblBorders>
          <w:bottom w:val="single" w:sz="4" w:space="0" w:color="BE529F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63"/>
        <w:gridCol w:w="464"/>
        <w:gridCol w:w="2322"/>
        <w:gridCol w:w="2189"/>
        <w:gridCol w:w="57"/>
        <w:gridCol w:w="917"/>
        <w:gridCol w:w="3635"/>
      </w:tblGrid>
      <w:tr w:rsidR="001577D2" w:rsidRPr="00B23DA2" w:rsidTr="00AC1690">
        <w:trPr>
          <w:trHeight w:hRule="exact" w:val="290"/>
        </w:trPr>
        <w:tc>
          <w:tcPr>
            <w:tcW w:w="10943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1577D2" w:rsidRPr="00521537" w:rsidRDefault="001577D2" w:rsidP="00AC1690">
            <w:pPr>
              <w:pStyle w:val="Default"/>
              <w:ind w:left="2977"/>
              <w:jc w:val="right"/>
              <w:rPr>
                <w:rFonts w:ascii="Arial" w:hAnsi="Arial" w:cs="Arial"/>
                <w:bCs/>
                <w:i/>
                <w:sz w:val="20"/>
                <w:szCs w:val="20"/>
                <w:lang w:val="ca-ES"/>
              </w:rPr>
            </w:pPr>
            <w:r w:rsidRPr="007E360C">
              <w:rPr>
                <w:rFonts w:ascii="Arial" w:hAnsi="Arial" w:cs="Arial"/>
                <w:bCs/>
                <w:i/>
                <w:color w:val="auto"/>
                <w:sz w:val="16"/>
                <w:szCs w:val="20"/>
                <w:lang w:val="ca-ES"/>
              </w:rPr>
              <w:t>En cap cas es subvencionar</w:t>
            </w:r>
            <w:r w:rsidR="00830100" w:rsidRPr="007E360C">
              <w:rPr>
                <w:rFonts w:ascii="Arial" w:hAnsi="Arial" w:cs="Arial"/>
                <w:bCs/>
                <w:i/>
                <w:color w:val="auto"/>
                <w:sz w:val="16"/>
                <w:szCs w:val="20"/>
                <w:lang w:val="ca-ES"/>
              </w:rPr>
              <w:t>à l’IVA susceptible de recuperació o compensació</w:t>
            </w:r>
          </w:p>
        </w:tc>
      </w:tr>
      <w:tr w:rsidR="00830100" w:rsidRPr="00B23DA2" w:rsidTr="00AC1690">
        <w:trPr>
          <w:trHeight w:hRule="exact" w:val="170"/>
        </w:trPr>
        <w:tc>
          <w:tcPr>
            <w:tcW w:w="109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30100" w:rsidRPr="00AC1690" w:rsidRDefault="00830100" w:rsidP="00AC1690">
            <w:pPr>
              <w:pStyle w:val="Default"/>
              <w:rPr>
                <w:rFonts w:ascii="Arial" w:hAnsi="Arial" w:cs="Arial"/>
                <w:b/>
                <w:bCs/>
                <w:color w:val="BE529F"/>
                <w:sz w:val="18"/>
                <w:szCs w:val="18"/>
                <w:lang w:val="ca-ES"/>
              </w:rPr>
            </w:pPr>
          </w:p>
        </w:tc>
      </w:tr>
      <w:tr w:rsidR="00CE3E76" w:rsidRPr="00825950" w:rsidTr="00AC1690">
        <w:trPr>
          <w:trHeight w:hRule="exact" w:val="517"/>
        </w:trPr>
        <w:tc>
          <w:tcPr>
            <w:tcW w:w="109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E3E76" w:rsidRPr="00500184" w:rsidRDefault="00CE3E76" w:rsidP="00A66B5F">
            <w:pPr>
              <w:pStyle w:val="Default"/>
              <w:jc w:val="both"/>
              <w:rPr>
                <w:rFonts w:ascii="Arial" w:hAnsi="Arial" w:cs="Arial"/>
                <w:b/>
                <w:bCs/>
                <w:color w:val="E36C0A" w:themeColor="accent6" w:themeShade="BF"/>
                <w:lang w:val="ca-ES"/>
              </w:rPr>
            </w:pPr>
            <w:r w:rsidRPr="00500184">
              <w:rPr>
                <w:rFonts w:ascii="Arial" w:hAnsi="Arial" w:cs="Arial"/>
                <w:b/>
                <w:bCs/>
                <w:color w:val="E36C0A" w:themeColor="accent6" w:themeShade="BF"/>
                <w:lang w:val="ca-ES"/>
              </w:rPr>
              <w:t xml:space="preserve">3. </w:t>
            </w:r>
            <w:r w:rsidR="00830100" w:rsidRPr="00500184">
              <w:rPr>
                <w:rFonts w:ascii="Arial" w:hAnsi="Arial" w:cs="Arial"/>
                <w:b/>
                <w:bCs/>
                <w:color w:val="E36C0A" w:themeColor="accent6" w:themeShade="BF"/>
                <w:lang w:val="ca-ES"/>
              </w:rPr>
              <w:t>Declaració responsable del President/a de l’entitat o persona que ostenti la representació</w:t>
            </w:r>
            <w:r w:rsidR="00D6116D" w:rsidRPr="00500184">
              <w:rPr>
                <w:rFonts w:ascii="Arial" w:hAnsi="Arial" w:cs="Arial"/>
                <w:b/>
                <w:bCs/>
                <w:color w:val="E36C0A" w:themeColor="accent6" w:themeShade="BF"/>
                <w:lang w:val="ca-ES"/>
              </w:rPr>
              <w:t xml:space="preserve"> legal de la</w:t>
            </w:r>
            <w:r w:rsidR="00830100" w:rsidRPr="00500184">
              <w:rPr>
                <w:rFonts w:ascii="Arial" w:hAnsi="Arial" w:cs="Arial"/>
                <w:b/>
                <w:bCs/>
                <w:color w:val="E36C0A" w:themeColor="accent6" w:themeShade="BF"/>
                <w:lang w:val="ca-ES"/>
              </w:rPr>
              <w:t xml:space="preserve"> sol·licitant </w:t>
            </w:r>
          </w:p>
          <w:p w:rsidR="00830100" w:rsidRPr="00CB259D" w:rsidRDefault="00830100" w:rsidP="00AC1690">
            <w:pPr>
              <w:pStyle w:val="Default"/>
              <w:rPr>
                <w:rFonts w:ascii="Arial" w:hAnsi="Arial" w:cs="Arial"/>
                <w:color w:val="54406C"/>
                <w:lang w:val="ca-ES"/>
              </w:rPr>
            </w:pPr>
          </w:p>
        </w:tc>
      </w:tr>
      <w:tr w:rsidR="003768BA" w:rsidRPr="00825950" w:rsidTr="00AC1690">
        <w:trPr>
          <w:trHeight w:hRule="exact" w:val="340"/>
        </w:trPr>
        <w:tc>
          <w:tcPr>
            <w:tcW w:w="135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:rsidR="00B539CE" w:rsidRPr="00983A73" w:rsidRDefault="00B539CE" w:rsidP="00AC1690">
            <w:pPr>
              <w:pStyle w:val="Default"/>
              <w:rPr>
                <w:rFonts w:ascii="Arial" w:hAnsi="Arial" w:cs="Arial"/>
                <w:color w:val="4F6228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Nom i cognoms: </w:t>
            </w:r>
          </w:p>
        </w:tc>
        <w:bookmarkStart w:id="20" w:name="nomsol"/>
        <w:tc>
          <w:tcPr>
            <w:tcW w:w="9584" w:type="dxa"/>
            <w:gridSpan w:val="6"/>
            <w:tcBorders>
              <w:top w:val="nil"/>
              <w:bottom w:val="single" w:sz="4" w:space="0" w:color="4F6228"/>
            </w:tcBorders>
            <w:tcMar>
              <w:left w:w="28" w:type="dxa"/>
              <w:right w:w="28" w:type="dxa"/>
            </w:tcMar>
            <w:vAlign w:val="bottom"/>
          </w:tcPr>
          <w:p w:rsidR="00B539CE" w:rsidRPr="00CB259D" w:rsidRDefault="000E0D80" w:rsidP="00AC1690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nomsol"/>
                  <w:enabled/>
                  <w:calcOnExit w:val="0"/>
                  <w:textInput>
                    <w:maxLength w:val="80"/>
                    <w:format w:val="Primera majúscula"/>
                  </w:textInput>
                </w:ffData>
              </w:fldCha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  <w:bookmarkEnd w:id="20"/>
          </w:p>
        </w:tc>
      </w:tr>
      <w:tr w:rsidR="00541366" w:rsidRPr="00825950" w:rsidTr="00AC1690">
        <w:trPr>
          <w:trHeight w:hRule="exact" w:val="340"/>
        </w:trPr>
        <w:tc>
          <w:tcPr>
            <w:tcW w:w="396" w:type="dxa"/>
            <w:tcMar>
              <w:left w:w="28" w:type="dxa"/>
              <w:right w:w="28" w:type="dxa"/>
            </w:tcMar>
            <w:vAlign w:val="bottom"/>
          </w:tcPr>
          <w:p w:rsidR="00B539CE" w:rsidRPr="00983A73" w:rsidRDefault="00B539CE" w:rsidP="00AC1690">
            <w:pPr>
              <w:pStyle w:val="Default"/>
              <w:rPr>
                <w:rFonts w:ascii="Arial" w:hAnsi="Arial" w:cs="Arial"/>
                <w:color w:val="4F6228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NIF: </w:t>
            </w:r>
          </w:p>
        </w:tc>
        <w:tc>
          <w:tcPr>
            <w:tcW w:w="1427" w:type="dxa"/>
            <w:gridSpan w:val="2"/>
            <w:tcBorders>
              <w:bottom w:val="single" w:sz="4" w:space="0" w:color="4F6228"/>
            </w:tcBorders>
            <w:tcMar>
              <w:left w:w="28" w:type="dxa"/>
              <w:right w:w="28" w:type="dxa"/>
            </w:tcMar>
            <w:vAlign w:val="bottom"/>
          </w:tcPr>
          <w:p w:rsidR="00B539CE" w:rsidRPr="00CB259D" w:rsidRDefault="00F032F3" w:rsidP="00AC1690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statusText w:type="text" w:val="Cal introduir NIF de la persona representant, sense espais ni guions (total 9 caracters)."/>
                  <w:textInput>
                    <w:maxLength w:val="9"/>
                    <w:format w:val="Majúscula"/>
                  </w:textInput>
                </w:ffData>
              </w:fldCha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322" w:type="dxa"/>
            <w:tcMar>
              <w:left w:w="28" w:type="dxa"/>
              <w:right w:w="28" w:type="dxa"/>
            </w:tcMar>
            <w:vAlign w:val="bottom"/>
          </w:tcPr>
          <w:p w:rsidR="00B539CE" w:rsidRPr="00CB259D" w:rsidRDefault="00B539CE" w:rsidP="00AC1690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>Càrrec que ocupa a l’entitat:</w:t>
            </w:r>
          </w:p>
        </w:tc>
        <w:bookmarkStart w:id="21" w:name="carrec"/>
        <w:tc>
          <w:tcPr>
            <w:tcW w:w="6798" w:type="dxa"/>
            <w:gridSpan w:val="4"/>
            <w:tcBorders>
              <w:bottom w:val="single" w:sz="4" w:space="0" w:color="4F6228"/>
            </w:tcBorders>
            <w:tcMar>
              <w:left w:w="28" w:type="dxa"/>
              <w:right w:w="28" w:type="dxa"/>
            </w:tcMar>
            <w:vAlign w:val="bottom"/>
          </w:tcPr>
          <w:p w:rsidR="00B539CE" w:rsidRPr="00CB259D" w:rsidRDefault="00F032F3" w:rsidP="00AC1690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carrec"/>
                  <w:enabled/>
                  <w:calcOnExit w:val="0"/>
                  <w:statusText w:type="text" w:val="És recomanable que sigui el/la president/a de l'entitat, ja que per estatuts és a qui li corresponen les funcions de representació."/>
                  <w:textInput>
                    <w:maxLength w:val="65"/>
                    <w:format w:val="Primera majúscula"/>
                  </w:textInput>
                </w:ffData>
              </w:fldCha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CB259D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CB259D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  <w:bookmarkEnd w:id="21"/>
          </w:p>
        </w:tc>
      </w:tr>
      <w:tr w:rsidR="00CE3E76" w:rsidRPr="00634EDB" w:rsidTr="000C127C">
        <w:trPr>
          <w:trHeight w:hRule="exact" w:val="1743"/>
        </w:trPr>
        <w:tc>
          <w:tcPr>
            <w:tcW w:w="10943" w:type="dxa"/>
            <w:gridSpan w:val="8"/>
            <w:tcMar>
              <w:left w:w="28" w:type="dxa"/>
              <w:right w:w="28" w:type="dxa"/>
            </w:tcMar>
            <w:vAlign w:val="center"/>
          </w:tcPr>
          <w:p w:rsidR="000C127C" w:rsidRPr="000C127C" w:rsidRDefault="000C127C" w:rsidP="000C127C">
            <w:pPr>
              <w:spacing w:before="60" w:after="0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0C127C">
              <w:rPr>
                <w:rFonts w:ascii="Arial" w:hAnsi="Arial" w:cs="Arial"/>
                <w:sz w:val="14"/>
                <w:szCs w:val="14"/>
                <w:lang w:val="ca-ES"/>
              </w:rPr>
              <w:t xml:space="preserve">D'acord amb la normativa de protecció de dades us informem i, en tramitar aquest document, consentiu que les vostres dades personals presentades en aquest document i en la resta d’annexos que es presenten, seran tractades per l'Ajuntament de Barcelona amb la finalitat de tramitar la convocatòria de subvencions destinades a l'arranjament i adequació de locals d’ús de les entitats inscrites en el cens d’entitats juvenils situats a la ciutat de Barcelona, legitimada d'acord amb les previsions de la llei 38/2003, general de subvencions, així com les bases i la convocatòria de subvencions destinades a l'arranjament i adequació de locals d’ús de les entitats inscrites en el cens d’entitats juvenils situats a la ciutat de Barcelona. Tret d'obligació legal, les vostres dades no seran cedides a tercers. Teniu dret a accedir, rectificar i suprimir les vostres dades, així com altres drets sobre aquestes. Podeu consultar informació addicional sobre aquest tractament i protecció de dades </w:t>
            </w:r>
            <w:hyperlink r:id="rId10" w:history="1">
              <w:r w:rsidRPr="000C127C">
                <w:rPr>
                  <w:rStyle w:val="Enlla"/>
                  <w:rFonts w:ascii="Arial" w:hAnsi="Arial" w:cs="Arial"/>
                  <w:sz w:val="14"/>
                  <w:szCs w:val="14"/>
                  <w:lang w:val="ca-ES"/>
                </w:rPr>
                <w:t>www.bcn.cat/ajuntament/protecciodades</w:t>
              </w:r>
            </w:hyperlink>
          </w:p>
          <w:p w:rsidR="000C127C" w:rsidRPr="000C127C" w:rsidRDefault="000C127C" w:rsidP="000C127C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0C127C">
              <w:rPr>
                <w:rFonts w:ascii="Arial" w:hAnsi="Arial" w:cs="Arial"/>
                <w:sz w:val="14"/>
                <w:szCs w:val="14"/>
                <w:lang w:val="ca-ES"/>
              </w:rPr>
              <w:t>Les vostres dades seran conservades el temps necessari per complir amb les obligacions legals. Així mateix, en compliment de la Llei de Serveis de la Societat de la Informació 34/2002 d'11 de juliol, us indiquem que en informar el camp correu electrònic o telèfon mòbil ens autoritzeu a emprar aquests mitjans per la realització de comunicacions directament relacionades amb la finalitat indicada.</w:t>
            </w:r>
          </w:p>
          <w:p w:rsidR="00CE3E76" w:rsidRPr="00BF6D31" w:rsidRDefault="00CE3E76" w:rsidP="000C127C">
            <w:pPr>
              <w:spacing w:after="120"/>
              <w:ind w:left="-284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32103D" w:rsidRPr="00825950" w:rsidTr="00AC1690">
        <w:trPr>
          <w:trHeight w:hRule="exact" w:val="340"/>
        </w:trPr>
        <w:tc>
          <w:tcPr>
            <w:tcW w:w="10943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AC1690" w:rsidRPr="00AC1690" w:rsidRDefault="00AC1690" w:rsidP="00AC1690">
            <w:pPr>
              <w:pStyle w:val="Default"/>
              <w:rPr>
                <w:rFonts w:ascii="Arial" w:hAnsi="Arial" w:cs="Arial"/>
                <w:color w:val="4F6228"/>
                <w:sz w:val="4"/>
                <w:szCs w:val="4"/>
                <w:lang w:val="ca-ES"/>
              </w:rPr>
            </w:pPr>
          </w:p>
          <w:p w:rsidR="0032103D" w:rsidRPr="007E360C" w:rsidRDefault="00025190" w:rsidP="00AC1690">
            <w:pPr>
              <w:pStyle w:val="Default"/>
              <w:rPr>
                <w:rFonts w:ascii="Arial" w:hAnsi="Arial" w:cs="Arial"/>
                <w:b/>
                <w:bCs/>
                <w:color w:val="54406C"/>
                <w:sz w:val="20"/>
                <w:szCs w:val="20"/>
                <w:lang w:val="ca-ES"/>
              </w:rPr>
            </w:pPr>
            <w:r w:rsidRPr="00500184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  <w:lang w:val="ca-ES"/>
              </w:rPr>
              <w:t>La persona que signa declara sota la seva responsabilitat que l’entitat que representa:</w:t>
            </w:r>
          </w:p>
          <w:p w:rsidR="000B029D" w:rsidRPr="00AC1690" w:rsidRDefault="000B029D" w:rsidP="00AC1690">
            <w:pPr>
              <w:pStyle w:val="Default"/>
              <w:rPr>
                <w:rFonts w:ascii="Arial" w:hAnsi="Arial" w:cs="Arial"/>
                <w:color w:val="4F81BD"/>
                <w:sz w:val="20"/>
                <w:szCs w:val="20"/>
                <w:lang w:val="ca-ES"/>
              </w:rPr>
            </w:pPr>
          </w:p>
        </w:tc>
      </w:tr>
      <w:tr w:rsidR="0032103D" w:rsidRPr="006738B5" w:rsidTr="00DA19B7">
        <w:trPr>
          <w:trHeight w:hRule="exact" w:val="2204"/>
        </w:trPr>
        <w:tc>
          <w:tcPr>
            <w:tcW w:w="109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7031D" w:rsidRDefault="00317559" w:rsidP="003823B1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Qu</w:t>
            </w:r>
            <w:r w:rsidR="00E31B69"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e</w:t>
            </w: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es compromet, en qualsevol dels casos,</w:t>
            </w:r>
            <w:r w:rsidRPr="00AC1690">
              <w:rPr>
                <w:rFonts w:ascii="Arial" w:hAnsi="Arial" w:cs="Arial"/>
                <w:color w:val="4F81BD"/>
                <w:sz w:val="18"/>
                <w:szCs w:val="18"/>
                <w:lang w:val="ca-ES"/>
              </w:rPr>
              <w:t xml:space="preserve"> </w:t>
            </w:r>
            <w:r w:rsidRPr="00500184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 xml:space="preserve">a aportar la documentació acreditativa </w:t>
            </w:r>
            <w:r w:rsidR="00857BE3" w:rsidRPr="00500184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conforme ostenta el càrrec de President/a o poders de representació legal de la sol·licitant</w:t>
            </w:r>
            <w:r w:rsidR="00857BE3">
              <w:rPr>
                <w:rFonts w:ascii="Arial" w:hAnsi="Arial" w:cs="Arial"/>
                <w:b/>
                <w:color w:val="4F6228"/>
                <w:sz w:val="18"/>
                <w:szCs w:val="18"/>
                <w:lang w:val="ca-ES"/>
              </w:rPr>
              <w:t xml:space="preserve">, </w:t>
            </w:r>
            <w:r w:rsidR="00857BE3"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entre les funcions del qual hi figura la de sol·licitar subvencions</w:t>
            </w:r>
            <w:r w:rsidR="00857BE3" w:rsidRPr="00500184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>,</w:t>
            </w:r>
            <w:r w:rsidRPr="00500184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 xml:space="preserve"> en la forma i termini en què sigui requerida</w:t>
            </w:r>
            <w:r w:rsidRPr="007E360C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 </w:t>
            </w: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a l’efecte per l’òrgan gestor.</w:t>
            </w:r>
          </w:p>
          <w:p w:rsidR="00857BE3" w:rsidRPr="00AC1690" w:rsidRDefault="00857BE3" w:rsidP="003823B1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Que </w:t>
            </w:r>
            <w:r w:rsidRPr="00500184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reuneix tots els requisits per a poder obtenir la condició de beneficiària</w:t>
            </w:r>
            <w:r w:rsidRPr="00500184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de la present subvenció</w:t>
            </w:r>
          </w:p>
          <w:p w:rsidR="0013602E" w:rsidRPr="00AC1690" w:rsidRDefault="0013602E" w:rsidP="003823B1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Que </w:t>
            </w:r>
            <w:r w:rsidRPr="00500184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 xml:space="preserve">totes les dades que consten en aquesta sol·licitud, i als documents que l'acompanyen, </w:t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>són certes.</w:t>
            </w:r>
          </w:p>
          <w:p w:rsidR="0013602E" w:rsidRPr="00AC1690" w:rsidRDefault="0013602E" w:rsidP="00D54D72">
            <w:pPr>
              <w:pStyle w:val="Default"/>
              <w:numPr>
                <w:ilvl w:val="0"/>
                <w:numId w:val="1"/>
              </w:numPr>
              <w:spacing w:line="216" w:lineRule="auto"/>
              <w:ind w:left="284" w:hanging="284"/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Que </w:t>
            </w:r>
            <w:r w:rsidRPr="00500184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>compleix i accepta la normativa general vigent reguladora de les subvencions</w:t>
            </w:r>
            <w:r w:rsidRPr="007E360C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 </w:t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que atorga l'Ajuntament i tots els requisits exigits a les bases i la convocatòria per sol·licitar i atorgar aquestes subvencions. </w:t>
            </w:r>
          </w:p>
          <w:p w:rsidR="0032103D" w:rsidRPr="00D54D72" w:rsidRDefault="0013602E" w:rsidP="00D54D72">
            <w:pPr>
              <w:pStyle w:val="Default"/>
              <w:numPr>
                <w:ilvl w:val="0"/>
                <w:numId w:val="3"/>
              </w:numPr>
              <w:spacing w:line="216" w:lineRule="auto"/>
              <w:ind w:left="284" w:hanging="284"/>
              <w:jc w:val="both"/>
              <w:rPr>
                <w:rFonts w:ascii="Arial" w:hAnsi="Arial" w:cs="Arial"/>
                <w:color w:val="566D8B"/>
                <w:sz w:val="20"/>
                <w:szCs w:val="20"/>
                <w:lang w:val="ca-ES"/>
              </w:rPr>
            </w:pP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Que </w:t>
            </w:r>
            <w:r w:rsidRPr="00500184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>no es</w:t>
            </w:r>
            <w:r w:rsidR="00025190" w:rsidRPr="00500184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>tà inclosa e</w:t>
            </w:r>
            <w:r w:rsidRPr="00500184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 xml:space="preserve">n cap dels supòsits de prohibició d'obtenir subvencions </w:t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>de conformitat amb l'article 13 de la Llei 38/2003, de 17 de novembre, General de Subvencions.</w:t>
            </w:r>
            <w:r w:rsidR="009069EB" w:rsidRPr="00AC1690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</w:p>
          <w:p w:rsidR="00D54D72" w:rsidRPr="00AC1690" w:rsidRDefault="00D54D72" w:rsidP="00D54D72">
            <w:pPr>
              <w:pStyle w:val="Default"/>
              <w:numPr>
                <w:ilvl w:val="0"/>
                <w:numId w:val="3"/>
              </w:numPr>
              <w:spacing w:line="216" w:lineRule="auto"/>
              <w:ind w:left="284" w:hanging="284"/>
              <w:jc w:val="both"/>
              <w:rPr>
                <w:rFonts w:ascii="Arial" w:hAnsi="Arial" w:cs="Arial"/>
                <w:color w:val="566D8B"/>
                <w:sz w:val="20"/>
                <w:szCs w:val="20"/>
                <w:lang w:val="ca-ES"/>
              </w:rPr>
            </w:pP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Que compleix la </w:t>
            </w:r>
            <w:r w:rsidRPr="00500184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>Llei 19/2014, de 29 de desembre, de transparència, accés a la informació pública i bon</w:t>
            </w:r>
            <w:r w:rsidRPr="008343B1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 xml:space="preserve"> govern </w:t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>en els termes que li sigui aplicable.</w:t>
            </w:r>
          </w:p>
        </w:tc>
      </w:tr>
      <w:tr w:rsidR="00F16329" w:rsidRPr="00BF6D31" w:rsidTr="00DA19B7">
        <w:trPr>
          <w:trHeight w:hRule="exact" w:val="265"/>
        </w:trPr>
        <w:tc>
          <w:tcPr>
            <w:tcW w:w="6391" w:type="dxa"/>
            <w:gridSpan w:val="6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332CD6" w:rsidRPr="007E360C" w:rsidRDefault="00332CD6" w:rsidP="00AC1690">
            <w:pPr>
              <w:pStyle w:val="Default"/>
              <w:jc w:val="right"/>
              <w:rPr>
                <w:rFonts w:ascii="Arial" w:hAnsi="Arial" w:cs="Arial"/>
                <w:color w:val="54406C"/>
                <w:sz w:val="20"/>
                <w:szCs w:val="20"/>
                <w:lang w:val="ca-ES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332CD6" w:rsidRPr="007E360C" w:rsidRDefault="00332CD6" w:rsidP="00AC1690">
            <w:pPr>
              <w:pStyle w:val="Default"/>
              <w:jc w:val="righ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7E360C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>Barcelona,</w:t>
            </w:r>
          </w:p>
        </w:tc>
        <w:bookmarkStart w:id="22" w:name="datasol"/>
        <w:tc>
          <w:tcPr>
            <w:tcW w:w="3635" w:type="dxa"/>
            <w:tcBorders>
              <w:top w:val="nil"/>
              <w:bottom w:val="single" w:sz="4" w:space="0" w:color="4F6228"/>
            </w:tcBorders>
            <w:vAlign w:val="bottom"/>
          </w:tcPr>
          <w:p w:rsidR="00332CD6" w:rsidRPr="007E360C" w:rsidRDefault="00541366" w:rsidP="00AC1690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7E360C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datasol"/>
                  <w:enabled/>
                  <w:calcOnExit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7E360C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7E360C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Pr="007E360C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bookmarkStart w:id="23" w:name="_GoBack"/>
            <w:r w:rsidR="00167527" w:rsidRPr="007E360C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7E360C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7E360C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7E360C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="00167527" w:rsidRPr="007E360C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bookmarkEnd w:id="23"/>
            <w:r w:rsidRPr="007E360C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  <w:bookmarkEnd w:id="22"/>
          </w:p>
        </w:tc>
      </w:tr>
      <w:tr w:rsidR="00F16329" w:rsidRPr="00BF6D31" w:rsidTr="00DA19B7">
        <w:trPr>
          <w:trHeight w:hRule="exact" w:val="989"/>
        </w:trPr>
        <w:tc>
          <w:tcPr>
            <w:tcW w:w="63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CD6" w:rsidRDefault="00332CD6" w:rsidP="00DA19B7">
            <w:pPr>
              <w:pStyle w:val="Default"/>
              <w:ind w:left="284"/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</w:pPr>
            <w:r w:rsidRPr="007E360C"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  <w:t>Segell de l'entitat</w:t>
            </w:r>
          </w:p>
          <w:p w:rsidR="00D22CEF" w:rsidRPr="007E360C" w:rsidRDefault="00D22CEF" w:rsidP="00DA19B7">
            <w:pPr>
              <w:pStyle w:val="Default"/>
              <w:ind w:left="284"/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</w:pPr>
          </w:p>
        </w:tc>
        <w:tc>
          <w:tcPr>
            <w:tcW w:w="4609" w:type="dxa"/>
            <w:gridSpan w:val="3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0CDE" w:rsidRDefault="00720CDE" w:rsidP="00AC1690">
            <w:pPr>
              <w:pStyle w:val="Default"/>
              <w:ind w:left="35"/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</w:pPr>
          </w:p>
          <w:p w:rsidR="00DA19B7" w:rsidRDefault="00DA19B7" w:rsidP="00AC1690">
            <w:pPr>
              <w:pStyle w:val="Default"/>
              <w:ind w:left="35"/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</w:pPr>
          </w:p>
          <w:p w:rsidR="00DA19B7" w:rsidRDefault="00DA19B7" w:rsidP="00AC1690">
            <w:pPr>
              <w:pStyle w:val="Default"/>
              <w:ind w:left="35"/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</w:pPr>
          </w:p>
          <w:p w:rsidR="00DA19B7" w:rsidRPr="007E360C" w:rsidRDefault="00DA19B7" w:rsidP="00DA19B7">
            <w:pPr>
              <w:pStyle w:val="Default"/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</w:pPr>
          </w:p>
          <w:p w:rsidR="00720CDE" w:rsidRPr="007E360C" w:rsidRDefault="00720CDE" w:rsidP="00AC1690">
            <w:pPr>
              <w:pStyle w:val="Default"/>
              <w:ind w:left="35"/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</w:pPr>
          </w:p>
          <w:p w:rsidR="00332CD6" w:rsidRPr="007E360C" w:rsidRDefault="004162F1" w:rsidP="00B524C9">
            <w:pPr>
              <w:pStyle w:val="Default"/>
              <w:ind w:left="35"/>
              <w:jc w:val="both"/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</w:pPr>
            <w:r w:rsidRPr="007E360C">
              <w:rPr>
                <w:noProof/>
                <w:color w:val="54406C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60CE666" wp14:editId="17EFC38E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360680</wp:posOffset>
                      </wp:positionV>
                      <wp:extent cx="321310" cy="283210"/>
                      <wp:effectExtent l="0" t="0" r="21590" b="21590"/>
                      <wp:wrapNone/>
                      <wp:docPr id="4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2832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E1E1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5982" w:rsidRPr="00C86CEA" w:rsidRDefault="00635982" w:rsidP="00C86CEA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  <w:szCs w:val="16"/>
                                      <w:lang w:val="es-ES_trad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left:0;text-align:left;margin-left:203.4pt;margin-top:28.4pt;width:25.3pt;height:2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" fillcolor="#fabf8f [1945]" strokecolor="#e1e1ff">
                      <v:textbox>
                        <w:txbxContent>
                          <w:p w:rsidR="00635982" w:rsidRPr="00C86CEA" w:rsidRDefault="00635982" w:rsidP="00C86CEA">
                            <w:pP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32CD6" w:rsidRPr="007E360C"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  <w:t xml:space="preserve">Signatura del </w:t>
            </w:r>
            <w:r w:rsidR="00CC2E25" w:rsidRPr="007E360C"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  <w:t xml:space="preserve">President/a o </w:t>
            </w:r>
            <w:r w:rsidR="00B524C9" w:rsidRPr="007E360C"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  <w:t>representant</w:t>
            </w:r>
            <w:r w:rsidR="000238A6" w:rsidRPr="007E360C"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  <w:t xml:space="preserve"> legal de l’entitat sol·licitant</w:t>
            </w:r>
          </w:p>
        </w:tc>
      </w:tr>
    </w:tbl>
    <w:p w:rsidR="00FA7118" w:rsidRPr="00BF6D31" w:rsidRDefault="00DA19B7" w:rsidP="00FA7118">
      <w:pPr>
        <w:spacing w:after="0"/>
        <w:rPr>
          <w:vanish/>
        </w:rPr>
      </w:pPr>
      <w:r w:rsidRPr="002E5704">
        <w:rPr>
          <w:rFonts w:ascii="Arial" w:eastAsia="Calibri" w:hAnsi="Arial" w:cs="Arial"/>
          <w:noProof/>
          <w:lang w:val="ca-ES" w:eastAsia="ca-ES"/>
        </w:rPr>
        <w:drawing>
          <wp:inline distT="0" distB="0" distL="0" distR="0" wp14:anchorId="598C5ECD" wp14:editId="791DD169">
            <wp:extent cx="1598212" cy="463387"/>
            <wp:effectExtent l="0" t="0" r="254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12" cy="463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783"/>
        <w:tblW w:w="10976" w:type="dxa"/>
        <w:tblLayout w:type="fixed"/>
        <w:tblLook w:val="04A0" w:firstRow="1" w:lastRow="0" w:firstColumn="1" w:lastColumn="0" w:noHBand="0" w:noVBand="1"/>
      </w:tblPr>
      <w:tblGrid>
        <w:gridCol w:w="6009"/>
        <w:gridCol w:w="114"/>
        <w:gridCol w:w="917"/>
        <w:gridCol w:w="3903"/>
        <w:gridCol w:w="9"/>
        <w:gridCol w:w="24"/>
      </w:tblGrid>
      <w:tr w:rsidR="000966F9" w:rsidRPr="00AC1690" w:rsidTr="00D54D72">
        <w:trPr>
          <w:trHeight w:hRule="exact" w:val="3544"/>
        </w:trPr>
        <w:tc>
          <w:tcPr>
            <w:tcW w:w="10976" w:type="dxa"/>
            <w:gridSpan w:val="6"/>
            <w:tcMar>
              <w:left w:w="28" w:type="dxa"/>
              <w:right w:w="28" w:type="dxa"/>
            </w:tcMar>
            <w:vAlign w:val="bottom"/>
          </w:tcPr>
          <w:p w:rsidR="000966F9" w:rsidRPr="007E360C" w:rsidRDefault="000966F9" w:rsidP="00D54D72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bookmarkStart w:id="24" w:name="Formulario1[0].#subform[0].#area[1].Llis"/>
            <w:bookmarkStart w:id="25" w:name="Formulario1[0].#subform[1].impgen[0]"/>
            <w:bookmarkStart w:id="26" w:name="Formulario1[0].#subform[1].impestat[0]"/>
            <w:bookmarkStart w:id="27" w:name="Formulario1[0].#subform[1].impdiba[0]"/>
            <w:bookmarkStart w:id="28" w:name="Formulario1[0].#subform[1].impaltenspub["/>
            <w:bookmarkStart w:id="29" w:name="Formulario1[0].#subform[1].impenspriv[0]"/>
            <w:bookmarkStart w:id="30" w:name="Formulario1[0].#subform[1].impenspriv[1]"/>
            <w:bookmarkStart w:id="31" w:name="Formulario1[0].#subform[1].impajbcn[0]"/>
            <w:bookmarkStart w:id="32" w:name="Formulario1[0].#subform[1].Subvrebicub[0"/>
            <w:bookmarkStart w:id="33" w:name="Formulario1[0].#subform[1].impicub[0]"/>
            <w:bookmarkStart w:id="34" w:name="Formulario1[0].#subform[1].Subvrebibe[0]"/>
            <w:bookmarkStart w:id="35" w:name="Formulario1[0].#subform[1].impibe[0]"/>
            <w:bookmarkStart w:id="36" w:name="Formulario1[0].#subform[1].Subvrebaltmun"/>
            <w:bookmarkStart w:id="37" w:name="Formulario1[0].#subform[1].impaltensmun["/>
            <w:bookmarkStart w:id="38" w:name="Formulario1[0].#subform[1].CasillaVerifi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AC1690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lastRenderedPageBreak/>
              <w:br w:type="page"/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Que </w:t>
            </w:r>
            <w:r w:rsidRPr="008343B1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>comunicarà a l’Ajuntament de Barcelona</w:t>
            </w:r>
            <w:r w:rsidRPr="008343B1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 </w:t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i de la forma i en el moment que es determini, d’acord a la Llei 19/2014, de 29 de desembre, de transparència, accés a la informació pública i bon govern, </w:t>
            </w:r>
            <w:r w:rsidRPr="008343B1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>la informació relativa a les retribucions de llurs òrgans de direcció o administració, a l’efecte de fer-les públiques</w:t>
            </w:r>
            <w:r w:rsidRPr="008343B1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>.</w:t>
            </w:r>
          </w:p>
          <w:p w:rsidR="000966F9" w:rsidRPr="00AC1690" w:rsidRDefault="000966F9" w:rsidP="00635982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Que  </w:t>
            </w:r>
            <w:r w:rsidRPr="008343B1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 xml:space="preserve">no ha estat mai objecte de sancions administratives fermes ni sentències fermes condemnatòries per haver exercit o tolerat pràctiques discriminatòries per raó de sexe o de gènere </w:t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>i segons Llei 17/2015, de 21 de juliol, d’Igualtat efectiva de dones i homes.</w:t>
            </w:r>
          </w:p>
          <w:p w:rsidR="000966F9" w:rsidRPr="00AC1690" w:rsidRDefault="000966F9" w:rsidP="00635982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Que </w:t>
            </w:r>
            <w:r w:rsidRPr="008343B1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compleix la Llei Orgànica 3/2007, de 22 de març, per a la igualtat efectiva de dones i homes.</w:t>
            </w:r>
          </w:p>
          <w:p w:rsidR="000966F9" w:rsidRPr="00AC1690" w:rsidRDefault="000966F9" w:rsidP="00635982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Que </w:t>
            </w:r>
            <w:r w:rsidRPr="008343B1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compleix la Llei orgànica 1/1996, de protecció jurídica del menor, modificada per la Llei 26/2015, de modificació del sistema de protecció a la infància i adolescència i la Llei 45/2015, de voluntariat</w:t>
            </w:r>
            <w:r w:rsidRPr="008343B1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, </w:t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>en l’obligació que tots els professionals i voluntaris que treballin en contacte habitual amb menors, aportin certificats negatius, d’antecedents penals, del Registre Central de Delinqüència sexual.</w:t>
            </w:r>
          </w:p>
          <w:p w:rsidR="000966F9" w:rsidRPr="00AC1690" w:rsidRDefault="000966F9" w:rsidP="000966F9">
            <w:pPr>
              <w:pStyle w:val="Default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>Que</w:t>
            </w:r>
            <w:r w:rsidRPr="00AC1690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8343B1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 xml:space="preserve">es troba al corrent de la justificació de totes les subvencions rebudes de l'Ajuntament de Barcelona/ ICUB/ IBE/ IMD i altres ens municipals i que no es troba en cap dels supòsits de reintegrament </w:t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que preveu l'article 37 de la Llei 38/2003, de 17 de novembre, General de Subvencions. </w:t>
            </w:r>
          </w:p>
          <w:p w:rsidR="000966F9" w:rsidRPr="00AC1690" w:rsidRDefault="000966F9" w:rsidP="00D54D72">
            <w:pPr>
              <w:pStyle w:val="Default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</w:pPr>
            <w:r w:rsidRPr="00D54D72">
              <w:rPr>
                <w:rFonts w:ascii="Arial" w:hAnsi="Arial" w:cs="Arial"/>
                <w:sz w:val="18"/>
                <w:szCs w:val="18"/>
                <w:lang w:val="ca-ES"/>
              </w:rPr>
              <w:t>Que</w:t>
            </w:r>
            <w:r w:rsidRPr="00D54D72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8343B1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>es troba al corrent en el compliment de les obligacions tributàries, amb la Seguretat Social i amb Hisenda Municipal en el sentit que es troba al corrent de pagament o que no està obligada a declarar.</w:t>
            </w:r>
          </w:p>
        </w:tc>
      </w:tr>
      <w:tr w:rsidR="000966F9" w:rsidRPr="00AC1690" w:rsidTr="009B30A6">
        <w:trPr>
          <w:trHeight w:hRule="exact" w:val="1414"/>
        </w:trPr>
        <w:tc>
          <w:tcPr>
            <w:tcW w:w="10976" w:type="dxa"/>
            <w:gridSpan w:val="6"/>
            <w:tcMar>
              <w:left w:w="28" w:type="dxa"/>
              <w:right w:w="28" w:type="dxa"/>
            </w:tcMar>
          </w:tcPr>
          <w:p w:rsidR="009B30A6" w:rsidRDefault="000966F9" w:rsidP="009B30A6">
            <w:pPr>
              <w:pStyle w:val="Default"/>
              <w:spacing w:before="60"/>
              <w:ind w:left="284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D54D72">
              <w:rPr>
                <w:rFonts w:ascii="Arial" w:hAnsi="Arial" w:cs="Arial"/>
                <w:b/>
                <w:sz w:val="16"/>
                <w:szCs w:val="16"/>
                <w:lang w:val="ca-ES"/>
              </w:rPr>
              <w:t>La presentació de la sol·licitud comportarà l'autorització a l'Ajuntament de Barcelona</w:t>
            </w:r>
            <w:r w:rsidRPr="00D54D72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 w:rsidRPr="00C455A4">
              <w:rPr>
                <w:rFonts w:ascii="Arial" w:hAnsi="Arial" w:cs="Arial"/>
                <w:b/>
                <w:sz w:val="16"/>
                <w:szCs w:val="16"/>
                <w:lang w:val="ca-ES"/>
              </w:rPr>
              <w:t>perquè pugui obtenir l'acreditació d'estar al corrent del compliment de les obligacions</w:t>
            </w:r>
            <w:r w:rsidRPr="00D54D72">
              <w:rPr>
                <w:rFonts w:ascii="Arial" w:hAnsi="Arial" w:cs="Arial"/>
                <w:sz w:val="16"/>
                <w:szCs w:val="16"/>
                <w:lang w:val="ca-ES"/>
              </w:rPr>
              <w:t xml:space="preserve"> amb l'AEAT, la TGSS i l’Hisenda Municipal a través de certificats telemàtics, així com per a la verificació de la  vostra identitat i compulsa automàtica de les dades facilitades amb la DGP.</w:t>
            </w:r>
          </w:p>
          <w:p w:rsidR="000966F9" w:rsidRDefault="00D54D72" w:rsidP="009B30A6">
            <w:pPr>
              <w:pStyle w:val="Default"/>
              <w:spacing w:before="60"/>
              <w:ind w:left="284"/>
              <w:jc w:val="both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C455A4">
              <w:rPr>
                <w:rFonts w:ascii="Arial" w:hAnsi="Arial" w:cs="Arial"/>
                <w:b/>
                <w:sz w:val="16"/>
                <w:szCs w:val="16"/>
                <w:lang w:val="ca-ES"/>
              </w:rPr>
              <w:t>En el cas que el sol·licitant vulgui denegar el consentiment</w:t>
            </w:r>
            <w:r w:rsidRPr="00D54D72">
              <w:rPr>
                <w:rFonts w:ascii="Arial" w:hAnsi="Arial" w:cs="Arial"/>
                <w:sz w:val="16"/>
                <w:szCs w:val="16"/>
                <w:lang w:val="ca-ES"/>
              </w:rPr>
              <w:t xml:space="preserve"> de l'accés de l'Ajuntament de Barcelona als esmentats certificats telemàtics, haurà de marcar la següent casella:</w:t>
            </w:r>
            <w:bookmarkStart w:id="39" w:name="Casilla1"/>
            <w:r w:rsidR="00C455A4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 w:rsidRPr="00D54D72">
              <w:rPr>
                <w:rFonts w:ascii="Arial" w:hAnsi="Arial" w:cs="Arial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54D72">
              <w:rPr>
                <w:rFonts w:ascii="Arial" w:hAnsi="Arial" w:cs="Arial"/>
                <w:sz w:val="16"/>
                <w:szCs w:val="16"/>
                <w:lang w:val="ca-ES"/>
              </w:rPr>
              <w:instrText xml:space="preserve"> FORMCHECKBOX </w:instrText>
            </w:r>
            <w:r w:rsidR="00395BD9">
              <w:rPr>
                <w:rFonts w:ascii="Arial" w:hAnsi="Arial" w:cs="Arial"/>
                <w:sz w:val="16"/>
                <w:szCs w:val="16"/>
                <w:lang w:val="ca-ES"/>
              </w:rPr>
            </w:r>
            <w:r w:rsidR="00395BD9">
              <w:rPr>
                <w:rFonts w:ascii="Arial" w:hAnsi="Arial" w:cs="Arial"/>
                <w:sz w:val="16"/>
                <w:szCs w:val="16"/>
                <w:lang w:val="ca-ES"/>
              </w:rPr>
              <w:fldChar w:fldCharType="separate"/>
            </w:r>
            <w:r w:rsidRPr="00D54D72">
              <w:rPr>
                <w:rFonts w:ascii="Arial" w:hAnsi="Arial" w:cs="Arial"/>
                <w:sz w:val="16"/>
                <w:szCs w:val="16"/>
                <w:lang w:val="ca-ES"/>
              </w:rPr>
              <w:fldChar w:fldCharType="end"/>
            </w:r>
            <w:bookmarkEnd w:id="39"/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 w:rsidRPr="00C455A4">
              <w:rPr>
                <w:rFonts w:ascii="Arial" w:hAnsi="Arial" w:cs="Arial"/>
                <w:b/>
                <w:sz w:val="16"/>
                <w:szCs w:val="16"/>
                <w:lang w:val="ca-ES"/>
              </w:rPr>
              <w:t>No autoritzo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 w:rsidRPr="00D54D72">
              <w:rPr>
                <w:rFonts w:ascii="Arial" w:hAnsi="Arial" w:cs="Arial"/>
                <w:sz w:val="16"/>
                <w:szCs w:val="16"/>
                <w:lang w:val="ca-ES"/>
              </w:rPr>
              <w:t xml:space="preserve">a l'Ajuntament de Barcelona perquè pugui obtenir </w:t>
            </w:r>
            <w:r w:rsidR="00D62CA4">
              <w:rPr>
                <w:rFonts w:ascii="Arial" w:hAnsi="Arial" w:cs="Arial"/>
                <w:sz w:val="16"/>
                <w:szCs w:val="16"/>
                <w:lang w:val="ca-ES"/>
              </w:rPr>
              <w:t>les esmentades acreditacions</w:t>
            </w:r>
            <w:r w:rsidR="00C455A4">
              <w:rPr>
                <w:rFonts w:ascii="Arial" w:hAnsi="Arial" w:cs="Arial"/>
                <w:sz w:val="16"/>
                <w:szCs w:val="16"/>
                <w:lang w:val="ca-ES"/>
              </w:rPr>
              <w:t xml:space="preserve">. </w:t>
            </w:r>
            <w:r w:rsidR="000966F9" w:rsidRPr="00C455A4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En </w:t>
            </w:r>
            <w:r w:rsidR="00C455A4" w:rsidRPr="00C455A4">
              <w:rPr>
                <w:rFonts w:ascii="Arial" w:hAnsi="Arial" w:cs="Arial"/>
                <w:b/>
                <w:sz w:val="16"/>
                <w:szCs w:val="16"/>
                <w:lang w:val="ca-ES"/>
              </w:rPr>
              <w:t>el</w:t>
            </w:r>
            <w:r w:rsidR="000966F9" w:rsidRPr="00C455A4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supòsit</w:t>
            </w:r>
            <w:r w:rsidR="00C455A4" w:rsidRPr="00C455A4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de marcar aquesta casella</w:t>
            </w:r>
            <w:r w:rsidR="000966F9" w:rsidRPr="00C455A4">
              <w:rPr>
                <w:rFonts w:ascii="Arial" w:hAnsi="Arial" w:cs="Arial"/>
                <w:b/>
                <w:sz w:val="16"/>
                <w:szCs w:val="16"/>
                <w:lang w:val="ca-ES"/>
              </w:rPr>
              <w:t>, els beneficiaris hauran de presentar els certificats corresponents durant el període de 10 dies hàbils des de la notificació de la resolució provisional de la concessió de la subvenció.</w:t>
            </w:r>
          </w:p>
          <w:p w:rsidR="00C455A4" w:rsidRPr="00C455A4" w:rsidRDefault="00C455A4" w:rsidP="000966F9">
            <w:pPr>
              <w:pStyle w:val="Default"/>
              <w:ind w:left="284"/>
              <w:jc w:val="both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  <w:p w:rsidR="000966F9" w:rsidRPr="00AC1690" w:rsidRDefault="000966F9" w:rsidP="000966F9">
            <w:pPr>
              <w:pStyle w:val="Default"/>
              <w:ind w:left="284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</w:p>
          <w:p w:rsidR="000966F9" w:rsidRPr="00AC1690" w:rsidRDefault="000966F9" w:rsidP="000966F9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0966F9" w:rsidRPr="00AC1690" w:rsidRDefault="000966F9" w:rsidP="000966F9">
            <w:pPr>
              <w:pStyle w:val="Default"/>
              <w:ind w:left="284"/>
              <w:jc w:val="both"/>
              <w:rPr>
                <w:rFonts w:ascii="Arial" w:hAnsi="Arial" w:cs="Arial"/>
                <w:color w:val="566D8B"/>
                <w:sz w:val="14"/>
                <w:szCs w:val="14"/>
                <w:lang w:val="ca-ES"/>
              </w:rPr>
            </w:pPr>
          </w:p>
        </w:tc>
      </w:tr>
      <w:tr w:rsidR="000966F9" w:rsidRPr="00AC1690" w:rsidTr="00AC1690">
        <w:trPr>
          <w:trHeight w:hRule="exact" w:val="4843"/>
        </w:trPr>
        <w:tc>
          <w:tcPr>
            <w:tcW w:w="10976" w:type="dxa"/>
            <w:gridSpan w:val="6"/>
            <w:tcMar>
              <w:left w:w="28" w:type="dxa"/>
              <w:right w:w="28" w:type="dxa"/>
            </w:tcMar>
          </w:tcPr>
          <w:p w:rsidR="00C455A4" w:rsidRPr="00C455A4" w:rsidRDefault="00C455A4" w:rsidP="00C455A4">
            <w:pPr>
              <w:pStyle w:val="Default"/>
              <w:ind w:left="284"/>
              <w:rPr>
                <w:rFonts w:ascii="Arial" w:hAnsi="Arial" w:cs="Arial"/>
                <w:color w:val="566D8B"/>
                <w:sz w:val="8"/>
                <w:szCs w:val="8"/>
                <w:lang w:val="ca-ES"/>
              </w:rPr>
            </w:pPr>
          </w:p>
          <w:p w:rsidR="000966F9" w:rsidRPr="00AC1690" w:rsidRDefault="000966F9" w:rsidP="000966F9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Que no té </w:t>
            </w:r>
            <w:r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 xml:space="preserve">cap deute pendent amb l’Ajuntament de Barcelona </w:t>
            </w: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ni amb cap dels seus ens adscrits o vinculats</w:t>
            </w:r>
            <w:r w:rsidRPr="00AC1690"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  <w:t>.</w:t>
            </w:r>
          </w:p>
          <w:p w:rsidR="000966F9" w:rsidRPr="007E360C" w:rsidRDefault="000966F9" w:rsidP="000966F9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>Que</w:t>
            </w:r>
            <w:r w:rsidRPr="00AC1690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CF2DE5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>la quantia de les subvencions</w:t>
            </w:r>
            <w:r w:rsidRPr="00CF2DE5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 </w:t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municipals, conjuntament amb altres fonts de finançament específiques d'aquest </w:t>
            </w:r>
            <w:r w:rsidRPr="007E360C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projecte </w:t>
            </w:r>
            <w:r w:rsidRPr="00CF2DE5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>no supera el cost total del projecte</w:t>
            </w:r>
            <w:r w:rsidRPr="00CF2DE5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>.</w:t>
            </w:r>
          </w:p>
          <w:p w:rsidR="000966F9" w:rsidRPr="00AC1690" w:rsidRDefault="000966F9" w:rsidP="000966F9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>Que s’han</w:t>
            </w:r>
            <w:r w:rsidRPr="00AC1690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CF2DE5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 xml:space="preserve">sol·licitat/obtingut les següents subvencions per al mateix projecte </w:t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>(indicar any, quantia i ens o administració)</w:t>
            </w:r>
            <w:r w:rsidRPr="00AC1690"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  <w:t xml:space="preserve">                                   .  </w:t>
            </w:r>
            <w:r w:rsidRPr="00AC1690">
              <w:rPr>
                <w:rFonts w:ascii="Arial" w:hAnsi="Arial" w:cs="Arial"/>
                <w:color w:val="566D8B"/>
                <w:sz w:val="16"/>
                <w:szCs w:val="18"/>
                <w:lang w:val="ca-ES"/>
              </w:rPr>
              <w:t xml:space="preserve"> </w:t>
            </w:r>
            <w:r w:rsidRPr="00AC1690">
              <w:rPr>
                <w:rFonts w:ascii="Arial" w:hAnsi="Arial" w:cs="Arial"/>
                <w:color w:val="auto"/>
                <w:sz w:val="14"/>
                <w:szCs w:val="18"/>
                <w:lang w:val="ca-ES"/>
              </w:rPr>
              <w:t xml:space="preserve">1  </w:t>
            </w:r>
            <w:r w:rsidRPr="00AC1690">
              <w:rPr>
                <w:rFonts w:ascii="Arial" w:hAnsi="Arial" w:cs="Arial"/>
                <w:color w:val="auto"/>
                <w:sz w:val="16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0" w:name="Text2"/>
            <w:r w:rsidRPr="00AC1690">
              <w:rPr>
                <w:rFonts w:ascii="Arial" w:hAnsi="Arial" w:cs="Arial"/>
                <w:color w:val="auto"/>
                <w:sz w:val="16"/>
                <w:szCs w:val="18"/>
                <w:lang w:val="ca-ES"/>
              </w:rPr>
              <w:instrText xml:space="preserve"> FORMTEXT </w:instrText>
            </w:r>
            <w:r w:rsidRPr="00AC1690">
              <w:rPr>
                <w:rFonts w:ascii="Arial" w:hAnsi="Arial" w:cs="Arial"/>
                <w:color w:val="auto"/>
                <w:sz w:val="16"/>
                <w:szCs w:val="18"/>
                <w:lang w:val="ca-ES"/>
              </w:rPr>
            </w:r>
            <w:r w:rsidRPr="00AC1690">
              <w:rPr>
                <w:rFonts w:ascii="Arial" w:hAnsi="Arial" w:cs="Arial"/>
                <w:color w:val="auto"/>
                <w:sz w:val="16"/>
                <w:szCs w:val="18"/>
                <w:lang w:val="ca-ES"/>
              </w:rPr>
              <w:fldChar w:fldCharType="separate"/>
            </w:r>
            <w:r w:rsidRPr="00AC1690">
              <w:rPr>
                <w:rFonts w:ascii="Arial" w:hAnsi="Arial" w:cs="Arial"/>
                <w:noProof/>
                <w:color w:val="auto"/>
                <w:sz w:val="16"/>
                <w:szCs w:val="18"/>
                <w:lang w:val="ca-ES"/>
              </w:rPr>
              <w:t> </w:t>
            </w:r>
            <w:r w:rsidRPr="00AC1690">
              <w:rPr>
                <w:rFonts w:ascii="Arial" w:hAnsi="Arial" w:cs="Arial"/>
                <w:noProof/>
                <w:color w:val="auto"/>
                <w:sz w:val="16"/>
                <w:szCs w:val="18"/>
                <w:lang w:val="ca-ES"/>
              </w:rPr>
              <w:t> </w:t>
            </w:r>
            <w:r w:rsidRPr="00AC1690">
              <w:rPr>
                <w:rFonts w:ascii="Arial" w:hAnsi="Arial" w:cs="Arial"/>
                <w:noProof/>
                <w:color w:val="auto"/>
                <w:sz w:val="16"/>
                <w:szCs w:val="18"/>
                <w:lang w:val="ca-ES"/>
              </w:rPr>
              <w:t> </w:t>
            </w:r>
            <w:r w:rsidRPr="00AC1690">
              <w:rPr>
                <w:rFonts w:ascii="Arial" w:hAnsi="Arial" w:cs="Arial"/>
                <w:noProof/>
                <w:color w:val="auto"/>
                <w:sz w:val="16"/>
                <w:szCs w:val="18"/>
                <w:lang w:val="ca-ES"/>
              </w:rPr>
              <w:t> </w:t>
            </w:r>
            <w:r w:rsidRPr="00AC1690">
              <w:rPr>
                <w:rFonts w:ascii="Arial" w:hAnsi="Arial" w:cs="Arial"/>
                <w:noProof/>
                <w:color w:val="auto"/>
                <w:sz w:val="16"/>
                <w:szCs w:val="18"/>
                <w:lang w:val="ca-ES"/>
              </w:rPr>
              <w:t> </w:t>
            </w:r>
            <w:r w:rsidRPr="00AC1690">
              <w:rPr>
                <w:rFonts w:ascii="Arial" w:hAnsi="Arial" w:cs="Arial"/>
                <w:color w:val="auto"/>
                <w:sz w:val="16"/>
                <w:szCs w:val="18"/>
                <w:lang w:val="ca-ES"/>
              </w:rPr>
              <w:fldChar w:fldCharType="end"/>
            </w:r>
            <w:bookmarkEnd w:id="40"/>
            <w:r w:rsidRPr="00AC1690">
              <w:rPr>
                <w:rFonts w:ascii="Arial" w:hAnsi="Arial" w:cs="Arial"/>
                <w:color w:val="auto"/>
                <w:sz w:val="16"/>
                <w:szCs w:val="18"/>
                <w:lang w:val="ca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  </w:t>
            </w:r>
            <w:r w:rsidRPr="00AC1690">
              <w:rPr>
                <w:rFonts w:ascii="Arial" w:hAnsi="Arial" w:cs="Arial"/>
                <w:color w:val="auto"/>
                <w:sz w:val="14"/>
                <w:szCs w:val="18"/>
                <w:lang w:val="ca-ES"/>
              </w:rPr>
              <w:t>2</w:t>
            </w:r>
            <w:r w:rsidRPr="00AC1690">
              <w:rPr>
                <w:rFonts w:ascii="Arial" w:hAnsi="Arial" w:cs="Arial"/>
                <w:color w:val="566D8B"/>
                <w:sz w:val="14"/>
                <w:szCs w:val="18"/>
                <w:lang w:val="ca-ES"/>
              </w:rPr>
              <w:t xml:space="preserve"> </w:t>
            </w:r>
            <w:r w:rsidRPr="00AC1690">
              <w:rPr>
                <w:rFonts w:ascii="Arial" w:hAnsi="Arial" w:cs="Arial"/>
                <w:color w:val="566D8B"/>
                <w:sz w:val="16"/>
                <w:szCs w:val="18"/>
                <w:lang w:val="ca-ES"/>
              </w:rPr>
              <w:t xml:space="preserve"> </w:t>
            </w:r>
            <w:r w:rsidRPr="00AC1690"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1" w:name="Text4"/>
            <w:r w:rsidRPr="00AC1690"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  <w:instrText xml:space="preserve"> FORMTEXT </w:instrText>
            </w:r>
            <w:r w:rsidRPr="00AC1690"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r>
            <w:r w:rsidRPr="00AC1690"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  <w:fldChar w:fldCharType="separate"/>
            </w:r>
            <w:r w:rsidRPr="00AC1690">
              <w:rPr>
                <w:rFonts w:ascii="Arial" w:hAnsi="Arial" w:cs="Arial"/>
                <w:noProof/>
                <w:color w:val="566D8B"/>
                <w:sz w:val="18"/>
                <w:szCs w:val="18"/>
                <w:lang w:val="ca-ES"/>
              </w:rPr>
              <w:t> </w:t>
            </w:r>
            <w:r w:rsidRPr="00AC1690">
              <w:rPr>
                <w:rFonts w:ascii="Arial" w:hAnsi="Arial" w:cs="Arial"/>
                <w:noProof/>
                <w:color w:val="566D8B"/>
                <w:sz w:val="18"/>
                <w:szCs w:val="18"/>
                <w:lang w:val="ca-ES"/>
              </w:rPr>
              <w:t> </w:t>
            </w:r>
            <w:r w:rsidRPr="00AC1690">
              <w:rPr>
                <w:rFonts w:ascii="Arial" w:hAnsi="Arial" w:cs="Arial"/>
                <w:noProof/>
                <w:color w:val="566D8B"/>
                <w:sz w:val="18"/>
                <w:szCs w:val="18"/>
                <w:lang w:val="ca-ES"/>
              </w:rPr>
              <w:t> </w:t>
            </w:r>
            <w:r w:rsidRPr="00AC1690">
              <w:rPr>
                <w:rFonts w:ascii="Arial" w:hAnsi="Arial" w:cs="Arial"/>
                <w:noProof/>
                <w:color w:val="566D8B"/>
                <w:sz w:val="18"/>
                <w:szCs w:val="18"/>
                <w:lang w:val="ca-ES"/>
              </w:rPr>
              <w:t> </w:t>
            </w:r>
            <w:r w:rsidRPr="00AC1690">
              <w:rPr>
                <w:rFonts w:ascii="Arial" w:hAnsi="Arial" w:cs="Arial"/>
                <w:noProof/>
                <w:color w:val="566D8B"/>
                <w:sz w:val="18"/>
                <w:szCs w:val="18"/>
                <w:lang w:val="ca-ES"/>
              </w:rPr>
              <w:t> </w:t>
            </w:r>
            <w:r w:rsidRPr="00AC1690"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  <w:fldChar w:fldCharType="end"/>
            </w:r>
            <w:bookmarkEnd w:id="41"/>
          </w:p>
          <w:p w:rsidR="000966F9" w:rsidRPr="00AC1690" w:rsidRDefault="000966F9" w:rsidP="00F10934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Que en cas </w:t>
            </w:r>
            <w:r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 xml:space="preserve">que la documentació administrativa </w:t>
            </w: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(NIF, Estatuts registrats, NIF de la persona que signa la declaració)</w:t>
            </w:r>
            <w:r w:rsidRPr="00AC1690">
              <w:rPr>
                <w:rFonts w:ascii="Arial" w:hAnsi="Arial" w:cs="Arial"/>
                <w:b/>
                <w:color w:val="4F81BD"/>
                <w:sz w:val="18"/>
                <w:szCs w:val="18"/>
                <w:lang w:val="ca-ES"/>
              </w:rPr>
              <w:t xml:space="preserve"> </w:t>
            </w:r>
            <w:r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i/o  acreditativa del compliment d’aquesta declaració</w:t>
            </w:r>
            <w:r w:rsidRPr="00CF2DE5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 </w:t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>no consti en poder de l'Ajuntament de Barcelona</w:t>
            </w:r>
            <w:r w:rsidRPr="00AC1690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t>,</w:t>
            </w:r>
            <w:r w:rsidRPr="00AC1690">
              <w:rPr>
                <w:rFonts w:ascii="Arial" w:hAnsi="Arial" w:cs="Arial"/>
                <w:b/>
                <w:color w:val="BE529F"/>
                <w:sz w:val="18"/>
                <w:szCs w:val="18"/>
                <w:lang w:val="ca-ES"/>
              </w:rPr>
              <w:t xml:space="preserve"> </w:t>
            </w:r>
            <w:r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el sol·licitant de la subvenció disposa d’ella i la presentarà en el cas de concessió de la subvenció</w:t>
            </w:r>
            <w:r w:rsidRPr="00CF2DE5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 </w:t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en el termini de 10 dies hàbils des de la publicació de l'atorgament provisional. </w:t>
            </w:r>
          </w:p>
          <w:p w:rsidR="000966F9" w:rsidRPr="00AC1690" w:rsidRDefault="000966F9" w:rsidP="00F10934">
            <w:pPr>
              <w:pStyle w:val="Defaul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Que </w:t>
            </w:r>
            <w:r w:rsidRPr="00CF2DE5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 xml:space="preserve">el document original de certificat de dades bancàries </w:t>
            </w:r>
            <w:r w:rsidRPr="00375636">
              <w:rPr>
                <w:rFonts w:ascii="Arial" w:hAnsi="Arial" w:cs="Arial"/>
                <w:bCs/>
                <w:color w:val="E36C0A" w:themeColor="accent6" w:themeShade="BF"/>
                <w:sz w:val="18"/>
                <w:szCs w:val="18"/>
                <w:lang w:val="ca-ES"/>
              </w:rPr>
              <w:t>(annex)</w:t>
            </w:r>
            <w:r w:rsidRPr="00375636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 xml:space="preserve"> </w:t>
            </w:r>
            <w:r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ja ha estat presentat a l'Ajuntament de Barcelona</w:t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>, i en cas de no ser així o que se n'hagin modificat les dades s'adjuntarà a la present sol·licitud.</w:t>
            </w:r>
          </w:p>
          <w:p w:rsidR="000966F9" w:rsidRPr="00AC1690" w:rsidRDefault="000966F9" w:rsidP="00F10934">
            <w:pPr>
              <w:pStyle w:val="Defaul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Que </w:t>
            </w:r>
            <w:r w:rsidR="00F10934"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autoritza a l’Ajuntament de Barcelona a l’enviament</w:t>
            </w:r>
            <w:r w:rsidR="00F10934" w:rsidRPr="00CF2DE5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 </w:t>
            </w:r>
            <w:r w:rsidR="00F10934"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de</w:t>
            </w:r>
            <w:r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 xml:space="preserve"> comunicacions electròniques</w:t>
            </w:r>
            <w:r w:rsidR="00F10934"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 xml:space="preserve"> a</w:t>
            </w:r>
            <w:r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 xml:space="preserve"> l’adreça de correu electrò</w:t>
            </w:r>
            <w:r w:rsidR="00F10934"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 xml:space="preserve">nic indicada en aquest document, en relació amb aquesta </w:t>
            </w:r>
            <w:r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de sol·licitud</w:t>
            </w:r>
            <w:r w:rsidRPr="00CF2DE5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 </w:t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>de subvenció.</w:t>
            </w:r>
          </w:p>
          <w:p w:rsidR="000966F9" w:rsidRPr="007E360C" w:rsidRDefault="000966F9" w:rsidP="00F10934">
            <w:pPr>
              <w:pStyle w:val="Defaul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Que en el cas de no presentar al·legacions a la resolució provisional d'atorgament, </w:t>
            </w:r>
            <w:r w:rsidRPr="00CF2DE5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>accepta la subvenció en el cas que li sigui atorgada.</w:t>
            </w:r>
          </w:p>
          <w:p w:rsidR="000966F9" w:rsidRPr="00625DCF" w:rsidRDefault="000966F9" w:rsidP="000966F9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57323D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Que</w:t>
            </w:r>
            <w:r w:rsidRPr="00625DCF">
              <w:rPr>
                <w:rFonts w:ascii="Arial" w:hAnsi="Arial" w:cs="Arial"/>
                <w:bCs/>
                <w:color w:val="FF0000"/>
                <w:sz w:val="18"/>
                <w:szCs w:val="18"/>
                <w:lang w:val="ca-ES"/>
              </w:rPr>
              <w:t xml:space="preserve"> </w:t>
            </w:r>
            <w:r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els documents presentats en arxiu digital só</w:t>
            </w:r>
            <w:r w:rsidR="0057323D"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n còpia idèntica dels originals</w:t>
            </w:r>
            <w:r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.</w:t>
            </w:r>
          </w:p>
          <w:p w:rsidR="000966F9" w:rsidRPr="00AC1690" w:rsidRDefault="000966F9" w:rsidP="00F10934">
            <w:pPr>
              <w:pStyle w:val="Defaul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Que </w:t>
            </w:r>
            <w:r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cedeix els drets de reproducció i comunicació pública del projecte subvencionat, així com la memòria justificativa de forma no-exclusiva a l’</w:t>
            </w:r>
            <w:r w:rsidR="00AC1690"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A</w:t>
            </w:r>
            <w:r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juntament de Barcelona</w:t>
            </w:r>
            <w:r w:rsidRPr="00CF2DE5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. </w:t>
            </w: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En tot cas, el beneficiari de la subvenció garanteix que el projecte presentat no incorpora al mateix continguts en els que existeixen drets de propietat intel·lectual de tercers o dades de caràcter personal. El beneficiari serà l’únic responsable de l’obtenció del drets relatius de les imatges i il·lustracions que apareguin en qualsevol document que formi part del projecte. En tot cas, s’estableix la totalitat indemnitat de l’Ajuntament de Barcelona en relació a possibles reclamacions de tercers</w:t>
            </w:r>
            <w:r w:rsidR="00AC1690"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.</w:t>
            </w:r>
          </w:p>
        </w:tc>
      </w:tr>
      <w:tr w:rsidR="000966F9" w:rsidRPr="00AC1690" w:rsidTr="00643FA7">
        <w:trPr>
          <w:trHeight w:hRule="exact" w:val="2536"/>
        </w:trPr>
        <w:tc>
          <w:tcPr>
            <w:tcW w:w="10976" w:type="dxa"/>
            <w:gridSpan w:val="6"/>
            <w:tcMar>
              <w:left w:w="28" w:type="dxa"/>
              <w:right w:w="28" w:type="dxa"/>
            </w:tcMar>
          </w:tcPr>
          <w:p w:rsidR="000966F9" w:rsidRPr="007E360C" w:rsidRDefault="000966F9" w:rsidP="00F10934">
            <w:pPr>
              <w:pStyle w:val="Default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Que </w:t>
            </w:r>
            <w:r w:rsidRPr="00CF2DE5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>compta amb una assegurança de responsabilitat civil o garantia equivalent que sigui adequada i suficient per les cara</w:t>
            </w:r>
            <w:r w:rsidR="00625DCF" w:rsidRPr="00CF2DE5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>cterístiques de l’activitat que</w:t>
            </w:r>
            <w:r w:rsidRPr="00CF2DE5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 xml:space="preserve"> es desenvolupa en el local.</w:t>
            </w:r>
          </w:p>
          <w:p w:rsidR="000966F9" w:rsidRPr="00AC1690" w:rsidRDefault="000966F9" w:rsidP="00F10934">
            <w:pPr>
              <w:pStyle w:val="Default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b/>
                <w:color w:val="BE529F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Que es compromet a </w:t>
            </w:r>
            <w:r w:rsidRPr="00CF2DE5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 xml:space="preserve">realitzar les obres </w:t>
            </w:r>
            <w:r w:rsidR="00375636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>abans del 30 de setembre de 2020</w:t>
            </w:r>
            <w:r w:rsidRPr="00CF2DE5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, </w:t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i en cas contrari, a reintegrar </w:t>
            </w:r>
            <w:r w:rsidR="00625DCF">
              <w:rPr>
                <w:rFonts w:ascii="Arial" w:hAnsi="Arial" w:cs="Arial"/>
                <w:sz w:val="18"/>
                <w:szCs w:val="18"/>
                <w:lang w:val="ca-ES"/>
              </w:rPr>
              <w:t>l’import</w:t>
            </w:r>
            <w:r w:rsidRPr="00AC1690">
              <w:rPr>
                <w:rFonts w:ascii="Arial" w:hAnsi="Arial" w:cs="Arial"/>
                <w:sz w:val="18"/>
                <w:szCs w:val="18"/>
                <w:lang w:val="ca-ES"/>
              </w:rPr>
              <w:t xml:space="preserve"> de la subvenció que correspongui.</w:t>
            </w:r>
          </w:p>
          <w:p w:rsidR="000966F9" w:rsidRPr="00AC1690" w:rsidRDefault="000966F9" w:rsidP="00F10934">
            <w:pPr>
              <w:pStyle w:val="Default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b/>
                <w:color w:val="BE529F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Que </w:t>
            </w:r>
            <w:r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el local:</w:t>
            </w:r>
          </w:p>
          <w:p w:rsidR="000966F9" w:rsidRPr="00AC1690" w:rsidRDefault="000966F9" w:rsidP="00635982">
            <w:pPr>
              <w:pStyle w:val="Default"/>
              <w:ind w:left="284"/>
              <w:rPr>
                <w:rFonts w:ascii="Arial" w:hAnsi="Arial" w:cs="Arial"/>
                <w:b/>
                <w:color w:val="BE529F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b/>
                <w:color w:val="BE529F"/>
                <w:sz w:val="18"/>
                <w:szCs w:val="18"/>
                <w:lang w:val="ca-ES"/>
              </w:rPr>
              <w:t xml:space="preserve">         </w:t>
            </w:r>
            <w:r w:rsidRPr="00A74C25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erifica1"/>
            <w:r w:rsidRPr="00A74C25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instrText xml:space="preserve"> FORMCHECKBOX </w:instrText>
            </w:r>
            <w:r w:rsidR="00395BD9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</w:r>
            <w:r w:rsidR="00395BD9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fldChar w:fldCharType="separate"/>
            </w:r>
            <w:r w:rsidRPr="00A74C25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fldChar w:fldCharType="end"/>
            </w:r>
            <w:bookmarkEnd w:id="42"/>
            <w:r w:rsidRPr="00A74C25"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t xml:space="preserve"> </w:t>
            </w:r>
            <w:r w:rsidRPr="00A74C25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És pro</w:t>
            </w: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pietat de l’entitat sol·licitant         </w:t>
            </w: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erifica2"/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FORMCHECKBOX </w:instrText>
            </w:r>
            <w:r w:rsidR="00395BD9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="00395BD9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43"/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Està en règim de lloguer o de cessió d’ús per  desenvolupar l’activitat un termini  </w:t>
            </w:r>
          </w:p>
          <w:p w:rsidR="000966F9" w:rsidRPr="00AC1690" w:rsidRDefault="000966F9" w:rsidP="00635982">
            <w:pPr>
              <w:pStyle w:val="Default"/>
              <w:ind w:left="709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                                                                     mínim de 5 anys i es disposa d’autorització del propietari per realitzar les obres.</w:t>
            </w:r>
          </w:p>
          <w:p w:rsidR="000966F9" w:rsidRPr="00CF2DE5" w:rsidRDefault="000966F9" w:rsidP="00643FA7">
            <w:pPr>
              <w:pStyle w:val="Default"/>
              <w:numPr>
                <w:ilvl w:val="0"/>
                <w:numId w:val="15"/>
              </w:numPr>
              <w:ind w:left="284" w:hanging="284"/>
              <w:jc w:val="both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</w:pPr>
            <w:r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Que amb caràcter previ a l’inici de les obres i d’acord amb</w:t>
            </w:r>
            <w:r w:rsidR="00643FA7" w:rsidRPr="00CF2DE5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 </w:t>
            </w:r>
            <w:r w:rsidR="00643FA7" w:rsidRPr="00CF2DE5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  <w:lang w:val="ca-ES"/>
              </w:rPr>
              <w:t>l’Ordenança reguladora dels Procediment d’Intervenció Municipal en les Obres:</w:t>
            </w:r>
          </w:p>
          <w:p w:rsidR="00B51907" w:rsidRDefault="000966F9" w:rsidP="0063598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         </w:t>
            </w: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erifica3"/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FORMCHECKBOX </w:instrText>
            </w:r>
            <w:r w:rsidR="00395BD9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="00395BD9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44"/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Presentarà a l’Ajuntament la documentació tècnica específica requerida </w:t>
            </w:r>
            <w:r w:rsidR="00643FA7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d’acord amb l’annex 4 i 5 de</w:t>
            </w:r>
            <w:r w:rsidR="00B51907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l’Ordenança</w:t>
            </w:r>
            <w:r w:rsidR="00643FA7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,</w:t>
            </w: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en cas </w:t>
            </w:r>
            <w:r w:rsidR="00B51907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que </w:t>
            </w:r>
          </w:p>
          <w:p w:rsidR="000966F9" w:rsidRPr="00AC1690" w:rsidRDefault="00937E68" w:rsidP="00635982">
            <w:pPr>
              <w:pStyle w:val="Default"/>
              <w:rPr>
                <w:rFonts w:ascii="Arial" w:hAnsi="Arial" w:cs="Arial"/>
                <w:b/>
                <w:color w:val="BE529F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                s’acu</w:t>
            </w:r>
            <w:r w:rsidR="00B51907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llin al règim de </w:t>
            </w:r>
            <w:r w:rsidR="000966F9"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comunicació</w:t>
            </w:r>
            <w:r w:rsidR="00643FA7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</w:t>
            </w:r>
            <w:r w:rsidR="000966F9"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(obres menors tipus I i II)</w:t>
            </w:r>
          </w:p>
          <w:p w:rsidR="000966F9" w:rsidRPr="00AC1690" w:rsidRDefault="000966F9" w:rsidP="00635982">
            <w:pPr>
              <w:pStyle w:val="Default"/>
              <w:ind w:left="567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erifica4"/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FORMCHECKBOX </w:instrText>
            </w:r>
            <w:r w:rsidR="00395BD9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="00395BD9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End w:id="45"/>
            <w:r w:rsidRPr="00AC1690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 xml:space="preserve"> Donarà coneixement a l’Ajuntament, de la realització de les obres, quan s’acullin al règim d’assabentat (obres menors tipus III)  </w:t>
            </w:r>
          </w:p>
          <w:p w:rsidR="000966F9" w:rsidRPr="00AC1690" w:rsidRDefault="000966F9" w:rsidP="00635982">
            <w:pPr>
              <w:pStyle w:val="Default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</w:p>
        </w:tc>
      </w:tr>
      <w:tr w:rsidR="000966F9" w:rsidRPr="00AC1690" w:rsidTr="00AC1690">
        <w:trPr>
          <w:trHeight w:hRule="exact" w:val="1025"/>
        </w:trPr>
        <w:tc>
          <w:tcPr>
            <w:tcW w:w="10976" w:type="dxa"/>
            <w:gridSpan w:val="6"/>
            <w:tcMar>
              <w:left w:w="28" w:type="dxa"/>
              <w:right w:w="28" w:type="dxa"/>
            </w:tcMar>
            <w:vAlign w:val="bottom"/>
          </w:tcPr>
          <w:p w:rsidR="000966F9" w:rsidRPr="00AC1690" w:rsidRDefault="000966F9" w:rsidP="000966F9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AC1690">
              <w:rPr>
                <w:rFonts w:ascii="Arial" w:hAnsi="Arial" w:cs="Arial"/>
                <w:sz w:val="14"/>
                <w:szCs w:val="14"/>
                <w:lang w:val="ca-ES"/>
              </w:rPr>
              <w:t>Segons el que preveu la Llei 38/2003, de 17 de novembre, General de Subvencions, la inexactitud o falsedat d'aquesta declaració responsable és motiu d'exclusió de la persona que realitza la sol·licitud de subvenció, com també motiu de revocació i/o reintegrament de la subvenció en el casi que li sigui atorgada, sens perjudici de la possibilitat d'imposar les sancions que corresponguin i d'exigir les responsabilitats de qualsevol tipus en què s'hagi pogut incórrer com a conseqüència de la inexactitud o la falsedat en la declaració. 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      </w:r>
          </w:p>
          <w:p w:rsidR="000966F9" w:rsidRPr="00AC1690" w:rsidRDefault="000966F9" w:rsidP="000966F9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  <w:p w:rsidR="000966F9" w:rsidRPr="00AC1690" w:rsidRDefault="000966F9" w:rsidP="000966F9">
            <w:pPr>
              <w:pStyle w:val="Default"/>
              <w:rPr>
                <w:rFonts w:ascii="Arial" w:hAnsi="Arial" w:cs="Arial"/>
                <w:color w:val="566D8B"/>
                <w:sz w:val="14"/>
                <w:szCs w:val="14"/>
                <w:lang w:val="ca-ES"/>
              </w:rPr>
            </w:pPr>
          </w:p>
        </w:tc>
      </w:tr>
      <w:tr w:rsidR="000966F9" w:rsidRPr="00AC1690" w:rsidTr="00AC1690">
        <w:trPr>
          <w:trHeight w:hRule="exact" w:val="325"/>
        </w:trPr>
        <w:tc>
          <w:tcPr>
            <w:tcW w:w="10976" w:type="dxa"/>
            <w:gridSpan w:val="6"/>
            <w:tcMar>
              <w:left w:w="28" w:type="dxa"/>
              <w:right w:w="28" w:type="dxa"/>
            </w:tcMar>
            <w:vAlign w:val="bottom"/>
          </w:tcPr>
          <w:p w:rsidR="000966F9" w:rsidRPr="007E360C" w:rsidRDefault="000966F9" w:rsidP="000966F9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CF2DE5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  <w:lang w:val="ca-ES"/>
              </w:rPr>
              <w:t>I perquè així consti, signo la present declaració.</w:t>
            </w:r>
          </w:p>
        </w:tc>
      </w:tr>
      <w:tr w:rsidR="000966F9" w:rsidRPr="00AC1690" w:rsidTr="00AC1690">
        <w:trPr>
          <w:gridAfter w:val="1"/>
          <w:wAfter w:w="24" w:type="dxa"/>
          <w:trHeight w:hRule="exact" w:val="227"/>
        </w:trPr>
        <w:tc>
          <w:tcPr>
            <w:tcW w:w="6123" w:type="dxa"/>
            <w:gridSpan w:val="2"/>
            <w:tcMar>
              <w:left w:w="28" w:type="dxa"/>
              <w:right w:w="28" w:type="dxa"/>
            </w:tcMar>
            <w:vAlign w:val="bottom"/>
          </w:tcPr>
          <w:p w:rsidR="000966F9" w:rsidRPr="007E360C" w:rsidRDefault="000966F9" w:rsidP="000966F9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bottom"/>
          </w:tcPr>
          <w:p w:rsidR="000966F9" w:rsidRPr="007E360C" w:rsidRDefault="000966F9" w:rsidP="000966F9">
            <w:pPr>
              <w:pStyle w:val="Default"/>
              <w:jc w:val="righ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7E360C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t xml:space="preserve">Barcelona, </w:t>
            </w:r>
          </w:p>
        </w:tc>
        <w:bookmarkStart w:id="46" w:name="Text1"/>
        <w:tc>
          <w:tcPr>
            <w:tcW w:w="3912" w:type="dxa"/>
            <w:gridSpan w:val="2"/>
            <w:vAlign w:val="bottom"/>
          </w:tcPr>
          <w:p w:rsidR="000966F9" w:rsidRPr="007E360C" w:rsidRDefault="000966F9" w:rsidP="000966F9">
            <w:pPr>
              <w:pStyle w:val="Default"/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pPr>
            <w:r w:rsidRPr="007E360C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statusText w:type="text" w:val="Format de data: dd/mm/aaaa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7E360C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instrText xml:space="preserve"> FORMTEXT </w:instrText>
            </w:r>
            <w:r w:rsidRPr="007E360C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</w:r>
            <w:r w:rsidRPr="007E360C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separate"/>
            </w:r>
            <w:r w:rsidRPr="007E360C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7E360C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7E360C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7E360C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7E360C">
              <w:rPr>
                <w:rFonts w:ascii="Arial" w:hAnsi="Arial" w:cs="Arial"/>
                <w:noProof/>
                <w:color w:val="54406C"/>
                <w:sz w:val="18"/>
                <w:szCs w:val="18"/>
                <w:lang w:val="ca-ES"/>
              </w:rPr>
              <w:t> </w:t>
            </w:r>
            <w:r w:rsidRPr="007E360C">
              <w:rPr>
                <w:rFonts w:ascii="Arial" w:hAnsi="Arial" w:cs="Arial"/>
                <w:color w:val="54406C"/>
                <w:sz w:val="18"/>
                <w:szCs w:val="18"/>
                <w:lang w:val="ca-ES"/>
              </w:rPr>
              <w:fldChar w:fldCharType="end"/>
            </w:r>
            <w:bookmarkEnd w:id="46"/>
          </w:p>
        </w:tc>
      </w:tr>
      <w:tr w:rsidR="000966F9" w:rsidRPr="00AC1690" w:rsidTr="006761DE">
        <w:trPr>
          <w:gridAfter w:val="2"/>
          <w:wAfter w:w="33" w:type="dxa"/>
          <w:trHeight w:hRule="exact" w:val="967"/>
        </w:trPr>
        <w:tc>
          <w:tcPr>
            <w:tcW w:w="6009" w:type="dxa"/>
            <w:tcMar>
              <w:left w:w="28" w:type="dxa"/>
              <w:right w:w="28" w:type="dxa"/>
            </w:tcMar>
          </w:tcPr>
          <w:p w:rsidR="000966F9" w:rsidRPr="007E360C" w:rsidRDefault="000966F9" w:rsidP="006761DE">
            <w:pPr>
              <w:pStyle w:val="Default"/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</w:pPr>
            <w:r w:rsidRPr="007E360C"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  <w:t xml:space="preserve">   Segell de l'entitat </w:t>
            </w:r>
          </w:p>
        </w:tc>
        <w:tc>
          <w:tcPr>
            <w:tcW w:w="4934" w:type="dxa"/>
            <w:gridSpan w:val="3"/>
            <w:tcBorders>
              <w:left w:val="nil"/>
            </w:tcBorders>
            <w:vAlign w:val="bottom"/>
          </w:tcPr>
          <w:p w:rsidR="000966F9" w:rsidRPr="007E360C" w:rsidRDefault="000966F9" w:rsidP="000966F9">
            <w:pPr>
              <w:pStyle w:val="Default"/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</w:pPr>
            <w:r w:rsidRPr="007E360C"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  <w:t>Signatura del President/a o persona que disposa de poders o autorització</w:t>
            </w:r>
            <w:r w:rsidR="003E5A68" w:rsidRPr="007E360C"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  <w:t xml:space="preserve"> legal</w:t>
            </w:r>
            <w:r w:rsidRPr="007E360C">
              <w:rPr>
                <w:rFonts w:ascii="Arial" w:hAnsi="Arial" w:cs="Arial"/>
                <w:color w:val="54406C"/>
                <w:sz w:val="14"/>
                <w:szCs w:val="14"/>
                <w:lang w:val="ca-ES"/>
              </w:rPr>
              <w:t xml:space="preserve"> per fer-ho. </w:t>
            </w:r>
          </w:p>
        </w:tc>
      </w:tr>
    </w:tbl>
    <w:p w:rsidR="00BF48D9" w:rsidRPr="009D4E5E" w:rsidRDefault="00D22CEF" w:rsidP="00B20D0F">
      <w:pPr>
        <w:pStyle w:val="Default"/>
        <w:spacing w:before="120"/>
        <w:rPr>
          <w:rFonts w:ascii="Arial" w:hAnsi="Arial" w:cs="Arial"/>
          <w:color w:val="E36C0A"/>
          <w:lang w:val="ca-ES"/>
        </w:rPr>
      </w:pPr>
      <w:r w:rsidRPr="002E5704">
        <w:rPr>
          <w:rFonts w:ascii="Arial" w:eastAsia="Calibri" w:hAnsi="Arial" w:cs="Arial"/>
          <w:noProof/>
          <w:lang w:val="ca-ES" w:eastAsia="ca-ES"/>
        </w:rPr>
        <w:drawing>
          <wp:inline distT="0" distB="0" distL="0" distR="0" wp14:anchorId="0B573355" wp14:editId="2B590392">
            <wp:extent cx="1598212" cy="463387"/>
            <wp:effectExtent l="0" t="0" r="254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12" cy="463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62F1">
        <w:rPr>
          <w:rFonts w:ascii="Arial" w:hAnsi="Arial" w:cs="Arial"/>
          <w:noProof/>
          <w:color w:val="E36C0A"/>
          <w:lang w:val="ca-ES"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C1396D" wp14:editId="28C4FE24">
                <wp:simplePos x="0" y="0"/>
                <wp:positionH relativeFrom="column">
                  <wp:posOffset>6492240</wp:posOffset>
                </wp:positionH>
                <wp:positionV relativeFrom="paragraph">
                  <wp:posOffset>9631680</wp:posOffset>
                </wp:positionV>
                <wp:extent cx="321310" cy="283210"/>
                <wp:effectExtent l="0" t="0" r="21590" b="21590"/>
                <wp:wrapNone/>
                <wp:docPr id="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28321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E1E1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982" w:rsidRPr="000E1AEC" w:rsidRDefault="00635982">
                            <w:pP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E1AEC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7" style="position:absolute;margin-left:511.2pt;margin-top:758.4pt;width:25.3pt;height:2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" fillcolor="#fabf8f [1945]" strokecolor="#e1e1ff">
                <v:textbox>
                  <w:txbxContent>
                    <w:p w:rsidR="00635982" w:rsidRPr="000E1AEC" w:rsidRDefault="00635982">
                      <w:pP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  <w:lang w:val="es-ES_tradnl"/>
                        </w:rPr>
                      </w:pPr>
                      <w:r w:rsidRPr="000E1AEC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  <w:lang w:val="es-ES_tradnl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sectPr w:rsidR="00BF48D9" w:rsidRPr="009D4E5E" w:rsidSect="00DA19B7">
      <w:pgSz w:w="11907" w:h="16839" w:code="9"/>
      <w:pgMar w:top="142" w:right="758" w:bottom="284" w:left="567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82" w:rsidRDefault="00A33682" w:rsidP="00F3320E">
      <w:pPr>
        <w:spacing w:after="0" w:line="240" w:lineRule="auto"/>
      </w:pPr>
      <w:r>
        <w:separator/>
      </w:r>
    </w:p>
  </w:endnote>
  <w:endnote w:type="continuationSeparator" w:id="0">
    <w:p w:rsidR="00A33682" w:rsidRDefault="00A33682" w:rsidP="00F3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82" w:rsidRDefault="00A33682" w:rsidP="00F3320E">
      <w:pPr>
        <w:spacing w:after="0" w:line="240" w:lineRule="auto"/>
      </w:pPr>
      <w:r>
        <w:separator/>
      </w:r>
    </w:p>
  </w:footnote>
  <w:footnote w:type="continuationSeparator" w:id="0">
    <w:p w:rsidR="00A33682" w:rsidRDefault="00A33682" w:rsidP="00F3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C9"/>
    <w:multiLevelType w:val="hybridMultilevel"/>
    <w:tmpl w:val="7200F400"/>
    <w:lvl w:ilvl="0" w:tplc="5ACE272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5334"/>
    <w:multiLevelType w:val="hybridMultilevel"/>
    <w:tmpl w:val="8ED031DA"/>
    <w:lvl w:ilvl="0" w:tplc="C732793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4406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23165"/>
    <w:multiLevelType w:val="hybridMultilevel"/>
    <w:tmpl w:val="753CE524"/>
    <w:lvl w:ilvl="0" w:tplc="1F02F41E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54406C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205492"/>
    <w:multiLevelType w:val="hybridMultilevel"/>
    <w:tmpl w:val="9EDE2F2A"/>
    <w:lvl w:ilvl="0" w:tplc="C52818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13D91"/>
    <w:multiLevelType w:val="hybridMultilevel"/>
    <w:tmpl w:val="95EADD4A"/>
    <w:lvl w:ilvl="0" w:tplc="0ACECC8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C366B"/>
    <w:multiLevelType w:val="hybridMultilevel"/>
    <w:tmpl w:val="17882036"/>
    <w:lvl w:ilvl="0" w:tplc="C4D0D904">
      <w:start w:val="3"/>
      <w:numFmt w:val="bullet"/>
      <w:lvlText w:val=""/>
      <w:lvlJc w:val="left"/>
      <w:pPr>
        <w:ind w:left="277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>
    <w:nsid w:val="32A1012D"/>
    <w:multiLevelType w:val="hybridMultilevel"/>
    <w:tmpl w:val="BB7C0734"/>
    <w:lvl w:ilvl="0" w:tplc="6B90DE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35302"/>
    <w:multiLevelType w:val="hybridMultilevel"/>
    <w:tmpl w:val="D1C0292E"/>
    <w:lvl w:ilvl="0" w:tplc="1024B03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9E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8119A"/>
    <w:multiLevelType w:val="hybridMultilevel"/>
    <w:tmpl w:val="730E5DE2"/>
    <w:lvl w:ilvl="0" w:tplc="0E40172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9E6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562F0"/>
    <w:multiLevelType w:val="hybridMultilevel"/>
    <w:tmpl w:val="D1BCD0E0"/>
    <w:lvl w:ilvl="0" w:tplc="9F2C0A4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4406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615A4"/>
    <w:multiLevelType w:val="hybridMultilevel"/>
    <w:tmpl w:val="F9CCCD04"/>
    <w:lvl w:ilvl="0" w:tplc="897860B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4406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A1E01"/>
    <w:multiLevelType w:val="hybridMultilevel"/>
    <w:tmpl w:val="AC384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C3BE0"/>
    <w:multiLevelType w:val="hybridMultilevel"/>
    <w:tmpl w:val="47A86972"/>
    <w:lvl w:ilvl="0" w:tplc="BA12E06A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009E6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16CF4"/>
    <w:multiLevelType w:val="hybridMultilevel"/>
    <w:tmpl w:val="D166AFD4"/>
    <w:lvl w:ilvl="0" w:tplc="D3482C6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4406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83E2D"/>
    <w:multiLevelType w:val="hybridMultilevel"/>
    <w:tmpl w:val="9A067EAA"/>
    <w:lvl w:ilvl="0" w:tplc="A770E3B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9A756B9"/>
    <w:multiLevelType w:val="hybridMultilevel"/>
    <w:tmpl w:val="907A419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8144C"/>
    <w:multiLevelType w:val="hybridMultilevel"/>
    <w:tmpl w:val="93B06B7C"/>
    <w:lvl w:ilvl="0" w:tplc="F2FA100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4406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16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AaPoMQizeuBUd8GRDZWN46/NqqU=" w:salt="mVUfjsETniOsrUyhcOxgMw=="/>
  <w:defaultTabStop w:val="72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25"/>
    <w:rsid w:val="00003344"/>
    <w:rsid w:val="00010608"/>
    <w:rsid w:val="000238A6"/>
    <w:rsid w:val="00025158"/>
    <w:rsid w:val="00025190"/>
    <w:rsid w:val="000546B7"/>
    <w:rsid w:val="00054C33"/>
    <w:rsid w:val="000818F6"/>
    <w:rsid w:val="0009050A"/>
    <w:rsid w:val="000921FB"/>
    <w:rsid w:val="000932BF"/>
    <w:rsid w:val="000966F9"/>
    <w:rsid w:val="000977FE"/>
    <w:rsid w:val="000A0EF4"/>
    <w:rsid w:val="000B029D"/>
    <w:rsid w:val="000B18FD"/>
    <w:rsid w:val="000B4D34"/>
    <w:rsid w:val="000C127C"/>
    <w:rsid w:val="000C60B4"/>
    <w:rsid w:val="000D09DF"/>
    <w:rsid w:val="000D3FC0"/>
    <w:rsid w:val="000D76FC"/>
    <w:rsid w:val="000E0D80"/>
    <w:rsid w:val="000E1AEC"/>
    <w:rsid w:val="000E5A90"/>
    <w:rsid w:val="000E6F6C"/>
    <w:rsid w:val="000F4E10"/>
    <w:rsid w:val="0010205D"/>
    <w:rsid w:val="001116B7"/>
    <w:rsid w:val="00115D2D"/>
    <w:rsid w:val="0013097C"/>
    <w:rsid w:val="00135558"/>
    <w:rsid w:val="001356CE"/>
    <w:rsid w:val="0013602E"/>
    <w:rsid w:val="0013663A"/>
    <w:rsid w:val="00140ACE"/>
    <w:rsid w:val="001500DC"/>
    <w:rsid w:val="0015183E"/>
    <w:rsid w:val="001577D2"/>
    <w:rsid w:val="00167527"/>
    <w:rsid w:val="0017624F"/>
    <w:rsid w:val="001911F3"/>
    <w:rsid w:val="00191963"/>
    <w:rsid w:val="001C369E"/>
    <w:rsid w:val="001D2767"/>
    <w:rsid w:val="001D2FBC"/>
    <w:rsid w:val="001D525A"/>
    <w:rsid w:val="001E7B76"/>
    <w:rsid w:val="001F6F82"/>
    <w:rsid w:val="00221964"/>
    <w:rsid w:val="00241088"/>
    <w:rsid w:val="00253F21"/>
    <w:rsid w:val="002544B4"/>
    <w:rsid w:val="002650B5"/>
    <w:rsid w:val="0026674A"/>
    <w:rsid w:val="00270A23"/>
    <w:rsid w:val="002806A0"/>
    <w:rsid w:val="00286EE6"/>
    <w:rsid w:val="00290BC4"/>
    <w:rsid w:val="002A21D0"/>
    <w:rsid w:val="002A4034"/>
    <w:rsid w:val="002A4093"/>
    <w:rsid w:val="002C1464"/>
    <w:rsid w:val="002C2948"/>
    <w:rsid w:val="002C297F"/>
    <w:rsid w:val="002C4865"/>
    <w:rsid w:val="002F2546"/>
    <w:rsid w:val="002F3E13"/>
    <w:rsid w:val="00317559"/>
    <w:rsid w:val="0032103D"/>
    <w:rsid w:val="00321DBE"/>
    <w:rsid w:val="00323A37"/>
    <w:rsid w:val="00332CD6"/>
    <w:rsid w:val="00341CFD"/>
    <w:rsid w:val="00342ECC"/>
    <w:rsid w:val="00344281"/>
    <w:rsid w:val="003513EA"/>
    <w:rsid w:val="0035195A"/>
    <w:rsid w:val="003539D4"/>
    <w:rsid w:val="00365BCC"/>
    <w:rsid w:val="00366BEC"/>
    <w:rsid w:val="00375636"/>
    <w:rsid w:val="00376078"/>
    <w:rsid w:val="003768BA"/>
    <w:rsid w:val="00377AF7"/>
    <w:rsid w:val="00377D04"/>
    <w:rsid w:val="003823B1"/>
    <w:rsid w:val="003847CF"/>
    <w:rsid w:val="00392744"/>
    <w:rsid w:val="00395BD9"/>
    <w:rsid w:val="003B2494"/>
    <w:rsid w:val="003B53DC"/>
    <w:rsid w:val="003C1483"/>
    <w:rsid w:val="003C259A"/>
    <w:rsid w:val="003C362F"/>
    <w:rsid w:val="003E4BE0"/>
    <w:rsid w:val="003E5A68"/>
    <w:rsid w:val="003E7F0E"/>
    <w:rsid w:val="004162F1"/>
    <w:rsid w:val="0042380D"/>
    <w:rsid w:val="004263BA"/>
    <w:rsid w:val="00444532"/>
    <w:rsid w:val="00450E8B"/>
    <w:rsid w:val="00455ABE"/>
    <w:rsid w:val="00467D54"/>
    <w:rsid w:val="004735BF"/>
    <w:rsid w:val="004805BB"/>
    <w:rsid w:val="004D151B"/>
    <w:rsid w:val="004F4F94"/>
    <w:rsid w:val="00500184"/>
    <w:rsid w:val="00500EE7"/>
    <w:rsid w:val="00502320"/>
    <w:rsid w:val="00516D1A"/>
    <w:rsid w:val="00516F85"/>
    <w:rsid w:val="00521537"/>
    <w:rsid w:val="00522B3B"/>
    <w:rsid w:val="0052420B"/>
    <w:rsid w:val="00527F2E"/>
    <w:rsid w:val="00536313"/>
    <w:rsid w:val="00540E2C"/>
    <w:rsid w:val="00541366"/>
    <w:rsid w:val="00546967"/>
    <w:rsid w:val="00566B3F"/>
    <w:rsid w:val="00571534"/>
    <w:rsid w:val="0057323D"/>
    <w:rsid w:val="00577F95"/>
    <w:rsid w:val="00580114"/>
    <w:rsid w:val="00590FA8"/>
    <w:rsid w:val="00592112"/>
    <w:rsid w:val="00597D17"/>
    <w:rsid w:val="005A0F79"/>
    <w:rsid w:val="005A5513"/>
    <w:rsid w:val="005A791D"/>
    <w:rsid w:val="005B5175"/>
    <w:rsid w:val="005C20D8"/>
    <w:rsid w:val="005C44C0"/>
    <w:rsid w:val="005F0C1F"/>
    <w:rsid w:val="005F1A64"/>
    <w:rsid w:val="00601309"/>
    <w:rsid w:val="00611A0B"/>
    <w:rsid w:val="00622418"/>
    <w:rsid w:val="00625DCF"/>
    <w:rsid w:val="006340E7"/>
    <w:rsid w:val="00634EDB"/>
    <w:rsid w:val="00635982"/>
    <w:rsid w:val="00643FA7"/>
    <w:rsid w:val="00653719"/>
    <w:rsid w:val="00657CF1"/>
    <w:rsid w:val="0067059C"/>
    <w:rsid w:val="00672725"/>
    <w:rsid w:val="00673546"/>
    <w:rsid w:val="006738B5"/>
    <w:rsid w:val="006761DE"/>
    <w:rsid w:val="00695939"/>
    <w:rsid w:val="00696285"/>
    <w:rsid w:val="006A0415"/>
    <w:rsid w:val="006A0C72"/>
    <w:rsid w:val="006A45FE"/>
    <w:rsid w:val="006A4E3C"/>
    <w:rsid w:val="006A7D42"/>
    <w:rsid w:val="006D70D6"/>
    <w:rsid w:val="006D7E15"/>
    <w:rsid w:val="006E219D"/>
    <w:rsid w:val="006E7729"/>
    <w:rsid w:val="0071088A"/>
    <w:rsid w:val="0071508C"/>
    <w:rsid w:val="00720CDE"/>
    <w:rsid w:val="00725263"/>
    <w:rsid w:val="00736D69"/>
    <w:rsid w:val="0074224A"/>
    <w:rsid w:val="00765E13"/>
    <w:rsid w:val="00772553"/>
    <w:rsid w:val="00777897"/>
    <w:rsid w:val="007828D2"/>
    <w:rsid w:val="00785845"/>
    <w:rsid w:val="00787624"/>
    <w:rsid w:val="00790F85"/>
    <w:rsid w:val="0079300E"/>
    <w:rsid w:val="007A5204"/>
    <w:rsid w:val="007A5846"/>
    <w:rsid w:val="007C22D5"/>
    <w:rsid w:val="007C3AA5"/>
    <w:rsid w:val="007E360C"/>
    <w:rsid w:val="007E4C74"/>
    <w:rsid w:val="007E7875"/>
    <w:rsid w:val="007F06D5"/>
    <w:rsid w:val="007F5B73"/>
    <w:rsid w:val="007F7252"/>
    <w:rsid w:val="00805AB2"/>
    <w:rsid w:val="00807C69"/>
    <w:rsid w:val="0081039C"/>
    <w:rsid w:val="00823E1B"/>
    <w:rsid w:val="00825543"/>
    <w:rsid w:val="00825950"/>
    <w:rsid w:val="00827789"/>
    <w:rsid w:val="00827D11"/>
    <w:rsid w:val="00830100"/>
    <w:rsid w:val="00832D67"/>
    <w:rsid w:val="00833B4A"/>
    <w:rsid w:val="008343B1"/>
    <w:rsid w:val="00835855"/>
    <w:rsid w:val="00847FD5"/>
    <w:rsid w:val="00851866"/>
    <w:rsid w:val="0085651E"/>
    <w:rsid w:val="00856597"/>
    <w:rsid w:val="00857BE3"/>
    <w:rsid w:val="0087031D"/>
    <w:rsid w:val="00880FC3"/>
    <w:rsid w:val="00881901"/>
    <w:rsid w:val="008826BA"/>
    <w:rsid w:val="00882CEA"/>
    <w:rsid w:val="00884C58"/>
    <w:rsid w:val="008957CF"/>
    <w:rsid w:val="008B671B"/>
    <w:rsid w:val="008B681E"/>
    <w:rsid w:val="008D03D5"/>
    <w:rsid w:val="008D2BEE"/>
    <w:rsid w:val="008D5520"/>
    <w:rsid w:val="008D6965"/>
    <w:rsid w:val="008E2223"/>
    <w:rsid w:val="008E3127"/>
    <w:rsid w:val="008F4752"/>
    <w:rsid w:val="009069EB"/>
    <w:rsid w:val="009113FC"/>
    <w:rsid w:val="009124D9"/>
    <w:rsid w:val="00937E68"/>
    <w:rsid w:val="00951E17"/>
    <w:rsid w:val="00952FAA"/>
    <w:rsid w:val="00966995"/>
    <w:rsid w:val="00967427"/>
    <w:rsid w:val="00976514"/>
    <w:rsid w:val="009774D9"/>
    <w:rsid w:val="00983A73"/>
    <w:rsid w:val="0098599D"/>
    <w:rsid w:val="00990B83"/>
    <w:rsid w:val="00991B30"/>
    <w:rsid w:val="00996A20"/>
    <w:rsid w:val="009A1C15"/>
    <w:rsid w:val="009B0466"/>
    <w:rsid w:val="009B21E7"/>
    <w:rsid w:val="009B30A6"/>
    <w:rsid w:val="009B72EE"/>
    <w:rsid w:val="009C19C3"/>
    <w:rsid w:val="009D4E5E"/>
    <w:rsid w:val="009E1953"/>
    <w:rsid w:val="00A01FFD"/>
    <w:rsid w:val="00A23C83"/>
    <w:rsid w:val="00A25467"/>
    <w:rsid w:val="00A25BAC"/>
    <w:rsid w:val="00A26EFF"/>
    <w:rsid w:val="00A27BA9"/>
    <w:rsid w:val="00A32A74"/>
    <w:rsid w:val="00A33682"/>
    <w:rsid w:val="00A33A10"/>
    <w:rsid w:val="00A350DD"/>
    <w:rsid w:val="00A5474C"/>
    <w:rsid w:val="00A660D6"/>
    <w:rsid w:val="00A66B5F"/>
    <w:rsid w:val="00A67D39"/>
    <w:rsid w:val="00A72ECA"/>
    <w:rsid w:val="00A74C25"/>
    <w:rsid w:val="00A8298D"/>
    <w:rsid w:val="00A82C56"/>
    <w:rsid w:val="00A91368"/>
    <w:rsid w:val="00A9701B"/>
    <w:rsid w:val="00AA6FA0"/>
    <w:rsid w:val="00AB7DD0"/>
    <w:rsid w:val="00AC1690"/>
    <w:rsid w:val="00AD1FB0"/>
    <w:rsid w:val="00B055D1"/>
    <w:rsid w:val="00B0665F"/>
    <w:rsid w:val="00B07C9C"/>
    <w:rsid w:val="00B1459E"/>
    <w:rsid w:val="00B20D0F"/>
    <w:rsid w:val="00B23DA2"/>
    <w:rsid w:val="00B30479"/>
    <w:rsid w:val="00B32FDF"/>
    <w:rsid w:val="00B4097E"/>
    <w:rsid w:val="00B40FF0"/>
    <w:rsid w:val="00B51907"/>
    <w:rsid w:val="00B524C9"/>
    <w:rsid w:val="00B539CE"/>
    <w:rsid w:val="00B54FED"/>
    <w:rsid w:val="00B55C80"/>
    <w:rsid w:val="00B620D3"/>
    <w:rsid w:val="00B75086"/>
    <w:rsid w:val="00B8529B"/>
    <w:rsid w:val="00B91592"/>
    <w:rsid w:val="00BA1B97"/>
    <w:rsid w:val="00BA2F4C"/>
    <w:rsid w:val="00BA39DB"/>
    <w:rsid w:val="00BA5566"/>
    <w:rsid w:val="00BB57D4"/>
    <w:rsid w:val="00BC47ED"/>
    <w:rsid w:val="00BD30F7"/>
    <w:rsid w:val="00BD4AEC"/>
    <w:rsid w:val="00BE7349"/>
    <w:rsid w:val="00BF48D9"/>
    <w:rsid w:val="00BF6748"/>
    <w:rsid w:val="00BF6D31"/>
    <w:rsid w:val="00C00EE7"/>
    <w:rsid w:val="00C011F9"/>
    <w:rsid w:val="00C01ECE"/>
    <w:rsid w:val="00C10FD5"/>
    <w:rsid w:val="00C35D70"/>
    <w:rsid w:val="00C42022"/>
    <w:rsid w:val="00C455A4"/>
    <w:rsid w:val="00C475BA"/>
    <w:rsid w:val="00C62722"/>
    <w:rsid w:val="00C63490"/>
    <w:rsid w:val="00C670F8"/>
    <w:rsid w:val="00C75AF1"/>
    <w:rsid w:val="00C76347"/>
    <w:rsid w:val="00C81339"/>
    <w:rsid w:val="00C85613"/>
    <w:rsid w:val="00C86CEA"/>
    <w:rsid w:val="00C948C7"/>
    <w:rsid w:val="00CA051F"/>
    <w:rsid w:val="00CA75FC"/>
    <w:rsid w:val="00CB259D"/>
    <w:rsid w:val="00CC2E25"/>
    <w:rsid w:val="00CC74B4"/>
    <w:rsid w:val="00CE3D39"/>
    <w:rsid w:val="00CE3E76"/>
    <w:rsid w:val="00CF2DE5"/>
    <w:rsid w:val="00CF537E"/>
    <w:rsid w:val="00D217A6"/>
    <w:rsid w:val="00D22CEF"/>
    <w:rsid w:val="00D25031"/>
    <w:rsid w:val="00D27B4F"/>
    <w:rsid w:val="00D33B0C"/>
    <w:rsid w:val="00D37FE8"/>
    <w:rsid w:val="00D42B37"/>
    <w:rsid w:val="00D44648"/>
    <w:rsid w:val="00D54D72"/>
    <w:rsid w:val="00D6116D"/>
    <w:rsid w:val="00D62CA4"/>
    <w:rsid w:val="00D73E25"/>
    <w:rsid w:val="00D907C6"/>
    <w:rsid w:val="00D912B4"/>
    <w:rsid w:val="00D9306D"/>
    <w:rsid w:val="00DA19AB"/>
    <w:rsid w:val="00DA19B7"/>
    <w:rsid w:val="00DA2BEE"/>
    <w:rsid w:val="00DC17BE"/>
    <w:rsid w:val="00DD4ED0"/>
    <w:rsid w:val="00DD67A9"/>
    <w:rsid w:val="00DD7DBD"/>
    <w:rsid w:val="00DF0BEA"/>
    <w:rsid w:val="00E201C4"/>
    <w:rsid w:val="00E2141C"/>
    <w:rsid w:val="00E31B69"/>
    <w:rsid w:val="00E47ABD"/>
    <w:rsid w:val="00E50C92"/>
    <w:rsid w:val="00E51F4B"/>
    <w:rsid w:val="00E647C8"/>
    <w:rsid w:val="00E64D5E"/>
    <w:rsid w:val="00E708BB"/>
    <w:rsid w:val="00E7387F"/>
    <w:rsid w:val="00E77050"/>
    <w:rsid w:val="00E85B4A"/>
    <w:rsid w:val="00E91D7E"/>
    <w:rsid w:val="00EA02E1"/>
    <w:rsid w:val="00EA069D"/>
    <w:rsid w:val="00EA0E78"/>
    <w:rsid w:val="00EB4D44"/>
    <w:rsid w:val="00EC719B"/>
    <w:rsid w:val="00EC7EF1"/>
    <w:rsid w:val="00ED0EAE"/>
    <w:rsid w:val="00ED4DF0"/>
    <w:rsid w:val="00EE599E"/>
    <w:rsid w:val="00F032F3"/>
    <w:rsid w:val="00F10934"/>
    <w:rsid w:val="00F14E1A"/>
    <w:rsid w:val="00F16329"/>
    <w:rsid w:val="00F27166"/>
    <w:rsid w:val="00F3320E"/>
    <w:rsid w:val="00F33AB9"/>
    <w:rsid w:val="00F33E13"/>
    <w:rsid w:val="00F34874"/>
    <w:rsid w:val="00F44129"/>
    <w:rsid w:val="00F44278"/>
    <w:rsid w:val="00F52C9C"/>
    <w:rsid w:val="00F5336C"/>
    <w:rsid w:val="00F57245"/>
    <w:rsid w:val="00F6695E"/>
    <w:rsid w:val="00F7031A"/>
    <w:rsid w:val="00F7230A"/>
    <w:rsid w:val="00F72934"/>
    <w:rsid w:val="00F74406"/>
    <w:rsid w:val="00F748D5"/>
    <w:rsid w:val="00F75050"/>
    <w:rsid w:val="00F767A7"/>
    <w:rsid w:val="00F86326"/>
    <w:rsid w:val="00F8749D"/>
    <w:rsid w:val="00FA0ED3"/>
    <w:rsid w:val="00FA403E"/>
    <w:rsid w:val="00FA69B3"/>
    <w:rsid w:val="00FA7118"/>
    <w:rsid w:val="00FC06F3"/>
    <w:rsid w:val="00FC34F8"/>
    <w:rsid w:val="00FC5D65"/>
    <w:rsid w:val="00FE06CC"/>
    <w:rsid w:val="00FE268A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51F4B"/>
    <w:pPr>
      <w:ind w:left="708"/>
    </w:pPr>
  </w:style>
  <w:style w:type="character" w:styleId="Refernciadecomentari">
    <w:name w:val="annotation reference"/>
    <w:unhideWhenUsed/>
    <w:rsid w:val="00C948C7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948C7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C948C7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948C7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C948C7"/>
    <w:rPr>
      <w:b/>
      <w:bCs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F332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3320E"/>
    <w:rPr>
      <w:sz w:val="22"/>
      <w:szCs w:val="2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F3320E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3320E"/>
    <w:rPr>
      <w:sz w:val="22"/>
      <w:szCs w:val="22"/>
      <w:lang w:val="es-ES"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FA403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table" w:styleId="Taulaambquadrcula">
    <w:name w:val="Table Grid"/>
    <w:basedOn w:val="Taulanormal"/>
    <w:uiPriority w:val="59"/>
    <w:rsid w:val="000D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65E1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51F4B"/>
    <w:pPr>
      <w:ind w:left="708"/>
    </w:pPr>
  </w:style>
  <w:style w:type="character" w:styleId="Refernciadecomentari">
    <w:name w:val="annotation reference"/>
    <w:unhideWhenUsed/>
    <w:rsid w:val="00C948C7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948C7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C948C7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948C7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C948C7"/>
    <w:rPr>
      <w:b/>
      <w:bCs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F332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3320E"/>
    <w:rPr>
      <w:sz w:val="22"/>
      <w:szCs w:val="2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F3320E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3320E"/>
    <w:rPr>
      <w:sz w:val="22"/>
      <w:szCs w:val="22"/>
      <w:lang w:val="es-ES"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FA40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bcn.cat/ajuntament/protecciodad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165A-DCBB-4ABB-B63F-0090B671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1715</Words>
  <Characters>9776</Characters>
  <Application>Microsoft Office Word</Application>
  <DocSecurity>0</DocSecurity>
  <Lines>81</Lines>
  <Paragraphs>22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15</cp:revision>
  <cp:lastPrinted>2019-03-05T07:56:00Z</cp:lastPrinted>
  <dcterms:created xsi:type="dcterms:W3CDTF">2019-02-14T12:58:00Z</dcterms:created>
  <dcterms:modified xsi:type="dcterms:W3CDTF">2019-05-23T08:31:00Z</dcterms:modified>
</cp:coreProperties>
</file>