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9F" w:rsidRDefault="0094269F" w:rsidP="00081B5C">
      <w:pPr>
        <w:pStyle w:val="Default"/>
        <w:jc w:val="both"/>
        <w:rPr>
          <w:b/>
          <w:bCs/>
          <w:color w:val="0070C0"/>
          <w:sz w:val="32"/>
        </w:rPr>
      </w:pPr>
    </w:p>
    <w:p w:rsidR="00430C66" w:rsidRPr="00430C66" w:rsidRDefault="00430C66" w:rsidP="00430C66">
      <w:pPr>
        <w:autoSpaceDE w:val="0"/>
        <w:autoSpaceDN w:val="0"/>
        <w:adjustRightInd w:val="0"/>
        <w:spacing w:after="0" w:line="240" w:lineRule="auto"/>
        <w:rPr>
          <w:rFonts w:ascii="Arial" w:hAnsi="Arial" w:cs="Arial"/>
          <w:color w:val="000000"/>
          <w:sz w:val="24"/>
          <w:szCs w:val="24"/>
        </w:rPr>
      </w:pPr>
    </w:p>
    <w:p w:rsidR="00430C66" w:rsidRPr="00430C66" w:rsidRDefault="00430C66" w:rsidP="00430C66">
      <w:pPr>
        <w:autoSpaceDE w:val="0"/>
        <w:autoSpaceDN w:val="0"/>
        <w:adjustRightInd w:val="0"/>
        <w:spacing w:after="0" w:line="240" w:lineRule="auto"/>
        <w:rPr>
          <w:rFonts w:ascii="Arial" w:hAnsi="Arial" w:cs="Arial"/>
          <w:b/>
          <w:color w:val="000000"/>
          <w:sz w:val="24"/>
          <w:szCs w:val="24"/>
        </w:rPr>
      </w:pPr>
      <w:r>
        <w:rPr>
          <w:rFonts w:ascii="Arial" w:hAnsi="Arial"/>
          <w:b/>
          <w:color w:val="000000"/>
          <w:sz w:val="24"/>
          <w:szCs w:val="24"/>
        </w:rPr>
        <w:t>CONVOCATORIA DE SUBVENCIONES PARA EL ALUMBRADO NAVIDEÑO DE LAS VÍAS PÚBLICAS Y EN EL INTERIOR DE LOS ESCAPARATES DE LOS ESTABLECIMIENTOS COMERCIALES DE LA CIUDAD DE BARCELONA EL AÑO 2020</w:t>
      </w:r>
    </w:p>
    <w:p w:rsidR="00430C66" w:rsidRDefault="00430C66" w:rsidP="00430C66">
      <w:pPr>
        <w:pStyle w:val="Default"/>
        <w:rPr>
          <w:b/>
          <w:bCs/>
          <w:color w:val="0070C0"/>
        </w:rPr>
      </w:pPr>
    </w:p>
    <w:p w:rsidR="00430C66" w:rsidRPr="007503AE" w:rsidRDefault="00430C66" w:rsidP="00430C66">
      <w:pPr>
        <w:pStyle w:val="Default"/>
        <w:rPr>
          <w:color w:val="E36C0A" w:themeColor="accent6" w:themeShade="BF"/>
        </w:rPr>
      </w:pPr>
      <w:r>
        <w:rPr>
          <w:b/>
          <w:bCs/>
          <w:color w:val="0070C0"/>
        </w:rPr>
        <w:t xml:space="preserve">PRESENTACIÓN DE SOLICITUDES </w:t>
      </w:r>
    </w:p>
    <w:p w:rsidR="00430C66" w:rsidRDefault="00430C66" w:rsidP="00430C66">
      <w:pPr>
        <w:pStyle w:val="Default"/>
        <w:jc w:val="both"/>
        <w:rPr>
          <w:b/>
          <w:bCs/>
          <w:sz w:val="20"/>
          <w:szCs w:val="20"/>
        </w:rPr>
      </w:pPr>
    </w:p>
    <w:p w:rsidR="00430C66" w:rsidRPr="00A5227E" w:rsidRDefault="00D0116C" w:rsidP="00430C66">
      <w:pPr>
        <w:pStyle w:val="Default"/>
        <w:jc w:val="both"/>
        <w:rPr>
          <w:b/>
          <w:bCs/>
          <w:sz w:val="20"/>
          <w:szCs w:val="20"/>
        </w:rPr>
      </w:pPr>
      <w:r>
        <w:rPr>
          <w:b/>
          <w:bCs/>
          <w:sz w:val="20"/>
          <w:szCs w:val="20"/>
        </w:rPr>
        <w:t xml:space="preserve">¿Plazos? </w:t>
      </w:r>
    </w:p>
    <w:p w:rsidR="00430C66" w:rsidRPr="0011474E" w:rsidRDefault="00430C66" w:rsidP="00430C66">
      <w:pPr>
        <w:pStyle w:val="Default"/>
        <w:numPr>
          <w:ilvl w:val="0"/>
          <w:numId w:val="5"/>
        </w:numPr>
        <w:ind w:left="284" w:hanging="284"/>
        <w:jc w:val="both"/>
        <w:rPr>
          <w:sz w:val="20"/>
          <w:szCs w:val="20"/>
        </w:rPr>
      </w:pPr>
      <w:r w:rsidRPr="0011474E">
        <w:rPr>
          <w:sz w:val="20"/>
          <w:szCs w:val="20"/>
        </w:rPr>
        <w:t xml:space="preserve">El plazo de presentación de la solicitud es de </w:t>
      </w:r>
      <w:r w:rsidRPr="0011474E">
        <w:rPr>
          <w:b/>
          <w:bCs/>
          <w:color w:val="0070C0"/>
          <w:sz w:val="20"/>
          <w:szCs w:val="20"/>
        </w:rPr>
        <w:t>un mes</w:t>
      </w:r>
      <w:r w:rsidRPr="0011474E">
        <w:rPr>
          <w:sz w:val="20"/>
          <w:szCs w:val="20"/>
        </w:rPr>
        <w:t xml:space="preserve">, que se iniciará el día siguiente al de la aprobación definitiva de las bases particulares. </w:t>
      </w:r>
      <w:r w:rsidRPr="0011474E">
        <w:rPr>
          <w:b/>
          <w:sz w:val="20"/>
          <w:szCs w:val="20"/>
        </w:rPr>
        <w:t>Previsión: del 12 de agosto al 1</w:t>
      </w:r>
      <w:r w:rsidR="0011474E" w:rsidRPr="0011474E">
        <w:rPr>
          <w:b/>
          <w:sz w:val="20"/>
          <w:szCs w:val="20"/>
        </w:rPr>
        <w:t>4</w:t>
      </w:r>
      <w:r w:rsidRPr="0011474E">
        <w:rPr>
          <w:b/>
          <w:sz w:val="20"/>
          <w:szCs w:val="20"/>
        </w:rPr>
        <w:t xml:space="preserve"> de septiembre de 2020.</w:t>
      </w:r>
    </w:p>
    <w:p w:rsidR="00D0116C" w:rsidRPr="0011474E" w:rsidRDefault="00D0116C" w:rsidP="00430C66">
      <w:pPr>
        <w:pStyle w:val="Default"/>
        <w:numPr>
          <w:ilvl w:val="0"/>
          <w:numId w:val="5"/>
        </w:numPr>
        <w:ind w:left="284" w:hanging="284"/>
        <w:jc w:val="both"/>
        <w:rPr>
          <w:sz w:val="20"/>
          <w:szCs w:val="20"/>
        </w:rPr>
      </w:pPr>
      <w:r w:rsidRPr="0011474E">
        <w:rPr>
          <w:sz w:val="20"/>
          <w:szCs w:val="20"/>
        </w:rPr>
        <w:t>El plazo de ejecución de las acciones estará comprendido entre el 1 de febrero de 2020 y el 31 de enero de 2021.</w:t>
      </w:r>
    </w:p>
    <w:p w:rsidR="00D0116C" w:rsidRDefault="00D0116C" w:rsidP="00430C66">
      <w:pPr>
        <w:pStyle w:val="Default"/>
        <w:numPr>
          <w:ilvl w:val="0"/>
          <w:numId w:val="5"/>
        </w:numPr>
        <w:ind w:left="284" w:hanging="284"/>
        <w:jc w:val="both"/>
        <w:rPr>
          <w:sz w:val="20"/>
          <w:szCs w:val="20"/>
        </w:rPr>
      </w:pPr>
      <w:r w:rsidRPr="0011474E">
        <w:rPr>
          <w:sz w:val="20"/>
          <w:szCs w:val="20"/>
        </w:rPr>
        <w:t>El plazo de justificación de la actividad subvencionada finalizará el 31 de marzo de 2021.</w:t>
      </w:r>
    </w:p>
    <w:p w:rsidR="00430C66" w:rsidRPr="00430C66" w:rsidRDefault="00430C66" w:rsidP="00430C66">
      <w:pPr>
        <w:pStyle w:val="Default"/>
        <w:ind w:left="284" w:hanging="284"/>
        <w:jc w:val="both"/>
        <w:rPr>
          <w:b/>
          <w:bCs/>
          <w:sz w:val="20"/>
          <w:szCs w:val="20"/>
        </w:rPr>
      </w:pPr>
      <w:r>
        <w:rPr>
          <w:b/>
          <w:bCs/>
          <w:sz w:val="20"/>
          <w:szCs w:val="20"/>
        </w:rPr>
        <w:t xml:space="preserve"> </w:t>
      </w:r>
    </w:p>
    <w:p w:rsidR="00430C66" w:rsidRPr="00430C66" w:rsidRDefault="00430C66" w:rsidP="00430C66">
      <w:pPr>
        <w:autoSpaceDE w:val="0"/>
        <w:autoSpaceDN w:val="0"/>
        <w:adjustRightInd w:val="0"/>
        <w:spacing w:after="0" w:line="240" w:lineRule="auto"/>
        <w:rPr>
          <w:rFonts w:ascii="Arial" w:hAnsi="Arial" w:cs="Arial"/>
          <w:color w:val="000000"/>
          <w:sz w:val="20"/>
          <w:szCs w:val="20"/>
        </w:rPr>
      </w:pPr>
    </w:p>
    <w:p w:rsidR="00430C66" w:rsidRPr="00430C66" w:rsidRDefault="00430C66" w:rsidP="00430C66">
      <w:pPr>
        <w:autoSpaceDE w:val="0"/>
        <w:autoSpaceDN w:val="0"/>
        <w:adjustRightInd w:val="0"/>
        <w:spacing w:after="0" w:line="240" w:lineRule="auto"/>
        <w:rPr>
          <w:rFonts w:ascii="Arial" w:hAnsi="Arial" w:cs="Arial"/>
          <w:color w:val="000000"/>
          <w:sz w:val="20"/>
          <w:szCs w:val="20"/>
        </w:rPr>
      </w:pPr>
      <w:r>
        <w:rPr>
          <w:rFonts w:ascii="Arial" w:hAnsi="Arial"/>
          <w:b/>
          <w:bCs/>
          <w:color w:val="000000"/>
          <w:sz w:val="20"/>
          <w:szCs w:val="20"/>
        </w:rPr>
        <w:t xml:space="preserve">¿Quién las puede solicitar? </w:t>
      </w:r>
      <w:bookmarkStart w:id="0" w:name="_GoBack"/>
      <w:bookmarkEnd w:id="0"/>
      <w:permStart w:id="1473472557" w:edGrp="everyone"/>
      <w:permEnd w:id="1473472557"/>
    </w:p>
    <w:p w:rsidR="00430C66" w:rsidRPr="00430C66" w:rsidRDefault="00430C66" w:rsidP="00430C66">
      <w:pPr>
        <w:pStyle w:val="Default"/>
        <w:numPr>
          <w:ilvl w:val="0"/>
          <w:numId w:val="5"/>
        </w:numPr>
        <w:ind w:left="284" w:hanging="284"/>
        <w:jc w:val="both"/>
        <w:rPr>
          <w:sz w:val="20"/>
          <w:szCs w:val="20"/>
        </w:rPr>
      </w:pPr>
      <w:r>
        <w:rPr>
          <w:sz w:val="20"/>
          <w:szCs w:val="20"/>
        </w:rPr>
        <w:t xml:space="preserve">Asociaciones de comerciantes territoriales, sin ánimo de lucro, que lleven a cabo el proyecto en la ciudad de Barcelona. </w:t>
      </w:r>
    </w:p>
    <w:p w:rsidR="00E634AD" w:rsidRDefault="00E634AD" w:rsidP="00430C66">
      <w:pPr>
        <w:autoSpaceDE w:val="0"/>
        <w:autoSpaceDN w:val="0"/>
        <w:adjustRightInd w:val="0"/>
        <w:spacing w:after="0" w:line="240" w:lineRule="auto"/>
        <w:rPr>
          <w:rFonts w:ascii="Arial" w:hAnsi="Arial" w:cs="Arial"/>
          <w:b/>
          <w:bCs/>
          <w:color w:val="000000"/>
          <w:sz w:val="20"/>
          <w:szCs w:val="20"/>
        </w:rPr>
      </w:pPr>
    </w:p>
    <w:p w:rsidR="00E634AD" w:rsidRDefault="00E634AD" w:rsidP="00E634AD">
      <w:pPr>
        <w:autoSpaceDE w:val="0"/>
        <w:autoSpaceDN w:val="0"/>
        <w:adjustRightInd w:val="0"/>
        <w:spacing w:after="0" w:line="240" w:lineRule="auto"/>
        <w:rPr>
          <w:rFonts w:ascii="Arial" w:hAnsi="Arial" w:cs="Arial"/>
          <w:b/>
          <w:bCs/>
          <w:color w:val="000000"/>
          <w:sz w:val="20"/>
          <w:szCs w:val="20"/>
        </w:rPr>
      </w:pPr>
      <w:r>
        <w:rPr>
          <w:rFonts w:ascii="Arial" w:hAnsi="Arial"/>
          <w:b/>
          <w:bCs/>
          <w:color w:val="000000"/>
          <w:sz w:val="20"/>
          <w:szCs w:val="20"/>
        </w:rPr>
        <w:t xml:space="preserve">¿Modalidades? </w:t>
      </w:r>
    </w:p>
    <w:p w:rsidR="00E634AD" w:rsidRDefault="00E634AD" w:rsidP="00E634AD">
      <w:pPr>
        <w:pStyle w:val="Default"/>
        <w:numPr>
          <w:ilvl w:val="0"/>
          <w:numId w:val="5"/>
        </w:numPr>
        <w:ind w:left="284" w:hanging="284"/>
        <w:jc w:val="both"/>
        <w:rPr>
          <w:sz w:val="20"/>
          <w:szCs w:val="20"/>
        </w:rPr>
      </w:pPr>
      <w:r>
        <w:rPr>
          <w:sz w:val="20"/>
          <w:szCs w:val="20"/>
        </w:rPr>
        <w:t>Modalidad 1: Alumbrado en las vías públicas</w:t>
      </w:r>
    </w:p>
    <w:p w:rsidR="00E634AD" w:rsidRPr="00430C66" w:rsidRDefault="00E634AD" w:rsidP="00E634AD">
      <w:pPr>
        <w:pStyle w:val="Default"/>
        <w:numPr>
          <w:ilvl w:val="0"/>
          <w:numId w:val="5"/>
        </w:numPr>
        <w:ind w:left="284" w:hanging="284"/>
        <w:jc w:val="both"/>
        <w:rPr>
          <w:sz w:val="20"/>
          <w:szCs w:val="20"/>
        </w:rPr>
      </w:pPr>
      <w:r>
        <w:rPr>
          <w:sz w:val="20"/>
          <w:szCs w:val="20"/>
        </w:rPr>
        <w:t>Modalidad 2: Alumbrado en el interior de los escaparates de los establecimientos comerciales</w:t>
      </w:r>
    </w:p>
    <w:p w:rsidR="00E634AD" w:rsidRDefault="00E634AD" w:rsidP="00430C66">
      <w:pPr>
        <w:autoSpaceDE w:val="0"/>
        <w:autoSpaceDN w:val="0"/>
        <w:adjustRightInd w:val="0"/>
        <w:spacing w:after="0" w:line="240" w:lineRule="auto"/>
        <w:rPr>
          <w:rFonts w:ascii="Arial" w:hAnsi="Arial" w:cs="Arial"/>
          <w:b/>
          <w:bCs/>
          <w:color w:val="000000"/>
          <w:sz w:val="20"/>
          <w:szCs w:val="20"/>
        </w:rPr>
      </w:pPr>
    </w:p>
    <w:p w:rsidR="00430C66" w:rsidRPr="00430C66" w:rsidRDefault="00430C66" w:rsidP="00430C66">
      <w:pPr>
        <w:autoSpaceDE w:val="0"/>
        <w:autoSpaceDN w:val="0"/>
        <w:adjustRightInd w:val="0"/>
        <w:spacing w:after="0" w:line="240" w:lineRule="auto"/>
        <w:rPr>
          <w:rFonts w:ascii="Arial" w:hAnsi="Arial" w:cs="Arial"/>
          <w:b/>
          <w:bCs/>
          <w:color w:val="000000"/>
          <w:sz w:val="20"/>
          <w:szCs w:val="20"/>
        </w:rPr>
      </w:pPr>
      <w:r>
        <w:rPr>
          <w:rFonts w:ascii="Arial" w:hAnsi="Arial"/>
          <w:b/>
          <w:bCs/>
          <w:color w:val="000000"/>
          <w:sz w:val="20"/>
          <w:szCs w:val="20"/>
        </w:rPr>
        <w:t xml:space="preserve">¿Cómo? </w:t>
      </w:r>
    </w:p>
    <w:p w:rsidR="00430C66" w:rsidRPr="00430C66" w:rsidRDefault="00430C66" w:rsidP="00E634AD">
      <w:pPr>
        <w:pStyle w:val="Default"/>
        <w:numPr>
          <w:ilvl w:val="0"/>
          <w:numId w:val="5"/>
        </w:numPr>
        <w:ind w:left="284" w:hanging="284"/>
        <w:jc w:val="both"/>
        <w:rPr>
          <w:sz w:val="20"/>
          <w:szCs w:val="20"/>
        </w:rPr>
      </w:pPr>
      <w:r>
        <w:rPr>
          <w:sz w:val="20"/>
          <w:szCs w:val="20"/>
        </w:rPr>
        <w:t xml:space="preserve">Presentar en el momento de la solicitud: </w:t>
      </w:r>
    </w:p>
    <w:p w:rsidR="00430C66" w:rsidRPr="00430C66" w:rsidRDefault="00430C66" w:rsidP="00E634AD">
      <w:pPr>
        <w:autoSpaceDE w:val="0"/>
        <w:autoSpaceDN w:val="0"/>
        <w:adjustRightInd w:val="0"/>
        <w:spacing w:after="2" w:line="240" w:lineRule="auto"/>
        <w:ind w:left="284"/>
        <w:rPr>
          <w:rFonts w:ascii="Arial" w:hAnsi="Arial" w:cs="Arial"/>
          <w:color w:val="000000"/>
          <w:sz w:val="20"/>
          <w:szCs w:val="20"/>
        </w:rPr>
      </w:pPr>
      <w:r>
        <w:rPr>
          <w:rFonts w:ascii="Wingdings" w:hAnsi="Wingdings"/>
          <w:color w:val="000000"/>
          <w:sz w:val="20"/>
          <w:szCs w:val="20"/>
        </w:rPr>
        <w:t></w:t>
      </w:r>
      <w:r>
        <w:rPr>
          <w:rFonts w:ascii="Wingdings" w:hAnsi="Wingdings"/>
          <w:color w:val="000000"/>
          <w:sz w:val="20"/>
          <w:szCs w:val="20"/>
        </w:rPr>
        <w:t></w:t>
      </w:r>
      <w:r>
        <w:rPr>
          <w:rFonts w:ascii="Arial" w:hAnsi="Arial"/>
          <w:b/>
          <w:color w:val="000000"/>
          <w:sz w:val="20"/>
          <w:szCs w:val="20"/>
        </w:rPr>
        <w:t>Instancia de solicitud de subvención</w:t>
      </w:r>
      <w:r>
        <w:rPr>
          <w:rFonts w:ascii="Arial" w:hAnsi="Arial"/>
          <w:color w:val="000000"/>
          <w:sz w:val="20"/>
          <w:szCs w:val="20"/>
        </w:rPr>
        <w:t xml:space="preserve"> (documento básico 1). </w:t>
      </w:r>
    </w:p>
    <w:p w:rsidR="00430C66" w:rsidRPr="00430C66" w:rsidRDefault="00430C66" w:rsidP="00E634AD">
      <w:pPr>
        <w:autoSpaceDE w:val="0"/>
        <w:autoSpaceDN w:val="0"/>
        <w:adjustRightInd w:val="0"/>
        <w:spacing w:after="2" w:line="240" w:lineRule="auto"/>
        <w:ind w:left="284"/>
        <w:rPr>
          <w:rFonts w:ascii="Arial" w:hAnsi="Arial" w:cs="Arial"/>
          <w:color w:val="000000"/>
          <w:sz w:val="20"/>
          <w:szCs w:val="20"/>
        </w:rPr>
      </w:pPr>
      <w:r>
        <w:rPr>
          <w:rFonts w:ascii="Wingdings" w:hAnsi="Wingdings"/>
          <w:color w:val="000000"/>
          <w:sz w:val="20"/>
          <w:szCs w:val="20"/>
        </w:rPr>
        <w:t></w:t>
      </w:r>
      <w:r>
        <w:rPr>
          <w:rFonts w:ascii="Wingdings" w:hAnsi="Wingdings"/>
          <w:color w:val="000000"/>
          <w:sz w:val="20"/>
          <w:szCs w:val="20"/>
        </w:rPr>
        <w:t></w:t>
      </w:r>
      <w:r>
        <w:rPr>
          <w:rFonts w:ascii="Arial" w:hAnsi="Arial"/>
          <w:b/>
          <w:bCs/>
          <w:color w:val="000000"/>
          <w:sz w:val="20"/>
          <w:szCs w:val="20"/>
        </w:rPr>
        <w:t xml:space="preserve">La descripción del proyecto </w:t>
      </w:r>
      <w:r>
        <w:rPr>
          <w:rFonts w:ascii="Arial" w:hAnsi="Arial"/>
          <w:color w:val="000000"/>
          <w:sz w:val="20"/>
          <w:szCs w:val="20"/>
        </w:rPr>
        <w:t xml:space="preserve">(documento básico 2). </w:t>
      </w:r>
    </w:p>
    <w:p w:rsidR="00E634AD" w:rsidRPr="0011474E" w:rsidRDefault="00430C66" w:rsidP="001F5052">
      <w:pPr>
        <w:tabs>
          <w:tab w:val="left" w:pos="284"/>
        </w:tabs>
        <w:autoSpaceDE w:val="0"/>
        <w:autoSpaceDN w:val="0"/>
        <w:adjustRightInd w:val="0"/>
        <w:spacing w:after="2" w:line="240" w:lineRule="auto"/>
        <w:ind w:left="567" w:hanging="283"/>
        <w:jc w:val="both"/>
        <w:rPr>
          <w:rFonts w:ascii="Arial" w:hAnsi="Arial" w:cs="Arial"/>
          <w:color w:val="000000"/>
          <w:sz w:val="20"/>
          <w:szCs w:val="20"/>
        </w:rPr>
      </w:pPr>
      <w:r>
        <w:rPr>
          <w:rFonts w:ascii="Wingdings" w:hAnsi="Wingdings"/>
          <w:color w:val="000000"/>
          <w:sz w:val="20"/>
          <w:szCs w:val="20"/>
        </w:rPr>
        <w:t></w:t>
      </w:r>
      <w:r>
        <w:rPr>
          <w:rFonts w:ascii="Wingdings" w:hAnsi="Wingdings"/>
          <w:color w:val="000000"/>
          <w:sz w:val="20"/>
          <w:szCs w:val="20"/>
        </w:rPr>
        <w:t></w:t>
      </w:r>
      <w:r w:rsidRPr="0011474E">
        <w:rPr>
          <w:rFonts w:ascii="Arial" w:hAnsi="Arial" w:cs="Arial"/>
          <w:b/>
          <w:bCs/>
          <w:sz w:val="20"/>
          <w:szCs w:val="20"/>
        </w:rPr>
        <w:t>Presupuesto del tercero que presta el servicio</w:t>
      </w:r>
      <w:r w:rsidRPr="0011474E">
        <w:rPr>
          <w:rFonts w:ascii="Arial" w:hAnsi="Arial" w:cs="Arial"/>
          <w:sz w:val="20"/>
          <w:szCs w:val="20"/>
        </w:rPr>
        <w:t xml:space="preserve"> que indique, en todo caso, NIF y datos sociales de la empresa (dirección completa, teléfonos, correo electrónico) y nombre de la asociación que hace el encargo.</w:t>
      </w:r>
      <w:r w:rsidRPr="0011474E">
        <w:rPr>
          <w:rFonts w:ascii="Arial" w:hAnsi="Arial" w:cs="Arial"/>
          <w:color w:val="000000"/>
          <w:sz w:val="20"/>
          <w:szCs w:val="20"/>
        </w:rPr>
        <w:t xml:space="preserve"> </w:t>
      </w:r>
    </w:p>
    <w:p w:rsidR="00430C66" w:rsidRPr="00430C66" w:rsidRDefault="00E634AD" w:rsidP="001F5052">
      <w:pPr>
        <w:tabs>
          <w:tab w:val="left" w:pos="284"/>
        </w:tabs>
        <w:autoSpaceDE w:val="0"/>
        <w:autoSpaceDN w:val="0"/>
        <w:adjustRightInd w:val="0"/>
        <w:spacing w:after="2" w:line="240" w:lineRule="auto"/>
        <w:ind w:left="567" w:hanging="283"/>
        <w:jc w:val="both"/>
        <w:rPr>
          <w:rFonts w:ascii="Arial" w:hAnsi="Arial" w:cs="Arial"/>
          <w:color w:val="000000"/>
          <w:sz w:val="20"/>
          <w:szCs w:val="20"/>
        </w:rPr>
      </w:pPr>
      <w:r w:rsidRPr="0011474E">
        <w:rPr>
          <w:rFonts w:ascii="Arial" w:hAnsi="Arial" w:cs="Arial"/>
          <w:color w:val="000000"/>
          <w:sz w:val="20"/>
          <w:szCs w:val="20"/>
        </w:rPr>
        <w:tab/>
        <w:t>Si los gastos son superiores a 15.000 euros (importe sin IVA) se tendrán que presentar las solicitudes de presupuestos y respectivas ofertas recibidas de un mínimo de 3 empresas. Se tiene que justificar en un documento anexo el motivo de la elección cuando esta no recaiga en la opción más ventajosa económicamente. En caso de que se corresponda con la modalidad 1, deberán ser presupuestos emitidos por empresas homologadas. Asimismo, en caso de existir un contrato plurianual con una empresa instaladora homologada para el alumbrado en las vías públicas tendrá que aportar este documento firmado por la empresa y la entidad, con el correspondiente presupuesto.</w:t>
      </w:r>
    </w:p>
    <w:p w:rsidR="00430C66" w:rsidRDefault="00430C66" w:rsidP="00430C66">
      <w:pPr>
        <w:autoSpaceDE w:val="0"/>
        <w:autoSpaceDN w:val="0"/>
        <w:adjustRightInd w:val="0"/>
        <w:spacing w:after="0" w:line="240" w:lineRule="auto"/>
        <w:rPr>
          <w:rFonts w:ascii="Arial" w:hAnsi="Arial" w:cs="Arial"/>
          <w:color w:val="000000"/>
          <w:sz w:val="20"/>
          <w:szCs w:val="20"/>
        </w:rPr>
      </w:pPr>
    </w:p>
    <w:p w:rsidR="00E634AD" w:rsidRPr="00A02CB4" w:rsidRDefault="00E634AD" w:rsidP="00E634AD">
      <w:pPr>
        <w:pStyle w:val="Default"/>
        <w:numPr>
          <w:ilvl w:val="0"/>
          <w:numId w:val="5"/>
        </w:numPr>
        <w:ind w:left="284" w:hanging="284"/>
        <w:jc w:val="both"/>
        <w:rPr>
          <w:sz w:val="20"/>
          <w:szCs w:val="20"/>
        </w:rPr>
      </w:pPr>
      <w:r>
        <w:rPr>
          <w:sz w:val="20"/>
          <w:szCs w:val="20"/>
          <w:u w:val="single"/>
        </w:rPr>
        <w:t>Requisitos particulares para la Modalidad 1: Alumbrado en las vías públicas</w:t>
      </w:r>
    </w:p>
    <w:p w:rsidR="00BE445F" w:rsidRDefault="00BE445F" w:rsidP="00BE445F">
      <w:pPr>
        <w:autoSpaceDE w:val="0"/>
        <w:autoSpaceDN w:val="0"/>
        <w:adjustRightInd w:val="0"/>
        <w:spacing w:after="2" w:line="240" w:lineRule="auto"/>
        <w:ind w:left="567" w:hanging="283"/>
        <w:rPr>
          <w:rFonts w:ascii="Arial" w:eastAsia="Times New Roman" w:hAnsi="Arial" w:cs="Arial"/>
          <w:color w:val="000000"/>
          <w:sz w:val="20"/>
          <w:szCs w:val="20"/>
        </w:rPr>
      </w:pPr>
      <w:r>
        <w:rPr>
          <w:rFonts w:ascii="Wingdings" w:hAnsi="Wingdings"/>
          <w:color w:val="000000"/>
          <w:sz w:val="20"/>
          <w:szCs w:val="20"/>
        </w:rPr>
        <w:t></w:t>
      </w:r>
      <w:r>
        <w:rPr>
          <w:rFonts w:ascii="Wingdings" w:hAnsi="Wingdings"/>
          <w:color w:val="000000"/>
          <w:sz w:val="20"/>
          <w:szCs w:val="20"/>
        </w:rPr>
        <w:t></w:t>
      </w:r>
      <w:r w:rsidRPr="0011474E">
        <w:rPr>
          <w:rFonts w:ascii="Arial" w:hAnsi="Arial" w:cs="Arial"/>
          <w:sz w:val="20"/>
          <w:szCs w:val="20"/>
        </w:rPr>
        <w:t>El</w:t>
      </w:r>
      <w:r w:rsidRPr="0011474E">
        <w:rPr>
          <w:rFonts w:ascii="Arial" w:hAnsi="Arial" w:cs="Arial"/>
          <w:color w:val="000000"/>
          <w:sz w:val="20"/>
          <w:szCs w:val="20"/>
        </w:rPr>
        <w:t xml:space="preserve"> </w:t>
      </w:r>
      <w:r w:rsidRPr="0011474E">
        <w:rPr>
          <w:rFonts w:ascii="Arial" w:hAnsi="Arial" w:cs="Arial"/>
          <w:b/>
          <w:bCs/>
          <w:color w:val="000000"/>
          <w:sz w:val="20"/>
          <w:szCs w:val="20"/>
        </w:rPr>
        <w:t>presupuesto</w:t>
      </w:r>
      <w:r w:rsidRPr="0011474E">
        <w:rPr>
          <w:rFonts w:ascii="Arial" w:hAnsi="Arial" w:cs="Arial"/>
          <w:color w:val="000000"/>
          <w:sz w:val="20"/>
          <w:szCs w:val="20"/>
        </w:rPr>
        <w:t xml:space="preserve"> debe ser emitido por una empresa instaladora HOMOLOGADA.</w:t>
      </w:r>
    </w:p>
    <w:p w:rsidR="00BE445F" w:rsidRPr="00BE445F" w:rsidRDefault="00BE445F" w:rsidP="00BE445F">
      <w:pPr>
        <w:autoSpaceDE w:val="0"/>
        <w:autoSpaceDN w:val="0"/>
        <w:adjustRightInd w:val="0"/>
        <w:spacing w:after="2" w:line="240" w:lineRule="auto"/>
        <w:ind w:left="567" w:hanging="283"/>
        <w:rPr>
          <w:rFonts w:ascii="Arial" w:eastAsia="Times New Roman" w:hAnsi="Arial" w:cs="Arial"/>
          <w:color w:val="000000"/>
          <w:sz w:val="20"/>
          <w:szCs w:val="20"/>
        </w:rPr>
      </w:pPr>
      <w:r>
        <w:rPr>
          <w:rFonts w:ascii="Wingdings" w:hAnsi="Wingdings"/>
          <w:color w:val="000000"/>
          <w:sz w:val="20"/>
          <w:szCs w:val="20"/>
        </w:rPr>
        <w:t></w:t>
      </w:r>
      <w:r>
        <w:rPr>
          <w:rFonts w:ascii="Wingdings" w:hAnsi="Wingdings"/>
          <w:color w:val="000000"/>
          <w:sz w:val="20"/>
          <w:szCs w:val="20"/>
        </w:rPr>
        <w:t></w:t>
      </w:r>
      <w:r w:rsidRPr="0011474E">
        <w:rPr>
          <w:rFonts w:ascii="Arial" w:hAnsi="Arial" w:cs="Arial"/>
          <w:sz w:val="20"/>
          <w:szCs w:val="20"/>
        </w:rPr>
        <w:t xml:space="preserve">El presupuesto tiene que incluir la descripción técnica de la ornamentación: tipo de ornamentación (figuras, arcos, etc.), tipo de tecnología de las luces (led, etc.) e imágenes gráficas del diseño, </w:t>
      </w:r>
      <w:r w:rsidRPr="0011474E">
        <w:rPr>
          <w:rFonts w:ascii="Arial" w:hAnsi="Arial" w:cs="Arial"/>
          <w:color w:val="000000"/>
          <w:sz w:val="20"/>
          <w:szCs w:val="20"/>
        </w:rPr>
        <w:t>tramos de calle o calles que adornar y el importe desglosando el impuesto sobre el valor añadido.</w:t>
      </w:r>
    </w:p>
    <w:p w:rsidR="00BE445F" w:rsidRPr="00532BEB" w:rsidRDefault="00BE445F" w:rsidP="00BE445F">
      <w:pPr>
        <w:pStyle w:val="Pargrafdellista"/>
        <w:spacing w:after="0" w:line="240" w:lineRule="auto"/>
        <w:ind w:left="1069" w:right="-660"/>
        <w:jc w:val="both"/>
        <w:rPr>
          <w:rFonts w:eastAsia="Times New Roman" w:cs="Arial"/>
          <w:color w:val="000000"/>
          <w:sz w:val="18"/>
          <w:szCs w:val="18"/>
          <w:lang w:eastAsia="es-ES"/>
        </w:rPr>
      </w:pPr>
    </w:p>
    <w:p w:rsidR="00BE445F" w:rsidRPr="00A02CB4" w:rsidRDefault="00BE445F" w:rsidP="00BE445F">
      <w:pPr>
        <w:pStyle w:val="Default"/>
        <w:numPr>
          <w:ilvl w:val="0"/>
          <w:numId w:val="5"/>
        </w:numPr>
        <w:ind w:left="284" w:hanging="284"/>
        <w:jc w:val="both"/>
        <w:rPr>
          <w:sz w:val="20"/>
          <w:szCs w:val="20"/>
        </w:rPr>
      </w:pPr>
      <w:r>
        <w:rPr>
          <w:sz w:val="20"/>
          <w:szCs w:val="20"/>
          <w:u w:val="single"/>
        </w:rPr>
        <w:t>Requisitos particulares para la Modalidad 2: Alumbrado en el interior de los escaparates de los establecimientos comerciales</w:t>
      </w:r>
    </w:p>
    <w:p w:rsidR="00E634AD" w:rsidRPr="00BE445F" w:rsidRDefault="00BE445F" w:rsidP="00BE445F">
      <w:pPr>
        <w:pStyle w:val="Default"/>
        <w:ind w:left="567" w:hanging="283"/>
        <w:jc w:val="both"/>
        <w:rPr>
          <w:rFonts w:eastAsia="Times New Roman"/>
          <w:sz w:val="20"/>
          <w:szCs w:val="20"/>
        </w:rPr>
      </w:pPr>
      <w:r>
        <w:rPr>
          <w:rFonts w:ascii="Wingdings" w:hAnsi="Wingdings"/>
          <w:sz w:val="20"/>
          <w:szCs w:val="20"/>
        </w:rPr>
        <w:t></w:t>
      </w:r>
      <w:r>
        <w:rPr>
          <w:rFonts w:ascii="Wingdings" w:hAnsi="Wingdings"/>
          <w:sz w:val="20"/>
          <w:szCs w:val="20"/>
        </w:rPr>
        <w:t></w:t>
      </w:r>
      <w:r w:rsidRPr="0011474E">
        <w:rPr>
          <w:sz w:val="20"/>
          <w:szCs w:val="20"/>
        </w:rPr>
        <w:t>El documento básico 2 (descripción del proyecto) tendrá que incluir una descripción del proyecto en la que conste la delimitación de la zona comercial donde estén ubicados los escaparates, la descripción del diseño de los elementos decorativos, la utilización de lámparas de bajo consumo energético, el tipo de ornamentaciones o elementos decorativos complementarios renovables, acompañado de imágenes gráficas.</w:t>
      </w:r>
    </w:p>
    <w:p w:rsidR="00E634AD" w:rsidRPr="00E634AD" w:rsidRDefault="00E634AD" w:rsidP="00BE445F">
      <w:pPr>
        <w:pStyle w:val="Default"/>
        <w:ind w:left="284"/>
        <w:jc w:val="both"/>
        <w:rPr>
          <w:sz w:val="18"/>
          <w:szCs w:val="18"/>
          <w:u w:val="single"/>
        </w:rPr>
      </w:pPr>
    </w:p>
    <w:p w:rsidR="00BE445F" w:rsidRPr="00A02CB4" w:rsidRDefault="00E634AD" w:rsidP="00BE445F">
      <w:pPr>
        <w:pStyle w:val="Default"/>
        <w:numPr>
          <w:ilvl w:val="0"/>
          <w:numId w:val="5"/>
        </w:numPr>
        <w:ind w:left="284" w:hanging="284"/>
        <w:jc w:val="both"/>
        <w:rPr>
          <w:sz w:val="20"/>
          <w:szCs w:val="20"/>
        </w:rPr>
      </w:pPr>
      <w:r>
        <w:rPr>
          <w:sz w:val="20"/>
          <w:szCs w:val="20"/>
        </w:rPr>
        <w:t>Las diferentes modalidades son compatibles entre sí. Aquellas entidades que presenten proyectos para ambas modalidades tendrán que presentar dos solicitudes diferenciadas.</w:t>
      </w:r>
    </w:p>
    <w:p w:rsidR="00E634AD" w:rsidRPr="00430C66" w:rsidRDefault="00BE445F" w:rsidP="00BE445F">
      <w:pPr>
        <w:pStyle w:val="Default"/>
        <w:ind w:left="284"/>
        <w:jc w:val="both"/>
        <w:rPr>
          <w:sz w:val="20"/>
          <w:szCs w:val="20"/>
        </w:rPr>
      </w:pPr>
      <w:r>
        <w:rPr>
          <w:sz w:val="20"/>
          <w:szCs w:val="20"/>
        </w:rPr>
        <w:t xml:space="preserve"> </w:t>
      </w:r>
    </w:p>
    <w:p w:rsidR="00BE445F" w:rsidRPr="002E351D" w:rsidRDefault="00BE445F" w:rsidP="00BE445F">
      <w:pPr>
        <w:pStyle w:val="Default"/>
        <w:jc w:val="both"/>
        <w:rPr>
          <w:b/>
          <w:bCs/>
          <w:sz w:val="20"/>
          <w:szCs w:val="20"/>
        </w:rPr>
      </w:pPr>
      <w:r>
        <w:rPr>
          <w:b/>
          <w:bCs/>
          <w:sz w:val="20"/>
          <w:szCs w:val="20"/>
        </w:rPr>
        <w:t xml:space="preserve">¿Dónde? </w:t>
      </w:r>
    </w:p>
    <w:p w:rsidR="00BE445F" w:rsidRPr="0011474E" w:rsidRDefault="00BE445F" w:rsidP="00BE445F">
      <w:pPr>
        <w:pStyle w:val="Default"/>
        <w:numPr>
          <w:ilvl w:val="0"/>
          <w:numId w:val="5"/>
        </w:numPr>
        <w:ind w:left="284" w:hanging="284"/>
        <w:jc w:val="both"/>
        <w:rPr>
          <w:sz w:val="20"/>
          <w:szCs w:val="20"/>
        </w:rPr>
      </w:pPr>
      <w:r w:rsidRPr="0011474E">
        <w:rPr>
          <w:sz w:val="20"/>
          <w:szCs w:val="20"/>
        </w:rPr>
        <w:t xml:space="preserve">La documentación de la solicitud se presentará de forma </w:t>
      </w:r>
      <w:r w:rsidRPr="0011474E">
        <w:rPr>
          <w:b/>
          <w:sz w:val="20"/>
          <w:szCs w:val="20"/>
        </w:rPr>
        <w:t>telemática</w:t>
      </w:r>
      <w:r w:rsidRPr="0011474E">
        <w:rPr>
          <w:sz w:val="20"/>
          <w:szCs w:val="20"/>
        </w:rPr>
        <w:t xml:space="preserve"> a través de la sede electrónica del Ayuntamiento de Barcelona, </w:t>
      </w:r>
      <w:hyperlink r:id="rId9" w:tgtFrame="_blank" w:history="1">
        <w:r w:rsidRPr="0011474E">
          <w:rPr>
            <w:sz w:val="20"/>
            <w:szCs w:val="20"/>
          </w:rPr>
          <w:t>https://seuelectronica.ajuntament.barcelona.cat/oficinavirtual/ca</w:t>
        </w:r>
      </w:hyperlink>
      <w:r w:rsidRPr="0011474E">
        <w:rPr>
          <w:sz w:val="20"/>
          <w:szCs w:val="20"/>
        </w:rPr>
        <w:t xml:space="preserve">, siguiendo las instrucciones indicadas en dicho portal de trámites. Habrá que disponer del correspondiente certificado digital. </w:t>
      </w:r>
    </w:p>
    <w:p w:rsidR="00BE445F" w:rsidRPr="00A02CB4" w:rsidRDefault="00BE445F" w:rsidP="00BE445F">
      <w:pPr>
        <w:pStyle w:val="Textindependent"/>
        <w:ind w:left="115"/>
        <w:jc w:val="both"/>
        <w:rPr>
          <w:sz w:val="20"/>
          <w:szCs w:val="20"/>
        </w:rPr>
      </w:pPr>
    </w:p>
    <w:p w:rsidR="00BE445F" w:rsidRDefault="00BE445F" w:rsidP="003D767E">
      <w:pPr>
        <w:pStyle w:val="Default"/>
        <w:ind w:left="284"/>
        <w:jc w:val="both"/>
        <w:rPr>
          <w:sz w:val="20"/>
          <w:szCs w:val="20"/>
        </w:rPr>
      </w:pPr>
      <w:r>
        <w:rPr>
          <w:sz w:val="20"/>
          <w:szCs w:val="20"/>
        </w:rPr>
        <w:t xml:space="preserve">Solo aquellos entes o personas que, en virtud del artículo 14 de la Ley 39/2015, de 1 de octubre, del Procedimiento Administrativo Común de las Administraciones Públicas, no estén obligadas a relacionarse con la Administración de forma telemática, podrán optar por realizar los trámites presencialmente ante las Oficinas de Atención Ciudadana del Ayuntamiento de Barcelona. El registro presencial se realizará en cualquier Oficina de Atención Ciudadana (OAC) y subsedes, de acuerdo con lo establecido en el artículo 16 de la Ley 39/2015. </w:t>
      </w:r>
    </w:p>
    <w:p w:rsidR="00B82F09" w:rsidRDefault="00B82F09" w:rsidP="00B82F09">
      <w:pPr>
        <w:pStyle w:val="Default"/>
        <w:jc w:val="both"/>
        <w:rPr>
          <w:b/>
          <w:bCs/>
          <w:sz w:val="20"/>
          <w:szCs w:val="20"/>
        </w:rPr>
      </w:pPr>
    </w:p>
    <w:p w:rsidR="00B82F09" w:rsidRPr="00B33B9B" w:rsidRDefault="00755A35" w:rsidP="0011474E">
      <w:pPr>
        <w:pStyle w:val="Default"/>
        <w:jc w:val="both"/>
        <w:rPr>
          <w:b/>
          <w:bCs/>
          <w:sz w:val="20"/>
          <w:szCs w:val="20"/>
        </w:rPr>
      </w:pPr>
      <w:r>
        <w:br w:type="page"/>
      </w:r>
      <w:r w:rsidR="00B82F09">
        <w:rPr>
          <w:b/>
          <w:bCs/>
          <w:sz w:val="20"/>
          <w:szCs w:val="20"/>
        </w:rPr>
        <w:lastRenderedPageBreak/>
        <w:t>¿Importe?</w:t>
      </w:r>
    </w:p>
    <w:p w:rsidR="00755A35" w:rsidRPr="00057693" w:rsidRDefault="00755A35" w:rsidP="00755A35">
      <w:pPr>
        <w:pStyle w:val="Default"/>
        <w:numPr>
          <w:ilvl w:val="0"/>
          <w:numId w:val="13"/>
        </w:numPr>
        <w:ind w:left="284" w:hanging="284"/>
        <w:jc w:val="both"/>
        <w:rPr>
          <w:sz w:val="18"/>
          <w:szCs w:val="18"/>
        </w:rPr>
      </w:pPr>
      <w:r>
        <w:rPr>
          <w:sz w:val="20"/>
          <w:szCs w:val="20"/>
        </w:rPr>
        <w:t>La cuantía de la subvención otorgada no excederá del 75% del coste del proyecto especificado en los documentos de solicitud de subvención siempre y cuando sea de asociaciones de comerciantes territoriales en que no haya tramos de calles en los que el propio Ayuntamiento de Barcelona preste los servicios de decoración lumínica</w:t>
      </w:r>
      <w:r>
        <w:rPr>
          <w:sz w:val="18"/>
          <w:szCs w:val="18"/>
        </w:rPr>
        <w:t>.</w:t>
      </w:r>
    </w:p>
    <w:p w:rsidR="00755A35" w:rsidRPr="00057693" w:rsidRDefault="00755A35" w:rsidP="00755A35">
      <w:pPr>
        <w:spacing w:after="0" w:line="240" w:lineRule="auto"/>
        <w:ind w:right="49"/>
        <w:jc w:val="both"/>
        <w:rPr>
          <w:rFonts w:cs="Arial"/>
          <w:sz w:val="18"/>
          <w:szCs w:val="18"/>
        </w:rPr>
      </w:pPr>
    </w:p>
    <w:p w:rsidR="00B82F09" w:rsidRPr="00DB7540" w:rsidRDefault="00755A35" w:rsidP="00755A35">
      <w:pPr>
        <w:pStyle w:val="Default"/>
        <w:numPr>
          <w:ilvl w:val="0"/>
          <w:numId w:val="13"/>
        </w:numPr>
        <w:ind w:left="284" w:hanging="284"/>
        <w:jc w:val="both"/>
        <w:rPr>
          <w:sz w:val="20"/>
          <w:szCs w:val="20"/>
        </w:rPr>
      </w:pPr>
      <w:r>
        <w:rPr>
          <w:sz w:val="20"/>
          <w:szCs w:val="20"/>
        </w:rPr>
        <w:t>En los casos en que sean proyectos de asociaciones de comerciantes territoriales con tramos de calles que el propio Ayuntamiento de Barcelona ilumina, la cuantía de la subvención otorgada no excederá del 25% del coste</w:t>
      </w:r>
      <w:r w:rsidR="0011474E">
        <w:rPr>
          <w:sz w:val="20"/>
          <w:szCs w:val="20"/>
        </w:rPr>
        <w:t xml:space="preserve"> total</w:t>
      </w:r>
      <w:r>
        <w:rPr>
          <w:sz w:val="20"/>
          <w:szCs w:val="20"/>
        </w:rPr>
        <w:t xml:space="preserve"> del proyecto.</w:t>
      </w:r>
    </w:p>
    <w:p w:rsidR="00755A35" w:rsidRDefault="00755A35" w:rsidP="003D767E">
      <w:pPr>
        <w:rPr>
          <w:b/>
          <w:bCs/>
          <w:color w:val="0070C0"/>
        </w:rPr>
      </w:pPr>
    </w:p>
    <w:p w:rsidR="00430C66" w:rsidRPr="00173222" w:rsidRDefault="00BE445F" w:rsidP="003D767E">
      <w:pPr>
        <w:rPr>
          <w:rFonts w:ascii="Arial" w:hAnsi="Arial" w:cs="Arial"/>
          <w:b/>
          <w:bCs/>
          <w:color w:val="0070C0"/>
          <w:sz w:val="24"/>
          <w:szCs w:val="24"/>
        </w:rPr>
      </w:pPr>
      <w:r w:rsidRPr="00173222">
        <w:rPr>
          <w:rFonts w:ascii="Arial" w:hAnsi="Arial" w:cs="Arial"/>
          <w:b/>
          <w:bCs/>
          <w:color w:val="0070C0"/>
          <w:sz w:val="24"/>
          <w:szCs w:val="24"/>
        </w:rPr>
        <w:t>PROCEDIMIENTO DE CONCESIÓN DE SUBVENCIONES</w:t>
      </w:r>
    </w:p>
    <w:p w:rsidR="00430C66" w:rsidRDefault="00430C66" w:rsidP="00430C66">
      <w:pPr>
        <w:autoSpaceDE w:val="0"/>
        <w:autoSpaceDN w:val="0"/>
        <w:adjustRightInd w:val="0"/>
        <w:spacing w:after="0" w:line="240" w:lineRule="auto"/>
        <w:rPr>
          <w:rFonts w:ascii="Arial" w:hAnsi="Arial" w:cs="Arial"/>
          <w:color w:val="000000"/>
          <w:sz w:val="20"/>
          <w:szCs w:val="20"/>
        </w:rPr>
      </w:pPr>
      <w:r>
        <w:rPr>
          <w:rFonts w:ascii="Arial" w:hAnsi="Arial"/>
          <w:color w:val="000000"/>
          <w:sz w:val="20"/>
          <w:szCs w:val="20"/>
        </w:rPr>
        <w:t xml:space="preserve">Habrá dos fases: </w:t>
      </w:r>
    </w:p>
    <w:p w:rsidR="00135350" w:rsidRPr="00430C66" w:rsidRDefault="00135350" w:rsidP="00430C66">
      <w:pPr>
        <w:autoSpaceDE w:val="0"/>
        <w:autoSpaceDN w:val="0"/>
        <w:adjustRightInd w:val="0"/>
        <w:spacing w:after="0" w:line="240" w:lineRule="auto"/>
        <w:rPr>
          <w:rFonts w:ascii="Arial" w:hAnsi="Arial" w:cs="Arial"/>
          <w:color w:val="000000"/>
          <w:sz w:val="20"/>
          <w:szCs w:val="20"/>
        </w:rPr>
      </w:pPr>
    </w:p>
    <w:p w:rsidR="00430C66" w:rsidRPr="00430C66" w:rsidRDefault="00430C66" w:rsidP="00BE445F">
      <w:pPr>
        <w:pStyle w:val="Default"/>
        <w:numPr>
          <w:ilvl w:val="0"/>
          <w:numId w:val="5"/>
        </w:numPr>
        <w:ind w:left="284" w:hanging="284"/>
        <w:jc w:val="both"/>
        <w:rPr>
          <w:sz w:val="20"/>
          <w:szCs w:val="20"/>
        </w:rPr>
      </w:pPr>
      <w:r>
        <w:rPr>
          <w:b/>
          <w:bCs/>
          <w:sz w:val="20"/>
          <w:szCs w:val="20"/>
        </w:rPr>
        <w:t xml:space="preserve">Otorgamiento provisional </w:t>
      </w:r>
    </w:p>
    <w:p w:rsidR="00430C66" w:rsidRPr="00430C66" w:rsidRDefault="00430C66" w:rsidP="00BE445F">
      <w:pPr>
        <w:tabs>
          <w:tab w:val="left" w:pos="284"/>
        </w:tabs>
        <w:autoSpaceDE w:val="0"/>
        <w:autoSpaceDN w:val="0"/>
        <w:adjustRightInd w:val="0"/>
        <w:spacing w:after="2" w:line="240" w:lineRule="auto"/>
        <w:ind w:left="567" w:hanging="283"/>
        <w:rPr>
          <w:rFonts w:ascii="Wingdings" w:hAnsi="Wingdings" w:cs="Wingdings"/>
          <w:color w:val="000000"/>
          <w:sz w:val="20"/>
          <w:szCs w:val="20"/>
        </w:rPr>
      </w:pPr>
      <w:r>
        <w:rPr>
          <w:rFonts w:ascii="Wingdings" w:hAnsi="Wingdings"/>
          <w:color w:val="000000"/>
          <w:sz w:val="20"/>
          <w:szCs w:val="20"/>
        </w:rPr>
        <w:t></w:t>
      </w:r>
      <w:r>
        <w:rPr>
          <w:rFonts w:ascii="Wingdings" w:hAnsi="Wingdings"/>
          <w:color w:val="000000"/>
          <w:sz w:val="20"/>
          <w:szCs w:val="20"/>
        </w:rPr>
        <w:t></w:t>
      </w:r>
      <w:r>
        <w:rPr>
          <w:rFonts w:ascii="Arial" w:hAnsi="Arial"/>
          <w:bCs/>
          <w:color w:val="000000"/>
          <w:sz w:val="20"/>
          <w:szCs w:val="20"/>
        </w:rPr>
        <w:t xml:space="preserve">Se informará del otorgamiento o denegación de la subvención a través de una única publicación en el </w:t>
      </w:r>
      <w:r>
        <w:rPr>
          <w:rFonts w:ascii="Arial" w:hAnsi="Arial"/>
          <w:bCs/>
          <w:i/>
          <w:color w:val="000000"/>
          <w:sz w:val="20"/>
          <w:szCs w:val="20"/>
        </w:rPr>
        <w:t>BOP</w:t>
      </w:r>
      <w:r>
        <w:rPr>
          <w:rFonts w:ascii="Arial" w:hAnsi="Arial"/>
          <w:bCs/>
          <w:color w:val="000000"/>
          <w:sz w:val="20"/>
          <w:szCs w:val="20"/>
        </w:rPr>
        <w:t xml:space="preserve">. </w:t>
      </w:r>
    </w:p>
    <w:p w:rsidR="00430C66" w:rsidRPr="00430C66" w:rsidRDefault="00430C66" w:rsidP="00BE445F">
      <w:pPr>
        <w:autoSpaceDE w:val="0"/>
        <w:autoSpaceDN w:val="0"/>
        <w:adjustRightInd w:val="0"/>
        <w:spacing w:after="7" w:line="240" w:lineRule="auto"/>
        <w:ind w:left="567" w:hanging="283"/>
        <w:rPr>
          <w:rFonts w:ascii="Arial" w:hAnsi="Arial" w:cs="Arial"/>
          <w:color w:val="000000"/>
          <w:sz w:val="20"/>
          <w:szCs w:val="20"/>
        </w:rPr>
      </w:pPr>
      <w:r>
        <w:rPr>
          <w:rFonts w:ascii="Wingdings" w:hAnsi="Wingdings"/>
          <w:color w:val="000000"/>
          <w:sz w:val="20"/>
          <w:szCs w:val="20"/>
        </w:rPr>
        <w:t></w:t>
      </w:r>
      <w:r>
        <w:rPr>
          <w:rFonts w:ascii="Wingdings" w:hAnsi="Wingdings"/>
          <w:color w:val="000000"/>
          <w:sz w:val="20"/>
          <w:szCs w:val="20"/>
        </w:rPr>
        <w:t></w:t>
      </w:r>
      <w:r>
        <w:rPr>
          <w:rFonts w:ascii="Arial" w:hAnsi="Arial"/>
          <w:color w:val="000000"/>
          <w:sz w:val="20"/>
          <w:szCs w:val="20"/>
        </w:rPr>
        <w:t xml:space="preserve">En la misma publicación se informará de la documentación administrativa que hay que aportar y/o enmendar en los diez días hábiles establecidos. </w:t>
      </w:r>
    </w:p>
    <w:p w:rsidR="00430C66" w:rsidRPr="00430C66" w:rsidRDefault="00430C66" w:rsidP="00BE445F">
      <w:pPr>
        <w:autoSpaceDE w:val="0"/>
        <w:autoSpaceDN w:val="0"/>
        <w:adjustRightInd w:val="0"/>
        <w:spacing w:after="7" w:line="240" w:lineRule="auto"/>
        <w:ind w:left="567" w:hanging="283"/>
        <w:rPr>
          <w:rFonts w:ascii="Wingdings" w:hAnsi="Wingdings" w:cs="Wingdings"/>
          <w:color w:val="000000"/>
          <w:sz w:val="20"/>
          <w:szCs w:val="20"/>
        </w:rPr>
      </w:pPr>
      <w:r>
        <w:rPr>
          <w:rFonts w:ascii="Wingdings" w:hAnsi="Wingdings"/>
          <w:color w:val="000000"/>
          <w:sz w:val="20"/>
          <w:szCs w:val="20"/>
        </w:rPr>
        <w:t></w:t>
      </w:r>
      <w:r>
        <w:rPr>
          <w:rFonts w:ascii="Wingdings" w:hAnsi="Wingdings"/>
          <w:color w:val="000000"/>
          <w:sz w:val="20"/>
          <w:szCs w:val="20"/>
        </w:rPr>
        <w:t></w:t>
      </w:r>
      <w:r w:rsidRPr="0011474E">
        <w:rPr>
          <w:rFonts w:ascii="Arial" w:hAnsi="Arial" w:cs="Arial"/>
          <w:sz w:val="20"/>
          <w:szCs w:val="20"/>
        </w:rPr>
        <w:t>Sin embargo, es en este periodo, si procede, en el que se podrán formular alegaciones a este otorgamiento o presentar reformulaciones que no alteren el objeto del proyecto.</w:t>
      </w:r>
      <w:r>
        <w:rPr>
          <w:rFonts w:ascii="Wingdings" w:hAnsi="Wingdings"/>
        </w:rPr>
        <w:t></w:t>
      </w:r>
    </w:p>
    <w:p w:rsidR="00430C66" w:rsidRPr="00430C66" w:rsidRDefault="00430C66" w:rsidP="00BE445F">
      <w:pPr>
        <w:autoSpaceDE w:val="0"/>
        <w:autoSpaceDN w:val="0"/>
        <w:adjustRightInd w:val="0"/>
        <w:spacing w:after="7" w:line="240" w:lineRule="auto"/>
        <w:ind w:left="567" w:hanging="283"/>
        <w:rPr>
          <w:rFonts w:ascii="Wingdings" w:hAnsi="Wingdings" w:cs="Wingdings"/>
          <w:color w:val="000000"/>
          <w:sz w:val="20"/>
          <w:szCs w:val="20"/>
        </w:rPr>
      </w:pPr>
      <w:r>
        <w:rPr>
          <w:rFonts w:ascii="Wingdings" w:hAnsi="Wingdings"/>
          <w:color w:val="000000"/>
          <w:sz w:val="20"/>
          <w:szCs w:val="20"/>
        </w:rPr>
        <w:t></w:t>
      </w:r>
      <w:r>
        <w:rPr>
          <w:rFonts w:ascii="Wingdings" w:hAnsi="Wingdings"/>
          <w:color w:val="000000"/>
          <w:sz w:val="20"/>
          <w:szCs w:val="20"/>
        </w:rPr>
        <w:t></w:t>
      </w:r>
      <w:r w:rsidRPr="0011474E">
        <w:rPr>
          <w:rFonts w:ascii="Arial" w:hAnsi="Arial" w:cs="Arial"/>
          <w:sz w:val="20"/>
          <w:szCs w:val="20"/>
        </w:rPr>
        <w:t xml:space="preserve">Se debe consultar la publicación directamente en el </w:t>
      </w:r>
      <w:r w:rsidRPr="0011474E">
        <w:rPr>
          <w:rFonts w:ascii="Arial" w:hAnsi="Arial" w:cs="Arial"/>
          <w:i/>
          <w:sz w:val="20"/>
          <w:szCs w:val="20"/>
        </w:rPr>
        <w:t>Boletín Oficial de la Provincia</w:t>
      </w:r>
      <w:r w:rsidRPr="0011474E">
        <w:rPr>
          <w:rFonts w:ascii="Arial" w:hAnsi="Arial" w:cs="Arial"/>
          <w:sz w:val="20"/>
          <w:szCs w:val="20"/>
        </w:rPr>
        <w:t xml:space="preserve"> (</w:t>
      </w:r>
      <w:r w:rsidRPr="0011474E">
        <w:rPr>
          <w:rFonts w:ascii="Arial" w:hAnsi="Arial" w:cs="Arial"/>
          <w:i/>
          <w:sz w:val="20"/>
          <w:szCs w:val="20"/>
        </w:rPr>
        <w:t>BOP</w:t>
      </w:r>
      <w:r w:rsidRPr="0011474E">
        <w:rPr>
          <w:rFonts w:ascii="Arial" w:hAnsi="Arial" w:cs="Arial"/>
          <w:sz w:val="20"/>
          <w:szCs w:val="20"/>
        </w:rPr>
        <w:t>) o a través de la web municipal http://governobert.bcn.cat/transparencia/subvencions.</w:t>
      </w:r>
      <w:r>
        <w:rPr>
          <w:rFonts w:ascii="Wingdings" w:hAnsi="Wingdings"/>
        </w:rPr>
        <w:t></w:t>
      </w:r>
    </w:p>
    <w:p w:rsidR="00430C66" w:rsidRPr="00430C66" w:rsidRDefault="00430C66" w:rsidP="00430C66">
      <w:pPr>
        <w:autoSpaceDE w:val="0"/>
        <w:autoSpaceDN w:val="0"/>
        <w:adjustRightInd w:val="0"/>
        <w:spacing w:after="0" w:line="240" w:lineRule="auto"/>
        <w:rPr>
          <w:rFonts w:ascii="Arial" w:hAnsi="Arial" w:cs="Arial"/>
          <w:color w:val="000000"/>
          <w:sz w:val="20"/>
          <w:szCs w:val="20"/>
        </w:rPr>
      </w:pPr>
    </w:p>
    <w:p w:rsidR="00430C66" w:rsidRPr="00430C66" w:rsidRDefault="00430C66" w:rsidP="00BE445F">
      <w:pPr>
        <w:pStyle w:val="Default"/>
        <w:numPr>
          <w:ilvl w:val="0"/>
          <w:numId w:val="5"/>
        </w:numPr>
        <w:ind w:left="284" w:hanging="284"/>
        <w:jc w:val="both"/>
        <w:rPr>
          <w:b/>
          <w:bCs/>
          <w:sz w:val="20"/>
          <w:szCs w:val="20"/>
        </w:rPr>
      </w:pPr>
      <w:r>
        <w:rPr>
          <w:b/>
          <w:bCs/>
          <w:sz w:val="20"/>
          <w:szCs w:val="20"/>
        </w:rPr>
        <w:t xml:space="preserve">Otorgamiento definitivo </w:t>
      </w:r>
    </w:p>
    <w:p w:rsidR="00430C66" w:rsidRPr="00430C66" w:rsidRDefault="00430C66" w:rsidP="00BE445F">
      <w:pPr>
        <w:autoSpaceDE w:val="0"/>
        <w:autoSpaceDN w:val="0"/>
        <w:adjustRightInd w:val="0"/>
        <w:spacing w:after="2" w:line="240" w:lineRule="auto"/>
        <w:ind w:left="567" w:hanging="283"/>
        <w:rPr>
          <w:rFonts w:ascii="Arial" w:hAnsi="Arial" w:cs="Arial"/>
          <w:color w:val="000000"/>
          <w:sz w:val="20"/>
          <w:szCs w:val="20"/>
        </w:rPr>
      </w:pPr>
      <w:r>
        <w:rPr>
          <w:rFonts w:ascii="Wingdings" w:hAnsi="Wingdings"/>
          <w:color w:val="000000"/>
          <w:sz w:val="20"/>
          <w:szCs w:val="20"/>
        </w:rPr>
        <w:t></w:t>
      </w:r>
      <w:r>
        <w:rPr>
          <w:rFonts w:ascii="Wingdings" w:hAnsi="Wingdings"/>
          <w:color w:val="000000"/>
          <w:sz w:val="20"/>
          <w:szCs w:val="20"/>
        </w:rPr>
        <w:t></w:t>
      </w:r>
      <w:r>
        <w:rPr>
          <w:rFonts w:ascii="Arial" w:hAnsi="Arial"/>
          <w:color w:val="000000"/>
          <w:sz w:val="20"/>
          <w:szCs w:val="20"/>
        </w:rPr>
        <w:t xml:space="preserve">Una vez cumplidos los requisitos, se publicará por el mismo procedimiento que el otorgamiento y denegación provisional la lista de subvenciones otorgadas y denegadas definitivamente. </w:t>
      </w:r>
    </w:p>
    <w:p w:rsidR="00430C66" w:rsidRPr="00430C66" w:rsidRDefault="00430C66" w:rsidP="00BE445F">
      <w:pPr>
        <w:autoSpaceDE w:val="0"/>
        <w:autoSpaceDN w:val="0"/>
        <w:adjustRightInd w:val="0"/>
        <w:spacing w:after="0" w:line="240" w:lineRule="auto"/>
        <w:ind w:left="567" w:hanging="283"/>
        <w:rPr>
          <w:rFonts w:ascii="Arial" w:hAnsi="Arial" w:cs="Arial"/>
          <w:color w:val="000000"/>
          <w:sz w:val="20"/>
          <w:szCs w:val="20"/>
        </w:rPr>
      </w:pPr>
      <w:r>
        <w:rPr>
          <w:rFonts w:ascii="Wingdings" w:hAnsi="Wingdings"/>
          <w:color w:val="000000"/>
          <w:sz w:val="20"/>
          <w:szCs w:val="20"/>
        </w:rPr>
        <w:t></w:t>
      </w:r>
      <w:r>
        <w:rPr>
          <w:rFonts w:ascii="Wingdings" w:hAnsi="Wingdings"/>
          <w:color w:val="000000"/>
          <w:sz w:val="20"/>
          <w:szCs w:val="20"/>
        </w:rPr>
        <w:t></w:t>
      </w:r>
      <w:r>
        <w:rPr>
          <w:rFonts w:ascii="Arial" w:hAnsi="Arial"/>
          <w:color w:val="000000"/>
          <w:sz w:val="20"/>
          <w:szCs w:val="20"/>
        </w:rPr>
        <w:t xml:space="preserve">Para consultarla, dispondrá de los mismos canales señalados en la fase anterior. </w:t>
      </w:r>
    </w:p>
    <w:p w:rsidR="00430C66" w:rsidRPr="00430C66" w:rsidRDefault="00430C66" w:rsidP="00430C66">
      <w:pPr>
        <w:autoSpaceDE w:val="0"/>
        <w:autoSpaceDN w:val="0"/>
        <w:adjustRightInd w:val="0"/>
        <w:spacing w:after="0" w:line="240" w:lineRule="auto"/>
        <w:rPr>
          <w:rFonts w:ascii="Arial" w:hAnsi="Arial" w:cs="Arial"/>
          <w:color w:val="000000"/>
          <w:sz w:val="20"/>
          <w:szCs w:val="20"/>
        </w:rPr>
      </w:pPr>
    </w:p>
    <w:p w:rsidR="00D0116C" w:rsidRDefault="00D0116C" w:rsidP="00430C66">
      <w:pPr>
        <w:pStyle w:val="Default"/>
        <w:jc w:val="both"/>
        <w:rPr>
          <w:b/>
          <w:bCs/>
          <w:sz w:val="20"/>
          <w:szCs w:val="20"/>
        </w:rPr>
      </w:pPr>
    </w:p>
    <w:p w:rsidR="00D0116C" w:rsidRDefault="00D0116C" w:rsidP="00D0116C">
      <w:pPr>
        <w:pStyle w:val="Default"/>
        <w:rPr>
          <w:b/>
          <w:bCs/>
          <w:color w:val="0070C0"/>
        </w:rPr>
      </w:pPr>
      <w:r>
        <w:rPr>
          <w:b/>
          <w:bCs/>
          <w:color w:val="0070C0"/>
        </w:rPr>
        <w:t>JUSTIFICACIÓN DE LA ACTIVIDAD SUBVENCIONADA</w:t>
      </w:r>
    </w:p>
    <w:p w:rsidR="00135350" w:rsidRDefault="00135350" w:rsidP="00D0116C">
      <w:pPr>
        <w:pStyle w:val="Default"/>
        <w:rPr>
          <w:b/>
          <w:bCs/>
          <w:color w:val="0070C0"/>
        </w:rPr>
      </w:pPr>
    </w:p>
    <w:p w:rsidR="00D0116C" w:rsidRPr="00755A35" w:rsidRDefault="00D0116C" w:rsidP="00D0116C">
      <w:pPr>
        <w:pStyle w:val="Default"/>
        <w:numPr>
          <w:ilvl w:val="0"/>
          <w:numId w:val="15"/>
        </w:numPr>
        <w:ind w:left="284" w:hanging="284"/>
        <w:jc w:val="both"/>
        <w:rPr>
          <w:sz w:val="20"/>
          <w:szCs w:val="20"/>
        </w:rPr>
      </w:pPr>
      <w:r>
        <w:rPr>
          <w:sz w:val="20"/>
          <w:szCs w:val="20"/>
        </w:rPr>
        <w:t xml:space="preserve">El beneficiario de la subvención deberá </w:t>
      </w:r>
      <w:r>
        <w:rPr>
          <w:b/>
          <w:sz w:val="20"/>
          <w:szCs w:val="20"/>
        </w:rPr>
        <w:t>justificar</w:t>
      </w:r>
      <w:r>
        <w:rPr>
          <w:sz w:val="20"/>
          <w:szCs w:val="20"/>
        </w:rPr>
        <w:t xml:space="preserve"> la aplicación de los fondos recibidos en un plazo máximo de dos meses a partir de la finalización del plazo de ejecución previsto en las bases, es decir, </w:t>
      </w:r>
      <w:r>
        <w:rPr>
          <w:b/>
          <w:sz w:val="20"/>
          <w:szCs w:val="20"/>
        </w:rPr>
        <w:t>entre el 1 de febrero y el 31 de marzo de 2021.</w:t>
      </w:r>
    </w:p>
    <w:p w:rsidR="00D0116C" w:rsidRPr="00755A35" w:rsidRDefault="00D0116C" w:rsidP="00D0116C">
      <w:pPr>
        <w:pStyle w:val="Default"/>
        <w:numPr>
          <w:ilvl w:val="0"/>
          <w:numId w:val="15"/>
        </w:numPr>
        <w:ind w:left="284" w:hanging="284"/>
        <w:jc w:val="both"/>
        <w:rPr>
          <w:sz w:val="20"/>
          <w:szCs w:val="20"/>
        </w:rPr>
      </w:pPr>
      <w:r>
        <w:rPr>
          <w:b/>
          <w:sz w:val="20"/>
          <w:szCs w:val="20"/>
        </w:rPr>
        <w:t>En el proceso de justificación se tendrá que presentar la siguiente documentación:</w:t>
      </w:r>
    </w:p>
    <w:p w:rsidR="00D0116C" w:rsidRPr="00755A35" w:rsidRDefault="00D0116C" w:rsidP="00D0116C">
      <w:pPr>
        <w:pStyle w:val="Default"/>
        <w:numPr>
          <w:ilvl w:val="0"/>
          <w:numId w:val="14"/>
        </w:numPr>
        <w:jc w:val="both"/>
        <w:rPr>
          <w:sz w:val="20"/>
          <w:szCs w:val="20"/>
        </w:rPr>
      </w:pPr>
      <w:r>
        <w:rPr>
          <w:sz w:val="20"/>
          <w:szCs w:val="20"/>
        </w:rPr>
        <w:t>Memoria de actuación: explicación del proyecto realizado.</w:t>
      </w:r>
    </w:p>
    <w:p w:rsidR="00D0116C" w:rsidRPr="00755A35" w:rsidRDefault="00D0116C" w:rsidP="00D0116C">
      <w:pPr>
        <w:pStyle w:val="Default"/>
        <w:numPr>
          <w:ilvl w:val="0"/>
          <w:numId w:val="14"/>
        </w:numPr>
        <w:jc w:val="both"/>
        <w:rPr>
          <w:sz w:val="20"/>
          <w:szCs w:val="20"/>
        </w:rPr>
      </w:pPr>
      <w:r>
        <w:rPr>
          <w:sz w:val="20"/>
          <w:szCs w:val="20"/>
        </w:rPr>
        <w:t>Memoria económica simplificada: detalle de los gastos e ingresos de la actividad objeto de subvención.</w:t>
      </w:r>
    </w:p>
    <w:p w:rsidR="00D0116C" w:rsidRPr="00755A35" w:rsidRDefault="00D0116C" w:rsidP="00D0116C">
      <w:pPr>
        <w:pStyle w:val="Default"/>
        <w:numPr>
          <w:ilvl w:val="0"/>
          <w:numId w:val="14"/>
        </w:numPr>
        <w:jc w:val="both"/>
        <w:rPr>
          <w:sz w:val="20"/>
          <w:szCs w:val="20"/>
        </w:rPr>
      </w:pPr>
      <w:r>
        <w:rPr>
          <w:sz w:val="20"/>
          <w:szCs w:val="20"/>
        </w:rPr>
        <w:t xml:space="preserve">Facturas originales en las que consten como deudores las asociaciones territoriales beneficiarías de la subvención. La fecha de las facturas tiene que estar comprendida entre el 1 de febrero de 2020 y el 31 de enero de 2021. </w:t>
      </w:r>
    </w:p>
    <w:p w:rsidR="003D767E" w:rsidRPr="00755A35" w:rsidRDefault="003D767E" w:rsidP="003D767E">
      <w:pPr>
        <w:pStyle w:val="Default"/>
        <w:numPr>
          <w:ilvl w:val="0"/>
          <w:numId w:val="14"/>
        </w:numPr>
        <w:jc w:val="both"/>
        <w:rPr>
          <w:sz w:val="20"/>
          <w:szCs w:val="20"/>
        </w:rPr>
      </w:pPr>
      <w:r>
        <w:rPr>
          <w:sz w:val="20"/>
          <w:szCs w:val="20"/>
        </w:rPr>
        <w:t>Documentación bancaria acreditativa del pago de las facturas.</w:t>
      </w:r>
    </w:p>
    <w:p w:rsidR="00D0116C" w:rsidRPr="00755A35" w:rsidRDefault="003D767E" w:rsidP="003D767E">
      <w:pPr>
        <w:pStyle w:val="Default"/>
        <w:numPr>
          <w:ilvl w:val="0"/>
          <w:numId w:val="14"/>
        </w:numPr>
        <w:jc w:val="both"/>
        <w:rPr>
          <w:sz w:val="20"/>
          <w:szCs w:val="20"/>
        </w:rPr>
      </w:pPr>
      <w:r>
        <w:rPr>
          <w:sz w:val="20"/>
          <w:szCs w:val="20"/>
        </w:rPr>
        <w:t>Declaración jurada</w:t>
      </w:r>
      <w:r>
        <w:rPr>
          <w:b/>
          <w:sz w:val="20"/>
          <w:szCs w:val="20"/>
        </w:rPr>
        <w:t xml:space="preserve"> </w:t>
      </w:r>
      <w:r>
        <w:rPr>
          <w:sz w:val="20"/>
          <w:szCs w:val="20"/>
        </w:rPr>
        <w:t>del beneficiario o representante legal conforme no hay otras copias de las mismas facturas presentadas al mismo tiempo, a efectos de justificación de subvención, en otras administraciones públicas. Esta declaración tiene que identificar cada una de las facturas que se presentan a la justificación.</w:t>
      </w:r>
    </w:p>
    <w:p w:rsidR="00D0116C" w:rsidRPr="00755A35" w:rsidRDefault="00D0116C" w:rsidP="00D0116C">
      <w:pPr>
        <w:pStyle w:val="Default"/>
        <w:numPr>
          <w:ilvl w:val="0"/>
          <w:numId w:val="14"/>
        </w:numPr>
        <w:jc w:val="both"/>
        <w:rPr>
          <w:sz w:val="20"/>
          <w:szCs w:val="20"/>
        </w:rPr>
      </w:pPr>
      <w:r>
        <w:rPr>
          <w:sz w:val="20"/>
          <w:szCs w:val="20"/>
        </w:rPr>
        <w:t xml:space="preserve">Carta de reintegro, en el caso de remanentes no aplicados. </w:t>
      </w:r>
    </w:p>
    <w:p w:rsidR="00D0116C" w:rsidRPr="00755A35" w:rsidRDefault="00D0116C" w:rsidP="00D0116C">
      <w:pPr>
        <w:pStyle w:val="Default"/>
        <w:numPr>
          <w:ilvl w:val="0"/>
          <w:numId w:val="15"/>
        </w:numPr>
        <w:ind w:left="284" w:hanging="284"/>
        <w:jc w:val="both"/>
        <w:rPr>
          <w:sz w:val="20"/>
          <w:szCs w:val="20"/>
        </w:rPr>
      </w:pPr>
      <w:r>
        <w:rPr>
          <w:sz w:val="20"/>
          <w:szCs w:val="20"/>
        </w:rPr>
        <w:t xml:space="preserve">Los modelos de documentación para la justificación de la subvención estarán disponibles en el web del Ayuntamiento durante el periodo de justificación. </w:t>
      </w:r>
    </w:p>
    <w:p w:rsidR="00D0116C" w:rsidRDefault="00D0116C" w:rsidP="00D0116C">
      <w:pPr>
        <w:pStyle w:val="Default"/>
        <w:ind w:left="284"/>
        <w:jc w:val="both"/>
        <w:rPr>
          <w:sz w:val="20"/>
          <w:szCs w:val="20"/>
        </w:rPr>
      </w:pPr>
    </w:p>
    <w:p w:rsidR="00D0116C" w:rsidRDefault="00D0116C" w:rsidP="00D0116C">
      <w:pPr>
        <w:pStyle w:val="Default"/>
        <w:jc w:val="both"/>
        <w:rPr>
          <w:b/>
          <w:bCs/>
          <w:sz w:val="20"/>
          <w:szCs w:val="20"/>
        </w:rPr>
      </w:pPr>
      <w:r>
        <w:rPr>
          <w:b/>
          <w:bCs/>
          <w:sz w:val="20"/>
          <w:szCs w:val="20"/>
        </w:rPr>
        <w:t xml:space="preserve">Para cualquier duda o ampliación de la información puede dirigirse a </w:t>
      </w:r>
      <w:hyperlink r:id="rId10" w:history="1">
        <w:r>
          <w:rPr>
            <w:rStyle w:val="Enlla"/>
            <w:b/>
            <w:bCs/>
            <w:sz w:val="20"/>
            <w:szCs w:val="20"/>
          </w:rPr>
          <w:t>direcciocomerc@bcn.cat</w:t>
        </w:r>
      </w:hyperlink>
      <w:r>
        <w:t>.</w:t>
      </w:r>
    </w:p>
    <w:p w:rsidR="00D0116C" w:rsidRDefault="00D0116C" w:rsidP="00430C66">
      <w:pPr>
        <w:pStyle w:val="Default"/>
        <w:jc w:val="both"/>
        <w:rPr>
          <w:b/>
          <w:bCs/>
          <w:sz w:val="20"/>
          <w:szCs w:val="20"/>
        </w:rPr>
      </w:pPr>
    </w:p>
    <w:sectPr w:rsidR="00D0116C" w:rsidSect="00E24E1C">
      <w:headerReference w:type="default" r:id="rId11"/>
      <w:pgSz w:w="11906" w:h="16838"/>
      <w:pgMar w:top="1134" w:right="707" w:bottom="426" w:left="42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24" w:rsidRDefault="00642424" w:rsidP="00553C67">
      <w:pPr>
        <w:spacing w:after="0" w:line="240" w:lineRule="auto"/>
      </w:pPr>
      <w:r>
        <w:separator/>
      </w:r>
    </w:p>
  </w:endnote>
  <w:endnote w:type="continuationSeparator" w:id="0">
    <w:p w:rsidR="00642424" w:rsidRDefault="00642424" w:rsidP="0055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24" w:rsidRDefault="00642424" w:rsidP="00553C67">
      <w:pPr>
        <w:spacing w:after="0" w:line="240" w:lineRule="auto"/>
      </w:pPr>
      <w:r>
        <w:separator/>
      </w:r>
    </w:p>
  </w:footnote>
  <w:footnote w:type="continuationSeparator" w:id="0">
    <w:p w:rsidR="00642424" w:rsidRDefault="00642424" w:rsidP="00553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5843"/>
    </w:tblGrid>
    <w:tr w:rsidR="00553C67" w:rsidTr="00081B5C">
      <w:trPr>
        <w:trHeight w:val="841"/>
      </w:trPr>
      <w:tc>
        <w:tcPr>
          <w:tcW w:w="5244" w:type="dxa"/>
        </w:tcPr>
        <w:p w:rsidR="00553C67" w:rsidRDefault="00081B5C">
          <w:pPr>
            <w:pStyle w:val="Capalera"/>
          </w:pPr>
          <w:r>
            <w:rPr>
              <w:noProof/>
              <w:lang w:val="ca-ES" w:eastAsia="ca-ES"/>
            </w:rPr>
            <w:drawing>
              <wp:anchor distT="0" distB="0" distL="114300" distR="114300" simplePos="0" relativeHeight="251660288" behindDoc="1" locked="0" layoutInCell="1" allowOverlap="1" wp14:anchorId="7BA82430" wp14:editId="7C814F3A">
                <wp:simplePos x="0" y="0"/>
                <wp:positionH relativeFrom="page">
                  <wp:posOffset>604520</wp:posOffset>
                </wp:positionH>
                <wp:positionV relativeFrom="page">
                  <wp:posOffset>132080</wp:posOffset>
                </wp:positionV>
                <wp:extent cx="1224915" cy="360680"/>
                <wp:effectExtent l="0" t="0" r="0" b="1270"/>
                <wp:wrapNone/>
                <wp:docPr id="225" name="Imat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360680"/>
                        </a:xfrm>
                        <a:prstGeom prst="rect">
                          <a:avLst/>
                        </a:prstGeom>
                        <a:noFill/>
                      </pic:spPr>
                    </pic:pic>
                  </a:graphicData>
                </a:graphic>
                <wp14:sizeRelH relativeFrom="page">
                  <wp14:pctWidth>0</wp14:pctWidth>
                </wp14:sizeRelH>
                <wp14:sizeRelV relativeFrom="page">
                  <wp14:pctHeight>0</wp14:pctHeight>
                </wp14:sizeRelV>
              </wp:anchor>
            </w:drawing>
          </w:r>
          <w:r>
            <w:rPr>
              <w:noProof/>
              <w:lang w:val="ca-ES" w:eastAsia="ca-ES"/>
            </w:rPr>
            <mc:AlternateContent>
              <mc:Choice Requires="wpg">
                <w:drawing>
                  <wp:anchor distT="0" distB="0" distL="114300" distR="114300" simplePos="0" relativeHeight="251659264" behindDoc="1" locked="0" layoutInCell="1" allowOverlap="1" wp14:anchorId="07C965C6" wp14:editId="54522097">
                    <wp:simplePos x="0" y="0"/>
                    <wp:positionH relativeFrom="page">
                      <wp:posOffset>37465</wp:posOffset>
                    </wp:positionH>
                    <wp:positionV relativeFrom="page">
                      <wp:posOffset>55880</wp:posOffset>
                    </wp:positionV>
                    <wp:extent cx="498475" cy="49847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498475"/>
                              <a:chOff x="557" y="387"/>
                              <a:chExt cx="785" cy="785"/>
                            </a:xfrm>
                          </wpg:grpSpPr>
                          <wpg:grpSp>
                            <wpg:cNvPr id="12" name="Group 62"/>
                            <wpg:cNvGrpSpPr>
                              <a:grpSpLocks/>
                            </wpg:cNvGrpSpPr>
                            <wpg:grpSpPr bwMode="auto">
                              <a:xfrm>
                                <a:off x="567" y="397"/>
                                <a:ext cx="765" cy="765"/>
                                <a:chOff x="567" y="397"/>
                                <a:chExt cx="765" cy="765"/>
                              </a:xfrm>
                            </wpg:grpSpPr>
                            <wps:wsp>
                              <wps:cNvPr id="13" name="Freeform 63"/>
                              <wps:cNvSpPr>
                                <a:spLocks/>
                              </wps:cNvSpPr>
                              <wps:spPr bwMode="auto">
                                <a:xfrm>
                                  <a:off x="567" y="397"/>
                                  <a:ext cx="765" cy="765"/>
                                </a:xfrm>
                                <a:custGeom>
                                  <a:avLst/>
                                  <a:gdLst>
                                    <a:gd name="T0" fmla="+- 0 1197 567"/>
                                    <a:gd name="T1" fmla="*/ T0 w 765"/>
                                    <a:gd name="T2" fmla="+- 0 397 397"/>
                                    <a:gd name="T3" fmla="*/ 397 h 765"/>
                                    <a:gd name="T4" fmla="+- 0 689 567"/>
                                    <a:gd name="T5" fmla="*/ T4 w 765"/>
                                    <a:gd name="T6" fmla="+- 0 398 397"/>
                                    <a:gd name="T7" fmla="*/ 398 h 765"/>
                                    <a:gd name="T8" fmla="+- 0 627 567"/>
                                    <a:gd name="T9" fmla="*/ T8 w 765"/>
                                    <a:gd name="T10" fmla="+- 0 420 397"/>
                                    <a:gd name="T11" fmla="*/ 420 h 765"/>
                                    <a:gd name="T12" fmla="+- 0 583 567"/>
                                    <a:gd name="T13" fmla="*/ T12 w 765"/>
                                    <a:gd name="T14" fmla="+- 0 468 397"/>
                                    <a:gd name="T15" fmla="*/ 468 h 765"/>
                                    <a:gd name="T16" fmla="+- 0 567 567"/>
                                    <a:gd name="T17" fmla="*/ T16 w 765"/>
                                    <a:gd name="T18" fmla="+- 0 532 397"/>
                                    <a:gd name="T19" fmla="*/ 532 h 765"/>
                                    <a:gd name="T20" fmla="+- 0 568 567"/>
                                    <a:gd name="T21" fmla="*/ T20 w 765"/>
                                    <a:gd name="T22" fmla="+- 0 1040 397"/>
                                    <a:gd name="T23" fmla="*/ 1040 h 765"/>
                                    <a:gd name="T24" fmla="+- 0 590 567"/>
                                    <a:gd name="T25" fmla="*/ T24 w 765"/>
                                    <a:gd name="T26" fmla="+- 0 1102 397"/>
                                    <a:gd name="T27" fmla="*/ 1102 h 765"/>
                                    <a:gd name="T28" fmla="+- 0 638 567"/>
                                    <a:gd name="T29" fmla="*/ T28 w 765"/>
                                    <a:gd name="T30" fmla="+- 0 1146 397"/>
                                    <a:gd name="T31" fmla="*/ 1146 h 765"/>
                                    <a:gd name="T32" fmla="+- 0 703 567"/>
                                    <a:gd name="T33" fmla="*/ T32 w 765"/>
                                    <a:gd name="T34" fmla="+- 0 1162 397"/>
                                    <a:gd name="T35" fmla="*/ 1162 h 765"/>
                                    <a:gd name="T36" fmla="+- 0 1210 567"/>
                                    <a:gd name="T37" fmla="*/ T36 w 765"/>
                                    <a:gd name="T38" fmla="+- 0 1162 397"/>
                                    <a:gd name="T39" fmla="*/ 1162 h 765"/>
                                    <a:gd name="T40" fmla="+- 0 1272 567"/>
                                    <a:gd name="T41" fmla="*/ T40 w 765"/>
                                    <a:gd name="T42" fmla="+- 0 1139 397"/>
                                    <a:gd name="T43" fmla="*/ 1139 h 765"/>
                                    <a:gd name="T44" fmla="+- 0 1316 567"/>
                                    <a:gd name="T45" fmla="*/ T44 w 765"/>
                                    <a:gd name="T46" fmla="+- 0 1091 397"/>
                                    <a:gd name="T47" fmla="*/ 1091 h 765"/>
                                    <a:gd name="T48" fmla="+- 0 1332 567"/>
                                    <a:gd name="T49" fmla="*/ T48 w 765"/>
                                    <a:gd name="T50" fmla="+- 0 1027 397"/>
                                    <a:gd name="T51" fmla="*/ 1027 h 765"/>
                                    <a:gd name="T52" fmla="+- 0 1332 567"/>
                                    <a:gd name="T53" fmla="*/ T52 w 765"/>
                                    <a:gd name="T54" fmla="+- 0 519 397"/>
                                    <a:gd name="T55" fmla="*/ 519 h 765"/>
                                    <a:gd name="T56" fmla="+- 0 1309 567"/>
                                    <a:gd name="T57" fmla="*/ T56 w 765"/>
                                    <a:gd name="T58" fmla="+- 0 457 397"/>
                                    <a:gd name="T59" fmla="*/ 457 h 765"/>
                                    <a:gd name="T60" fmla="+- 0 1261 567"/>
                                    <a:gd name="T61" fmla="*/ T60 w 765"/>
                                    <a:gd name="T62" fmla="+- 0 413 397"/>
                                    <a:gd name="T63" fmla="*/ 413 h 765"/>
                                    <a:gd name="T64" fmla="+- 0 1197 567"/>
                                    <a:gd name="T65" fmla="*/ T64 w 765"/>
                                    <a:gd name="T66" fmla="+- 0 397 397"/>
                                    <a:gd name="T67" fmla="*/ 397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5" h="765">
                                      <a:moveTo>
                                        <a:pt x="630" y="0"/>
                                      </a:moveTo>
                                      <a:lnTo>
                                        <a:pt x="122" y="1"/>
                                      </a:lnTo>
                                      <a:lnTo>
                                        <a:pt x="60" y="23"/>
                                      </a:lnTo>
                                      <a:lnTo>
                                        <a:pt x="16" y="71"/>
                                      </a:lnTo>
                                      <a:lnTo>
                                        <a:pt x="0" y="135"/>
                                      </a:lnTo>
                                      <a:lnTo>
                                        <a:pt x="1" y="643"/>
                                      </a:lnTo>
                                      <a:lnTo>
                                        <a:pt x="23" y="705"/>
                                      </a:lnTo>
                                      <a:lnTo>
                                        <a:pt x="71" y="749"/>
                                      </a:lnTo>
                                      <a:lnTo>
                                        <a:pt x="136" y="765"/>
                                      </a:lnTo>
                                      <a:lnTo>
                                        <a:pt x="643" y="765"/>
                                      </a:lnTo>
                                      <a:lnTo>
                                        <a:pt x="705" y="742"/>
                                      </a:lnTo>
                                      <a:lnTo>
                                        <a:pt x="749" y="694"/>
                                      </a:lnTo>
                                      <a:lnTo>
                                        <a:pt x="765" y="630"/>
                                      </a:lnTo>
                                      <a:lnTo>
                                        <a:pt x="765" y="122"/>
                                      </a:lnTo>
                                      <a:lnTo>
                                        <a:pt x="742" y="60"/>
                                      </a:lnTo>
                                      <a:lnTo>
                                        <a:pt x="694" y="16"/>
                                      </a:lnTo>
                                      <a:lnTo>
                                        <a:pt x="63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716" y="480"/>
                                <a:ext cx="468" cy="580"/>
                                <a:chOff x="716" y="480"/>
                                <a:chExt cx="468" cy="580"/>
                              </a:xfrm>
                            </wpg:grpSpPr>
                            <wps:wsp>
                              <wps:cNvPr id="15" name="Freeform 61"/>
                              <wps:cNvSpPr>
                                <a:spLocks/>
                              </wps:cNvSpPr>
                              <wps:spPr bwMode="auto">
                                <a:xfrm>
                                  <a:off x="716" y="480"/>
                                  <a:ext cx="468" cy="580"/>
                                </a:xfrm>
                                <a:custGeom>
                                  <a:avLst/>
                                  <a:gdLst>
                                    <a:gd name="T0" fmla="+- 0 955 716"/>
                                    <a:gd name="T1" fmla="*/ T0 w 468"/>
                                    <a:gd name="T2" fmla="+- 0 585 480"/>
                                    <a:gd name="T3" fmla="*/ 585 h 580"/>
                                    <a:gd name="T4" fmla="+- 0 932 716"/>
                                    <a:gd name="T5" fmla="*/ T4 w 468"/>
                                    <a:gd name="T6" fmla="+- 0 586 480"/>
                                    <a:gd name="T7" fmla="*/ 586 h 580"/>
                                    <a:gd name="T8" fmla="+- 0 912 716"/>
                                    <a:gd name="T9" fmla="*/ T8 w 468"/>
                                    <a:gd name="T10" fmla="+- 0 589 480"/>
                                    <a:gd name="T11" fmla="*/ 589 h 580"/>
                                    <a:gd name="T12" fmla="+- 0 895 716"/>
                                    <a:gd name="T13" fmla="*/ T12 w 468"/>
                                    <a:gd name="T14" fmla="+- 0 595 480"/>
                                    <a:gd name="T15" fmla="*/ 595 h 580"/>
                                    <a:gd name="T16" fmla="+- 0 886 716"/>
                                    <a:gd name="T17" fmla="*/ T16 w 468"/>
                                    <a:gd name="T18" fmla="+- 0 599 480"/>
                                    <a:gd name="T19" fmla="*/ 599 h 580"/>
                                    <a:gd name="T20" fmla="+- 0 893 716"/>
                                    <a:gd name="T21" fmla="*/ T20 w 468"/>
                                    <a:gd name="T22" fmla="+- 0 609 480"/>
                                    <a:gd name="T23" fmla="*/ 609 h 580"/>
                                    <a:gd name="T24" fmla="+- 0 912 716"/>
                                    <a:gd name="T25" fmla="*/ T24 w 468"/>
                                    <a:gd name="T26" fmla="+- 0 603 480"/>
                                    <a:gd name="T27" fmla="*/ 603 h 580"/>
                                    <a:gd name="T28" fmla="+- 0 931 716"/>
                                    <a:gd name="T29" fmla="*/ T28 w 468"/>
                                    <a:gd name="T30" fmla="+- 0 598 480"/>
                                    <a:gd name="T31" fmla="*/ 598 h 580"/>
                                    <a:gd name="T32" fmla="+- 0 1012 716"/>
                                    <a:gd name="T33" fmla="*/ T32 w 468"/>
                                    <a:gd name="T34" fmla="+- 0 598 480"/>
                                    <a:gd name="T35" fmla="*/ 598 h 580"/>
                                    <a:gd name="T36" fmla="+- 0 995 716"/>
                                    <a:gd name="T37" fmla="*/ T36 w 468"/>
                                    <a:gd name="T38" fmla="+- 0 591 480"/>
                                    <a:gd name="T39" fmla="*/ 591 h 580"/>
                                    <a:gd name="T40" fmla="+- 0 976 716"/>
                                    <a:gd name="T41" fmla="*/ T40 w 468"/>
                                    <a:gd name="T42" fmla="+- 0 587 480"/>
                                    <a:gd name="T43" fmla="*/ 587 h 580"/>
                                    <a:gd name="T44" fmla="+- 0 955 716"/>
                                    <a:gd name="T45" fmla="*/ T44 w 468"/>
                                    <a:gd name="T46" fmla="+- 0 585 480"/>
                                    <a:gd name="T47" fmla="*/ 58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39" y="105"/>
                                      </a:moveTo>
                                      <a:lnTo>
                                        <a:pt x="216" y="106"/>
                                      </a:lnTo>
                                      <a:lnTo>
                                        <a:pt x="196" y="109"/>
                                      </a:lnTo>
                                      <a:lnTo>
                                        <a:pt x="179" y="115"/>
                                      </a:lnTo>
                                      <a:lnTo>
                                        <a:pt x="170" y="119"/>
                                      </a:lnTo>
                                      <a:lnTo>
                                        <a:pt x="177" y="129"/>
                                      </a:lnTo>
                                      <a:lnTo>
                                        <a:pt x="196" y="123"/>
                                      </a:lnTo>
                                      <a:lnTo>
                                        <a:pt x="215" y="118"/>
                                      </a:lnTo>
                                      <a:lnTo>
                                        <a:pt x="296" y="118"/>
                                      </a:lnTo>
                                      <a:lnTo>
                                        <a:pt x="279" y="111"/>
                                      </a:lnTo>
                                      <a:lnTo>
                                        <a:pt x="260" y="107"/>
                                      </a:lnTo>
                                      <a:lnTo>
                                        <a:pt x="239"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0"/>
                              <wps:cNvSpPr>
                                <a:spLocks/>
                              </wps:cNvSpPr>
                              <wps:spPr bwMode="auto">
                                <a:xfrm>
                                  <a:off x="716" y="480"/>
                                  <a:ext cx="468" cy="580"/>
                                </a:xfrm>
                                <a:custGeom>
                                  <a:avLst/>
                                  <a:gdLst>
                                    <a:gd name="T0" fmla="+- 0 1012 716"/>
                                    <a:gd name="T1" fmla="*/ T0 w 468"/>
                                    <a:gd name="T2" fmla="+- 0 598 480"/>
                                    <a:gd name="T3" fmla="*/ 598 h 580"/>
                                    <a:gd name="T4" fmla="+- 0 931 716"/>
                                    <a:gd name="T5" fmla="*/ T4 w 468"/>
                                    <a:gd name="T6" fmla="+- 0 598 480"/>
                                    <a:gd name="T7" fmla="*/ 598 h 580"/>
                                    <a:gd name="T8" fmla="+- 0 958 716"/>
                                    <a:gd name="T9" fmla="*/ T8 w 468"/>
                                    <a:gd name="T10" fmla="+- 0 598 480"/>
                                    <a:gd name="T11" fmla="*/ 598 h 580"/>
                                    <a:gd name="T12" fmla="+- 0 979 716"/>
                                    <a:gd name="T13" fmla="*/ T12 w 468"/>
                                    <a:gd name="T14" fmla="+- 0 601 480"/>
                                    <a:gd name="T15" fmla="*/ 601 h 580"/>
                                    <a:gd name="T16" fmla="+- 0 995 716"/>
                                    <a:gd name="T17" fmla="*/ T16 w 468"/>
                                    <a:gd name="T18" fmla="+- 0 605 480"/>
                                    <a:gd name="T19" fmla="*/ 605 h 580"/>
                                    <a:gd name="T20" fmla="+- 0 1013 716"/>
                                    <a:gd name="T21" fmla="*/ T20 w 468"/>
                                    <a:gd name="T22" fmla="+- 0 599 480"/>
                                    <a:gd name="T23" fmla="*/ 599 h 580"/>
                                    <a:gd name="T24" fmla="+- 0 1012 716"/>
                                    <a:gd name="T25" fmla="*/ T24 w 468"/>
                                    <a:gd name="T26" fmla="+- 0 598 480"/>
                                    <a:gd name="T27" fmla="*/ 598 h 580"/>
                                  </a:gdLst>
                                  <a:ahLst/>
                                  <a:cxnLst>
                                    <a:cxn ang="0">
                                      <a:pos x="T1" y="T3"/>
                                    </a:cxn>
                                    <a:cxn ang="0">
                                      <a:pos x="T5" y="T7"/>
                                    </a:cxn>
                                    <a:cxn ang="0">
                                      <a:pos x="T9" y="T11"/>
                                    </a:cxn>
                                    <a:cxn ang="0">
                                      <a:pos x="T13" y="T15"/>
                                    </a:cxn>
                                    <a:cxn ang="0">
                                      <a:pos x="T17" y="T19"/>
                                    </a:cxn>
                                    <a:cxn ang="0">
                                      <a:pos x="T21" y="T23"/>
                                    </a:cxn>
                                    <a:cxn ang="0">
                                      <a:pos x="T25" y="T27"/>
                                    </a:cxn>
                                  </a:cxnLst>
                                  <a:rect l="0" t="0" r="r" b="b"/>
                                  <a:pathLst>
                                    <a:path w="468" h="580">
                                      <a:moveTo>
                                        <a:pt x="296" y="118"/>
                                      </a:moveTo>
                                      <a:lnTo>
                                        <a:pt x="215" y="118"/>
                                      </a:lnTo>
                                      <a:lnTo>
                                        <a:pt x="242" y="118"/>
                                      </a:lnTo>
                                      <a:lnTo>
                                        <a:pt x="263" y="121"/>
                                      </a:lnTo>
                                      <a:lnTo>
                                        <a:pt x="279" y="125"/>
                                      </a:lnTo>
                                      <a:lnTo>
                                        <a:pt x="297" y="119"/>
                                      </a:lnTo>
                                      <a:lnTo>
                                        <a:pt x="296" y="1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9"/>
                              <wps:cNvSpPr>
                                <a:spLocks/>
                              </wps:cNvSpPr>
                              <wps:spPr bwMode="auto">
                                <a:xfrm>
                                  <a:off x="716" y="480"/>
                                  <a:ext cx="468" cy="580"/>
                                </a:xfrm>
                                <a:custGeom>
                                  <a:avLst/>
                                  <a:gdLst>
                                    <a:gd name="T0" fmla="+- 0 884 716"/>
                                    <a:gd name="T1" fmla="*/ T0 w 468"/>
                                    <a:gd name="T2" fmla="+- 0 577 480"/>
                                    <a:gd name="T3" fmla="*/ 577 h 580"/>
                                    <a:gd name="T4" fmla="+- 0 881 716"/>
                                    <a:gd name="T5" fmla="*/ T4 w 468"/>
                                    <a:gd name="T6" fmla="+- 0 579 480"/>
                                    <a:gd name="T7" fmla="*/ 579 h 580"/>
                                    <a:gd name="T8" fmla="+- 0 879 716"/>
                                    <a:gd name="T9" fmla="*/ T8 w 468"/>
                                    <a:gd name="T10" fmla="+- 0 582 480"/>
                                    <a:gd name="T11" fmla="*/ 582 h 580"/>
                                    <a:gd name="T12" fmla="+- 0 880 716"/>
                                    <a:gd name="T13" fmla="*/ T12 w 468"/>
                                    <a:gd name="T14" fmla="+- 0 585 480"/>
                                    <a:gd name="T15" fmla="*/ 585 h 580"/>
                                    <a:gd name="T16" fmla="+- 0 883 716"/>
                                    <a:gd name="T17" fmla="*/ T16 w 468"/>
                                    <a:gd name="T18" fmla="+- 0 588 480"/>
                                    <a:gd name="T19" fmla="*/ 588 h 580"/>
                                    <a:gd name="T20" fmla="+- 0 886 716"/>
                                    <a:gd name="T21" fmla="*/ T20 w 468"/>
                                    <a:gd name="T22" fmla="+- 0 588 480"/>
                                    <a:gd name="T23" fmla="*/ 588 h 580"/>
                                    <a:gd name="T24" fmla="+- 0 890 716"/>
                                    <a:gd name="T25" fmla="*/ T24 w 468"/>
                                    <a:gd name="T26" fmla="+- 0 588 480"/>
                                    <a:gd name="T27" fmla="*/ 588 h 580"/>
                                    <a:gd name="T28" fmla="+- 0 893 716"/>
                                    <a:gd name="T29" fmla="*/ T28 w 468"/>
                                    <a:gd name="T30" fmla="+- 0 587 480"/>
                                    <a:gd name="T31" fmla="*/ 587 h 580"/>
                                    <a:gd name="T32" fmla="+- 0 895 716"/>
                                    <a:gd name="T33" fmla="*/ T32 w 468"/>
                                    <a:gd name="T34" fmla="+- 0 583 480"/>
                                    <a:gd name="T35" fmla="*/ 583 h 580"/>
                                    <a:gd name="T36" fmla="+- 0 893 716"/>
                                    <a:gd name="T37" fmla="*/ T36 w 468"/>
                                    <a:gd name="T38" fmla="+- 0 580 480"/>
                                    <a:gd name="T39" fmla="*/ 580 h 580"/>
                                    <a:gd name="T40" fmla="+- 0 891 716"/>
                                    <a:gd name="T41" fmla="*/ T40 w 468"/>
                                    <a:gd name="T42" fmla="+- 0 578 480"/>
                                    <a:gd name="T43" fmla="*/ 578 h 580"/>
                                    <a:gd name="T44" fmla="+- 0 887 716"/>
                                    <a:gd name="T45" fmla="*/ T44 w 468"/>
                                    <a:gd name="T46" fmla="+- 0 577 480"/>
                                    <a:gd name="T47" fmla="*/ 577 h 580"/>
                                    <a:gd name="T48" fmla="+- 0 884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168" y="97"/>
                                      </a:moveTo>
                                      <a:lnTo>
                                        <a:pt x="165" y="99"/>
                                      </a:lnTo>
                                      <a:lnTo>
                                        <a:pt x="163" y="102"/>
                                      </a:lnTo>
                                      <a:lnTo>
                                        <a:pt x="164" y="105"/>
                                      </a:lnTo>
                                      <a:lnTo>
                                        <a:pt x="167" y="108"/>
                                      </a:lnTo>
                                      <a:lnTo>
                                        <a:pt x="170" y="108"/>
                                      </a:lnTo>
                                      <a:lnTo>
                                        <a:pt x="174" y="108"/>
                                      </a:lnTo>
                                      <a:lnTo>
                                        <a:pt x="177" y="107"/>
                                      </a:lnTo>
                                      <a:lnTo>
                                        <a:pt x="179" y="103"/>
                                      </a:lnTo>
                                      <a:lnTo>
                                        <a:pt x="177" y="100"/>
                                      </a:lnTo>
                                      <a:lnTo>
                                        <a:pt x="175" y="98"/>
                                      </a:lnTo>
                                      <a:lnTo>
                                        <a:pt x="171" y="97"/>
                                      </a:lnTo>
                                      <a:lnTo>
                                        <a:pt x="168"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8"/>
                              <wps:cNvSpPr>
                                <a:spLocks/>
                              </wps:cNvSpPr>
                              <wps:spPr bwMode="auto">
                                <a:xfrm>
                                  <a:off x="716" y="480"/>
                                  <a:ext cx="468" cy="580"/>
                                </a:xfrm>
                                <a:custGeom>
                                  <a:avLst/>
                                  <a:gdLst>
                                    <a:gd name="T0" fmla="+- 0 1015 716"/>
                                    <a:gd name="T1" fmla="*/ T0 w 468"/>
                                    <a:gd name="T2" fmla="+- 0 577 480"/>
                                    <a:gd name="T3" fmla="*/ 577 h 580"/>
                                    <a:gd name="T4" fmla="+- 0 1011 716"/>
                                    <a:gd name="T5" fmla="*/ T4 w 468"/>
                                    <a:gd name="T6" fmla="+- 0 577 480"/>
                                    <a:gd name="T7" fmla="*/ 577 h 580"/>
                                    <a:gd name="T8" fmla="+- 0 1008 716"/>
                                    <a:gd name="T9" fmla="*/ T8 w 468"/>
                                    <a:gd name="T10" fmla="+- 0 578 480"/>
                                    <a:gd name="T11" fmla="*/ 578 h 580"/>
                                    <a:gd name="T12" fmla="+- 0 1006 716"/>
                                    <a:gd name="T13" fmla="*/ T12 w 468"/>
                                    <a:gd name="T14" fmla="+- 0 580 480"/>
                                    <a:gd name="T15" fmla="*/ 580 h 580"/>
                                    <a:gd name="T16" fmla="+- 0 1004 716"/>
                                    <a:gd name="T17" fmla="*/ T16 w 468"/>
                                    <a:gd name="T18" fmla="+- 0 583 480"/>
                                    <a:gd name="T19" fmla="*/ 583 h 580"/>
                                    <a:gd name="T20" fmla="+- 0 1006 716"/>
                                    <a:gd name="T21" fmla="*/ T20 w 468"/>
                                    <a:gd name="T22" fmla="+- 0 587 480"/>
                                    <a:gd name="T23" fmla="*/ 587 h 580"/>
                                    <a:gd name="T24" fmla="+- 0 1009 716"/>
                                    <a:gd name="T25" fmla="*/ T24 w 468"/>
                                    <a:gd name="T26" fmla="+- 0 588 480"/>
                                    <a:gd name="T27" fmla="*/ 588 h 580"/>
                                    <a:gd name="T28" fmla="+- 0 1013 716"/>
                                    <a:gd name="T29" fmla="*/ T28 w 468"/>
                                    <a:gd name="T30" fmla="+- 0 588 480"/>
                                    <a:gd name="T31" fmla="*/ 588 h 580"/>
                                    <a:gd name="T32" fmla="+- 0 1016 716"/>
                                    <a:gd name="T33" fmla="*/ T32 w 468"/>
                                    <a:gd name="T34" fmla="+- 0 588 480"/>
                                    <a:gd name="T35" fmla="*/ 588 h 580"/>
                                    <a:gd name="T36" fmla="+- 0 1019 716"/>
                                    <a:gd name="T37" fmla="*/ T36 w 468"/>
                                    <a:gd name="T38" fmla="+- 0 585 480"/>
                                    <a:gd name="T39" fmla="*/ 585 h 580"/>
                                    <a:gd name="T40" fmla="+- 0 1020 716"/>
                                    <a:gd name="T41" fmla="*/ T40 w 468"/>
                                    <a:gd name="T42" fmla="+- 0 582 480"/>
                                    <a:gd name="T43" fmla="*/ 582 h 580"/>
                                    <a:gd name="T44" fmla="+- 0 1018 716"/>
                                    <a:gd name="T45" fmla="*/ T44 w 468"/>
                                    <a:gd name="T46" fmla="+- 0 579 480"/>
                                    <a:gd name="T47" fmla="*/ 579 h 580"/>
                                    <a:gd name="T48" fmla="+- 0 1015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99" y="97"/>
                                      </a:moveTo>
                                      <a:lnTo>
                                        <a:pt x="295" y="97"/>
                                      </a:lnTo>
                                      <a:lnTo>
                                        <a:pt x="292" y="98"/>
                                      </a:lnTo>
                                      <a:lnTo>
                                        <a:pt x="290" y="100"/>
                                      </a:lnTo>
                                      <a:lnTo>
                                        <a:pt x="288" y="103"/>
                                      </a:lnTo>
                                      <a:lnTo>
                                        <a:pt x="290" y="107"/>
                                      </a:lnTo>
                                      <a:lnTo>
                                        <a:pt x="293" y="108"/>
                                      </a:lnTo>
                                      <a:lnTo>
                                        <a:pt x="297" y="108"/>
                                      </a:lnTo>
                                      <a:lnTo>
                                        <a:pt x="300" y="108"/>
                                      </a:lnTo>
                                      <a:lnTo>
                                        <a:pt x="303" y="105"/>
                                      </a:lnTo>
                                      <a:lnTo>
                                        <a:pt x="304" y="102"/>
                                      </a:lnTo>
                                      <a:lnTo>
                                        <a:pt x="302" y="99"/>
                                      </a:lnTo>
                                      <a:lnTo>
                                        <a:pt x="299"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7"/>
                              <wps:cNvSpPr>
                                <a:spLocks/>
                              </wps:cNvSpPr>
                              <wps:spPr bwMode="auto">
                                <a:xfrm>
                                  <a:off x="716" y="480"/>
                                  <a:ext cx="468" cy="580"/>
                                </a:xfrm>
                                <a:custGeom>
                                  <a:avLst/>
                                  <a:gdLst>
                                    <a:gd name="T0" fmla="+- 0 910 716"/>
                                    <a:gd name="T1" fmla="*/ T0 w 468"/>
                                    <a:gd name="T2" fmla="+- 0 570 480"/>
                                    <a:gd name="T3" fmla="*/ 570 h 580"/>
                                    <a:gd name="T4" fmla="+- 0 906 716"/>
                                    <a:gd name="T5" fmla="*/ T4 w 468"/>
                                    <a:gd name="T6" fmla="+- 0 570 480"/>
                                    <a:gd name="T7" fmla="*/ 570 h 580"/>
                                    <a:gd name="T8" fmla="+- 0 901 716"/>
                                    <a:gd name="T9" fmla="*/ T8 w 468"/>
                                    <a:gd name="T10" fmla="+- 0 574 480"/>
                                    <a:gd name="T11" fmla="*/ 574 h 580"/>
                                    <a:gd name="T12" fmla="+- 0 901 716"/>
                                    <a:gd name="T13" fmla="*/ T12 w 468"/>
                                    <a:gd name="T14" fmla="+- 0 577 480"/>
                                    <a:gd name="T15" fmla="*/ 577 h 580"/>
                                    <a:gd name="T16" fmla="+- 0 900 716"/>
                                    <a:gd name="T17" fmla="*/ T16 w 468"/>
                                    <a:gd name="T18" fmla="+- 0 578 480"/>
                                    <a:gd name="T19" fmla="*/ 578 h 580"/>
                                    <a:gd name="T20" fmla="+- 0 901 716"/>
                                    <a:gd name="T21" fmla="*/ T20 w 468"/>
                                    <a:gd name="T22" fmla="+- 0 582 480"/>
                                    <a:gd name="T23" fmla="*/ 582 h 580"/>
                                    <a:gd name="T24" fmla="+- 0 905 716"/>
                                    <a:gd name="T25" fmla="*/ T24 w 468"/>
                                    <a:gd name="T26" fmla="+- 0 583 480"/>
                                    <a:gd name="T27" fmla="*/ 583 h 580"/>
                                    <a:gd name="T28" fmla="+- 0 908 716"/>
                                    <a:gd name="T29" fmla="*/ T28 w 468"/>
                                    <a:gd name="T30" fmla="+- 0 582 480"/>
                                    <a:gd name="T31" fmla="*/ 582 h 580"/>
                                    <a:gd name="T32" fmla="+- 0 911 716"/>
                                    <a:gd name="T33" fmla="*/ T32 w 468"/>
                                    <a:gd name="T34" fmla="+- 0 580 480"/>
                                    <a:gd name="T35" fmla="*/ 580 h 580"/>
                                    <a:gd name="T36" fmla="+- 0 913 716"/>
                                    <a:gd name="T37" fmla="*/ T36 w 468"/>
                                    <a:gd name="T38" fmla="+- 0 578 480"/>
                                    <a:gd name="T39" fmla="*/ 578 h 580"/>
                                    <a:gd name="T40" fmla="+- 0 914 716"/>
                                    <a:gd name="T41" fmla="*/ T40 w 468"/>
                                    <a:gd name="T42" fmla="+- 0 575 480"/>
                                    <a:gd name="T43" fmla="*/ 575 h 580"/>
                                    <a:gd name="T44" fmla="+- 0 914 716"/>
                                    <a:gd name="T45" fmla="*/ T44 w 468"/>
                                    <a:gd name="T46" fmla="+- 0 573 480"/>
                                    <a:gd name="T47" fmla="*/ 573 h 580"/>
                                    <a:gd name="T48" fmla="+- 0 913 716"/>
                                    <a:gd name="T49" fmla="*/ T48 w 468"/>
                                    <a:gd name="T50" fmla="+- 0 571 480"/>
                                    <a:gd name="T51" fmla="*/ 571 h 580"/>
                                    <a:gd name="T52" fmla="+- 0 913 716"/>
                                    <a:gd name="T53" fmla="*/ T52 w 468"/>
                                    <a:gd name="T54" fmla="+- 0 571 480"/>
                                    <a:gd name="T55" fmla="*/ 571 h 580"/>
                                    <a:gd name="T56" fmla="+- 0 910 716"/>
                                    <a:gd name="T57" fmla="*/ T56 w 468"/>
                                    <a:gd name="T58" fmla="+- 0 570 480"/>
                                    <a:gd name="T59"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68" h="580">
                                      <a:moveTo>
                                        <a:pt x="194" y="90"/>
                                      </a:moveTo>
                                      <a:lnTo>
                                        <a:pt x="190" y="90"/>
                                      </a:lnTo>
                                      <a:lnTo>
                                        <a:pt x="185" y="94"/>
                                      </a:lnTo>
                                      <a:lnTo>
                                        <a:pt x="185" y="97"/>
                                      </a:lnTo>
                                      <a:lnTo>
                                        <a:pt x="184" y="98"/>
                                      </a:lnTo>
                                      <a:lnTo>
                                        <a:pt x="185" y="102"/>
                                      </a:lnTo>
                                      <a:lnTo>
                                        <a:pt x="189" y="103"/>
                                      </a:lnTo>
                                      <a:lnTo>
                                        <a:pt x="192" y="102"/>
                                      </a:lnTo>
                                      <a:lnTo>
                                        <a:pt x="195" y="100"/>
                                      </a:lnTo>
                                      <a:lnTo>
                                        <a:pt x="197" y="98"/>
                                      </a:lnTo>
                                      <a:lnTo>
                                        <a:pt x="198" y="95"/>
                                      </a:lnTo>
                                      <a:lnTo>
                                        <a:pt x="198" y="93"/>
                                      </a:lnTo>
                                      <a:lnTo>
                                        <a:pt x="197" y="91"/>
                                      </a:lnTo>
                                      <a:lnTo>
                                        <a:pt x="194"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6"/>
                              <wps:cNvSpPr>
                                <a:spLocks/>
                              </wps:cNvSpPr>
                              <wps:spPr bwMode="auto">
                                <a:xfrm>
                                  <a:off x="716" y="480"/>
                                  <a:ext cx="468" cy="580"/>
                                </a:xfrm>
                                <a:custGeom>
                                  <a:avLst/>
                                  <a:gdLst>
                                    <a:gd name="T0" fmla="+- 0 989 716"/>
                                    <a:gd name="T1" fmla="*/ T0 w 468"/>
                                    <a:gd name="T2" fmla="+- 0 570 480"/>
                                    <a:gd name="T3" fmla="*/ 570 h 580"/>
                                    <a:gd name="T4" fmla="+- 0 986 716"/>
                                    <a:gd name="T5" fmla="*/ T4 w 468"/>
                                    <a:gd name="T6" fmla="+- 0 571 480"/>
                                    <a:gd name="T7" fmla="*/ 571 h 580"/>
                                    <a:gd name="T8" fmla="+- 0 986 716"/>
                                    <a:gd name="T9" fmla="*/ T8 w 468"/>
                                    <a:gd name="T10" fmla="+- 0 571 480"/>
                                    <a:gd name="T11" fmla="*/ 571 h 580"/>
                                    <a:gd name="T12" fmla="+- 0 985 716"/>
                                    <a:gd name="T13" fmla="*/ T12 w 468"/>
                                    <a:gd name="T14" fmla="+- 0 573 480"/>
                                    <a:gd name="T15" fmla="*/ 573 h 580"/>
                                    <a:gd name="T16" fmla="+- 0 985 716"/>
                                    <a:gd name="T17" fmla="*/ T16 w 468"/>
                                    <a:gd name="T18" fmla="+- 0 575 480"/>
                                    <a:gd name="T19" fmla="*/ 575 h 580"/>
                                    <a:gd name="T20" fmla="+- 0 986 716"/>
                                    <a:gd name="T21" fmla="*/ T20 w 468"/>
                                    <a:gd name="T22" fmla="+- 0 578 480"/>
                                    <a:gd name="T23" fmla="*/ 578 h 580"/>
                                    <a:gd name="T24" fmla="+- 0 988 716"/>
                                    <a:gd name="T25" fmla="*/ T24 w 468"/>
                                    <a:gd name="T26" fmla="+- 0 580 480"/>
                                    <a:gd name="T27" fmla="*/ 580 h 580"/>
                                    <a:gd name="T28" fmla="+- 0 991 716"/>
                                    <a:gd name="T29" fmla="*/ T28 w 468"/>
                                    <a:gd name="T30" fmla="+- 0 582 480"/>
                                    <a:gd name="T31" fmla="*/ 582 h 580"/>
                                    <a:gd name="T32" fmla="+- 0 994 716"/>
                                    <a:gd name="T33" fmla="*/ T32 w 468"/>
                                    <a:gd name="T34" fmla="+- 0 583 480"/>
                                    <a:gd name="T35" fmla="*/ 583 h 580"/>
                                    <a:gd name="T36" fmla="+- 0 998 716"/>
                                    <a:gd name="T37" fmla="*/ T36 w 468"/>
                                    <a:gd name="T38" fmla="+- 0 582 480"/>
                                    <a:gd name="T39" fmla="*/ 582 h 580"/>
                                    <a:gd name="T40" fmla="+- 0 999 716"/>
                                    <a:gd name="T41" fmla="*/ T40 w 468"/>
                                    <a:gd name="T42" fmla="+- 0 578 480"/>
                                    <a:gd name="T43" fmla="*/ 578 h 580"/>
                                    <a:gd name="T44" fmla="+- 0 998 716"/>
                                    <a:gd name="T45" fmla="*/ T44 w 468"/>
                                    <a:gd name="T46" fmla="+- 0 577 480"/>
                                    <a:gd name="T47" fmla="*/ 577 h 580"/>
                                    <a:gd name="T48" fmla="+- 0 998 716"/>
                                    <a:gd name="T49" fmla="*/ T48 w 468"/>
                                    <a:gd name="T50" fmla="+- 0 574 480"/>
                                    <a:gd name="T51" fmla="*/ 574 h 580"/>
                                    <a:gd name="T52" fmla="+- 0 995 716"/>
                                    <a:gd name="T53" fmla="*/ T52 w 468"/>
                                    <a:gd name="T54" fmla="+- 0 572 480"/>
                                    <a:gd name="T55" fmla="*/ 572 h 580"/>
                                    <a:gd name="T56" fmla="+- 0 993 716"/>
                                    <a:gd name="T57" fmla="*/ T56 w 468"/>
                                    <a:gd name="T58" fmla="+- 0 570 480"/>
                                    <a:gd name="T59" fmla="*/ 570 h 580"/>
                                    <a:gd name="T60" fmla="+- 0 989 716"/>
                                    <a:gd name="T61" fmla="*/ T60 w 468"/>
                                    <a:gd name="T62" fmla="+- 0 570 480"/>
                                    <a:gd name="T63"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73" y="90"/>
                                      </a:moveTo>
                                      <a:lnTo>
                                        <a:pt x="270" y="91"/>
                                      </a:lnTo>
                                      <a:lnTo>
                                        <a:pt x="269" y="93"/>
                                      </a:lnTo>
                                      <a:lnTo>
                                        <a:pt x="269" y="95"/>
                                      </a:lnTo>
                                      <a:lnTo>
                                        <a:pt x="270" y="98"/>
                                      </a:lnTo>
                                      <a:lnTo>
                                        <a:pt x="272" y="100"/>
                                      </a:lnTo>
                                      <a:lnTo>
                                        <a:pt x="275" y="102"/>
                                      </a:lnTo>
                                      <a:lnTo>
                                        <a:pt x="278" y="103"/>
                                      </a:lnTo>
                                      <a:lnTo>
                                        <a:pt x="282" y="102"/>
                                      </a:lnTo>
                                      <a:lnTo>
                                        <a:pt x="283" y="98"/>
                                      </a:lnTo>
                                      <a:lnTo>
                                        <a:pt x="282" y="97"/>
                                      </a:lnTo>
                                      <a:lnTo>
                                        <a:pt x="282" y="94"/>
                                      </a:lnTo>
                                      <a:lnTo>
                                        <a:pt x="279" y="92"/>
                                      </a:lnTo>
                                      <a:lnTo>
                                        <a:pt x="277" y="90"/>
                                      </a:lnTo>
                                      <a:lnTo>
                                        <a:pt x="273"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5"/>
                              <wps:cNvSpPr>
                                <a:spLocks/>
                              </wps:cNvSpPr>
                              <wps:spPr bwMode="auto">
                                <a:xfrm>
                                  <a:off x="716" y="480"/>
                                  <a:ext cx="468" cy="580"/>
                                </a:xfrm>
                                <a:custGeom>
                                  <a:avLst/>
                                  <a:gdLst>
                                    <a:gd name="T0" fmla="+- 0 872 716"/>
                                    <a:gd name="T1" fmla="*/ T0 w 468"/>
                                    <a:gd name="T2" fmla="+- 0 567 480"/>
                                    <a:gd name="T3" fmla="*/ 567 h 580"/>
                                    <a:gd name="T4" fmla="+- 0 870 716"/>
                                    <a:gd name="T5" fmla="*/ T4 w 468"/>
                                    <a:gd name="T6" fmla="+- 0 570 480"/>
                                    <a:gd name="T7" fmla="*/ 570 h 580"/>
                                    <a:gd name="T8" fmla="+- 0 869 716"/>
                                    <a:gd name="T9" fmla="*/ T8 w 468"/>
                                    <a:gd name="T10" fmla="+- 0 573 480"/>
                                    <a:gd name="T11" fmla="*/ 573 h 580"/>
                                    <a:gd name="T12" fmla="+- 0 872 716"/>
                                    <a:gd name="T13" fmla="*/ T12 w 468"/>
                                    <a:gd name="T14" fmla="+- 0 579 480"/>
                                    <a:gd name="T15" fmla="*/ 579 h 580"/>
                                    <a:gd name="T16" fmla="+- 0 875 716"/>
                                    <a:gd name="T17" fmla="*/ T16 w 468"/>
                                    <a:gd name="T18" fmla="+- 0 581 480"/>
                                    <a:gd name="T19" fmla="*/ 581 h 580"/>
                                    <a:gd name="T20" fmla="+- 0 879 716"/>
                                    <a:gd name="T21" fmla="*/ T20 w 468"/>
                                    <a:gd name="T22" fmla="+- 0 582 480"/>
                                    <a:gd name="T23" fmla="*/ 582 h 580"/>
                                    <a:gd name="T24" fmla="+- 0 881 716"/>
                                    <a:gd name="T25" fmla="*/ T24 w 468"/>
                                    <a:gd name="T26" fmla="+- 0 579 480"/>
                                    <a:gd name="T27" fmla="*/ 579 h 580"/>
                                    <a:gd name="T28" fmla="+- 0 881 716"/>
                                    <a:gd name="T29" fmla="*/ T28 w 468"/>
                                    <a:gd name="T30" fmla="+- 0 578 480"/>
                                    <a:gd name="T31" fmla="*/ 578 h 580"/>
                                    <a:gd name="T32" fmla="+- 0 882 716"/>
                                    <a:gd name="T33" fmla="*/ T32 w 468"/>
                                    <a:gd name="T34" fmla="+- 0 575 480"/>
                                    <a:gd name="T35" fmla="*/ 575 h 580"/>
                                    <a:gd name="T36" fmla="+- 0 879 716"/>
                                    <a:gd name="T37" fmla="*/ T36 w 468"/>
                                    <a:gd name="T38" fmla="+- 0 569 480"/>
                                    <a:gd name="T39" fmla="*/ 569 h 580"/>
                                    <a:gd name="T40" fmla="+- 0 876 716"/>
                                    <a:gd name="T41" fmla="*/ T40 w 468"/>
                                    <a:gd name="T42" fmla="+- 0 567 480"/>
                                    <a:gd name="T43" fmla="*/ 567 h 580"/>
                                    <a:gd name="T44" fmla="+- 0 872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56" y="87"/>
                                      </a:moveTo>
                                      <a:lnTo>
                                        <a:pt x="154" y="90"/>
                                      </a:lnTo>
                                      <a:lnTo>
                                        <a:pt x="153" y="93"/>
                                      </a:lnTo>
                                      <a:lnTo>
                                        <a:pt x="156" y="99"/>
                                      </a:lnTo>
                                      <a:lnTo>
                                        <a:pt x="159" y="101"/>
                                      </a:lnTo>
                                      <a:lnTo>
                                        <a:pt x="163" y="102"/>
                                      </a:lnTo>
                                      <a:lnTo>
                                        <a:pt x="165" y="99"/>
                                      </a:lnTo>
                                      <a:lnTo>
                                        <a:pt x="165" y="98"/>
                                      </a:lnTo>
                                      <a:lnTo>
                                        <a:pt x="166" y="95"/>
                                      </a:lnTo>
                                      <a:lnTo>
                                        <a:pt x="163" y="89"/>
                                      </a:lnTo>
                                      <a:lnTo>
                                        <a:pt x="160" y="87"/>
                                      </a:lnTo>
                                      <a:lnTo>
                                        <a:pt x="156"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4"/>
                              <wps:cNvSpPr>
                                <a:spLocks/>
                              </wps:cNvSpPr>
                              <wps:spPr bwMode="auto">
                                <a:xfrm>
                                  <a:off x="716" y="480"/>
                                  <a:ext cx="468" cy="580"/>
                                </a:xfrm>
                                <a:custGeom>
                                  <a:avLst/>
                                  <a:gdLst>
                                    <a:gd name="T0" fmla="+- 0 1027 716"/>
                                    <a:gd name="T1" fmla="*/ T0 w 468"/>
                                    <a:gd name="T2" fmla="+- 0 567 480"/>
                                    <a:gd name="T3" fmla="*/ 567 h 580"/>
                                    <a:gd name="T4" fmla="+- 0 1017 716"/>
                                    <a:gd name="T5" fmla="*/ T4 w 468"/>
                                    <a:gd name="T6" fmla="+- 0 576 480"/>
                                    <a:gd name="T7" fmla="*/ 576 h 580"/>
                                    <a:gd name="T8" fmla="+- 0 1018 716"/>
                                    <a:gd name="T9" fmla="*/ T8 w 468"/>
                                    <a:gd name="T10" fmla="+- 0 578 480"/>
                                    <a:gd name="T11" fmla="*/ 578 h 580"/>
                                    <a:gd name="T12" fmla="+- 0 1018 716"/>
                                    <a:gd name="T13" fmla="*/ T12 w 468"/>
                                    <a:gd name="T14" fmla="+- 0 579 480"/>
                                    <a:gd name="T15" fmla="*/ 579 h 580"/>
                                    <a:gd name="T16" fmla="+- 0 1020 716"/>
                                    <a:gd name="T17" fmla="*/ T16 w 468"/>
                                    <a:gd name="T18" fmla="+- 0 582 480"/>
                                    <a:gd name="T19" fmla="*/ 582 h 580"/>
                                    <a:gd name="T20" fmla="+- 0 1024 716"/>
                                    <a:gd name="T21" fmla="*/ T20 w 468"/>
                                    <a:gd name="T22" fmla="+- 0 581 480"/>
                                    <a:gd name="T23" fmla="*/ 581 h 580"/>
                                    <a:gd name="T24" fmla="+- 0 1027 716"/>
                                    <a:gd name="T25" fmla="*/ T24 w 468"/>
                                    <a:gd name="T26" fmla="+- 0 579 480"/>
                                    <a:gd name="T27" fmla="*/ 579 h 580"/>
                                    <a:gd name="T28" fmla="+- 0 1030 716"/>
                                    <a:gd name="T29" fmla="*/ T28 w 468"/>
                                    <a:gd name="T30" fmla="+- 0 573 480"/>
                                    <a:gd name="T31" fmla="*/ 573 h 580"/>
                                    <a:gd name="T32" fmla="+- 0 1029 716"/>
                                    <a:gd name="T33" fmla="*/ T32 w 468"/>
                                    <a:gd name="T34" fmla="+- 0 570 480"/>
                                    <a:gd name="T35" fmla="*/ 570 h 580"/>
                                    <a:gd name="T36" fmla="+- 0 1027 716"/>
                                    <a:gd name="T37" fmla="*/ T36 w 468"/>
                                    <a:gd name="T38" fmla="+- 0 567 480"/>
                                    <a:gd name="T39"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8" h="580">
                                      <a:moveTo>
                                        <a:pt x="311" y="87"/>
                                      </a:moveTo>
                                      <a:lnTo>
                                        <a:pt x="301" y="96"/>
                                      </a:lnTo>
                                      <a:lnTo>
                                        <a:pt x="302" y="98"/>
                                      </a:lnTo>
                                      <a:lnTo>
                                        <a:pt x="302" y="99"/>
                                      </a:lnTo>
                                      <a:lnTo>
                                        <a:pt x="304" y="102"/>
                                      </a:lnTo>
                                      <a:lnTo>
                                        <a:pt x="308" y="101"/>
                                      </a:lnTo>
                                      <a:lnTo>
                                        <a:pt x="311" y="99"/>
                                      </a:lnTo>
                                      <a:lnTo>
                                        <a:pt x="314" y="93"/>
                                      </a:lnTo>
                                      <a:lnTo>
                                        <a:pt x="313" y="90"/>
                                      </a:lnTo>
                                      <a:lnTo>
                                        <a:pt x="311"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
                              <wps:cNvSpPr>
                                <a:spLocks/>
                              </wps:cNvSpPr>
                              <wps:spPr bwMode="auto">
                                <a:xfrm>
                                  <a:off x="716" y="480"/>
                                  <a:ext cx="468" cy="580"/>
                                </a:xfrm>
                                <a:custGeom>
                                  <a:avLst/>
                                  <a:gdLst>
                                    <a:gd name="T0" fmla="+- 0 920 716"/>
                                    <a:gd name="T1" fmla="*/ T0 w 468"/>
                                    <a:gd name="T2" fmla="+- 0 567 480"/>
                                    <a:gd name="T3" fmla="*/ 567 h 580"/>
                                    <a:gd name="T4" fmla="+- 0 916 716"/>
                                    <a:gd name="T5" fmla="*/ T4 w 468"/>
                                    <a:gd name="T6" fmla="+- 0 568 480"/>
                                    <a:gd name="T7" fmla="*/ 568 h 580"/>
                                    <a:gd name="T8" fmla="+- 0 914 716"/>
                                    <a:gd name="T9" fmla="*/ T8 w 468"/>
                                    <a:gd name="T10" fmla="+- 0 570 480"/>
                                    <a:gd name="T11" fmla="*/ 570 h 580"/>
                                    <a:gd name="T12" fmla="+- 0 913 716"/>
                                    <a:gd name="T13" fmla="*/ T12 w 468"/>
                                    <a:gd name="T14" fmla="+- 0 571 480"/>
                                    <a:gd name="T15" fmla="*/ 571 h 580"/>
                                    <a:gd name="T16" fmla="+- 0 913 716"/>
                                    <a:gd name="T17" fmla="*/ T16 w 468"/>
                                    <a:gd name="T18" fmla="+- 0 571 480"/>
                                    <a:gd name="T19" fmla="*/ 571 h 580"/>
                                    <a:gd name="T20" fmla="+- 0 914 716"/>
                                    <a:gd name="T21" fmla="*/ T20 w 468"/>
                                    <a:gd name="T22" fmla="+- 0 575 480"/>
                                    <a:gd name="T23" fmla="*/ 575 h 580"/>
                                    <a:gd name="T24" fmla="+- 0 916 716"/>
                                    <a:gd name="T25" fmla="*/ T24 w 468"/>
                                    <a:gd name="T26" fmla="+- 0 577 480"/>
                                    <a:gd name="T27" fmla="*/ 577 h 580"/>
                                    <a:gd name="T28" fmla="+- 0 923 716"/>
                                    <a:gd name="T29" fmla="*/ T28 w 468"/>
                                    <a:gd name="T30" fmla="+- 0 579 480"/>
                                    <a:gd name="T31" fmla="*/ 579 h 580"/>
                                    <a:gd name="T32" fmla="+- 0 926 716"/>
                                    <a:gd name="T33" fmla="*/ T32 w 468"/>
                                    <a:gd name="T34" fmla="+- 0 578 480"/>
                                    <a:gd name="T35" fmla="*/ 578 h 580"/>
                                    <a:gd name="T36" fmla="+- 0 929 716"/>
                                    <a:gd name="T37" fmla="*/ T36 w 468"/>
                                    <a:gd name="T38" fmla="+- 0 576 480"/>
                                    <a:gd name="T39" fmla="*/ 576 h 580"/>
                                    <a:gd name="T40" fmla="+- 0 928 716"/>
                                    <a:gd name="T41" fmla="*/ T40 w 468"/>
                                    <a:gd name="T42" fmla="+- 0 572 480"/>
                                    <a:gd name="T43" fmla="*/ 572 h 580"/>
                                    <a:gd name="T44" fmla="+- 0 926 716"/>
                                    <a:gd name="T45" fmla="*/ T44 w 468"/>
                                    <a:gd name="T46" fmla="+- 0 569 480"/>
                                    <a:gd name="T47" fmla="*/ 569 h 580"/>
                                    <a:gd name="T48" fmla="+- 0 923 716"/>
                                    <a:gd name="T49" fmla="*/ T48 w 468"/>
                                    <a:gd name="T50" fmla="+- 0 568 480"/>
                                    <a:gd name="T51" fmla="*/ 568 h 580"/>
                                    <a:gd name="T52" fmla="+- 0 920 716"/>
                                    <a:gd name="T53" fmla="*/ T52 w 468"/>
                                    <a:gd name="T54" fmla="+- 0 567 480"/>
                                    <a:gd name="T55"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04" y="87"/>
                                      </a:moveTo>
                                      <a:lnTo>
                                        <a:pt x="200" y="88"/>
                                      </a:lnTo>
                                      <a:lnTo>
                                        <a:pt x="198" y="90"/>
                                      </a:lnTo>
                                      <a:lnTo>
                                        <a:pt x="197" y="91"/>
                                      </a:lnTo>
                                      <a:lnTo>
                                        <a:pt x="198" y="95"/>
                                      </a:lnTo>
                                      <a:lnTo>
                                        <a:pt x="200" y="97"/>
                                      </a:lnTo>
                                      <a:lnTo>
                                        <a:pt x="207" y="99"/>
                                      </a:lnTo>
                                      <a:lnTo>
                                        <a:pt x="210" y="98"/>
                                      </a:lnTo>
                                      <a:lnTo>
                                        <a:pt x="213" y="96"/>
                                      </a:lnTo>
                                      <a:lnTo>
                                        <a:pt x="212" y="92"/>
                                      </a:lnTo>
                                      <a:lnTo>
                                        <a:pt x="210" y="89"/>
                                      </a:lnTo>
                                      <a:lnTo>
                                        <a:pt x="207" y="88"/>
                                      </a:lnTo>
                                      <a:lnTo>
                                        <a:pt x="204"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2"/>
                              <wps:cNvSpPr>
                                <a:spLocks/>
                              </wps:cNvSpPr>
                              <wps:spPr bwMode="auto">
                                <a:xfrm>
                                  <a:off x="716" y="480"/>
                                  <a:ext cx="468" cy="580"/>
                                </a:xfrm>
                                <a:custGeom>
                                  <a:avLst/>
                                  <a:gdLst>
                                    <a:gd name="T0" fmla="+- 0 979 716"/>
                                    <a:gd name="T1" fmla="*/ T0 w 468"/>
                                    <a:gd name="T2" fmla="+- 0 567 480"/>
                                    <a:gd name="T3" fmla="*/ 567 h 580"/>
                                    <a:gd name="T4" fmla="+- 0 976 716"/>
                                    <a:gd name="T5" fmla="*/ T4 w 468"/>
                                    <a:gd name="T6" fmla="+- 0 568 480"/>
                                    <a:gd name="T7" fmla="*/ 568 h 580"/>
                                    <a:gd name="T8" fmla="+- 0 973 716"/>
                                    <a:gd name="T9" fmla="*/ T8 w 468"/>
                                    <a:gd name="T10" fmla="+- 0 569 480"/>
                                    <a:gd name="T11" fmla="*/ 569 h 580"/>
                                    <a:gd name="T12" fmla="+- 0 971 716"/>
                                    <a:gd name="T13" fmla="*/ T12 w 468"/>
                                    <a:gd name="T14" fmla="+- 0 572 480"/>
                                    <a:gd name="T15" fmla="*/ 572 h 580"/>
                                    <a:gd name="T16" fmla="+- 0 970 716"/>
                                    <a:gd name="T17" fmla="*/ T16 w 468"/>
                                    <a:gd name="T18" fmla="+- 0 576 480"/>
                                    <a:gd name="T19" fmla="*/ 576 h 580"/>
                                    <a:gd name="T20" fmla="+- 0 973 716"/>
                                    <a:gd name="T21" fmla="*/ T20 w 468"/>
                                    <a:gd name="T22" fmla="+- 0 578 480"/>
                                    <a:gd name="T23" fmla="*/ 578 h 580"/>
                                    <a:gd name="T24" fmla="+- 0 976 716"/>
                                    <a:gd name="T25" fmla="*/ T24 w 468"/>
                                    <a:gd name="T26" fmla="+- 0 579 480"/>
                                    <a:gd name="T27" fmla="*/ 579 h 580"/>
                                    <a:gd name="T28" fmla="+- 0 983 716"/>
                                    <a:gd name="T29" fmla="*/ T28 w 468"/>
                                    <a:gd name="T30" fmla="+- 0 577 480"/>
                                    <a:gd name="T31" fmla="*/ 577 h 580"/>
                                    <a:gd name="T32" fmla="+- 0 985 716"/>
                                    <a:gd name="T33" fmla="*/ T32 w 468"/>
                                    <a:gd name="T34" fmla="+- 0 575 480"/>
                                    <a:gd name="T35" fmla="*/ 575 h 580"/>
                                    <a:gd name="T36" fmla="+- 0 986 716"/>
                                    <a:gd name="T37" fmla="*/ T36 w 468"/>
                                    <a:gd name="T38" fmla="+- 0 571 480"/>
                                    <a:gd name="T39" fmla="*/ 571 h 580"/>
                                    <a:gd name="T40" fmla="+- 0 983 716"/>
                                    <a:gd name="T41" fmla="*/ T40 w 468"/>
                                    <a:gd name="T42" fmla="+- 0 568 480"/>
                                    <a:gd name="T43" fmla="*/ 568 h 580"/>
                                    <a:gd name="T44" fmla="+- 0 979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63" y="87"/>
                                      </a:moveTo>
                                      <a:lnTo>
                                        <a:pt x="260" y="88"/>
                                      </a:lnTo>
                                      <a:lnTo>
                                        <a:pt x="257" y="89"/>
                                      </a:lnTo>
                                      <a:lnTo>
                                        <a:pt x="255" y="92"/>
                                      </a:lnTo>
                                      <a:lnTo>
                                        <a:pt x="254" y="96"/>
                                      </a:lnTo>
                                      <a:lnTo>
                                        <a:pt x="257" y="98"/>
                                      </a:lnTo>
                                      <a:lnTo>
                                        <a:pt x="260" y="99"/>
                                      </a:lnTo>
                                      <a:lnTo>
                                        <a:pt x="267" y="97"/>
                                      </a:lnTo>
                                      <a:lnTo>
                                        <a:pt x="269" y="95"/>
                                      </a:lnTo>
                                      <a:lnTo>
                                        <a:pt x="270" y="91"/>
                                      </a:lnTo>
                                      <a:lnTo>
                                        <a:pt x="267" y="88"/>
                                      </a:lnTo>
                                      <a:lnTo>
                                        <a:pt x="263"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1"/>
                              <wps:cNvSpPr>
                                <a:spLocks/>
                              </wps:cNvSpPr>
                              <wps:spPr bwMode="auto">
                                <a:xfrm>
                                  <a:off x="716" y="480"/>
                                  <a:ext cx="468" cy="580"/>
                                </a:xfrm>
                                <a:custGeom>
                                  <a:avLst/>
                                  <a:gdLst>
                                    <a:gd name="T0" fmla="+- 0 943 716"/>
                                    <a:gd name="T1" fmla="*/ T0 w 468"/>
                                    <a:gd name="T2" fmla="+- 0 565 480"/>
                                    <a:gd name="T3" fmla="*/ 565 h 580"/>
                                    <a:gd name="T4" fmla="+- 0 937 716"/>
                                    <a:gd name="T5" fmla="*/ T4 w 468"/>
                                    <a:gd name="T6" fmla="+- 0 568 480"/>
                                    <a:gd name="T7" fmla="*/ 568 h 580"/>
                                    <a:gd name="T8" fmla="+- 0 936 716"/>
                                    <a:gd name="T9" fmla="*/ T8 w 468"/>
                                    <a:gd name="T10" fmla="+- 0 571 480"/>
                                    <a:gd name="T11" fmla="*/ 571 h 580"/>
                                    <a:gd name="T12" fmla="+- 0 936 716"/>
                                    <a:gd name="T13" fmla="*/ T12 w 468"/>
                                    <a:gd name="T14" fmla="+- 0 575 480"/>
                                    <a:gd name="T15" fmla="*/ 575 h 580"/>
                                    <a:gd name="T16" fmla="+- 0 939 716"/>
                                    <a:gd name="T17" fmla="*/ T16 w 468"/>
                                    <a:gd name="T18" fmla="+- 0 577 480"/>
                                    <a:gd name="T19" fmla="*/ 577 h 580"/>
                                    <a:gd name="T20" fmla="+- 0 943 716"/>
                                    <a:gd name="T21" fmla="*/ T20 w 468"/>
                                    <a:gd name="T22" fmla="+- 0 577 480"/>
                                    <a:gd name="T23" fmla="*/ 577 h 580"/>
                                    <a:gd name="T24" fmla="+- 0 945 716"/>
                                    <a:gd name="T25" fmla="*/ T24 w 468"/>
                                    <a:gd name="T26" fmla="+- 0 576 480"/>
                                    <a:gd name="T27" fmla="*/ 576 h 580"/>
                                    <a:gd name="T28" fmla="+- 0 948 716"/>
                                    <a:gd name="T29" fmla="*/ T28 w 468"/>
                                    <a:gd name="T30" fmla="+- 0 574 480"/>
                                    <a:gd name="T31" fmla="*/ 574 h 580"/>
                                    <a:gd name="T32" fmla="+- 0 950 716"/>
                                    <a:gd name="T33" fmla="*/ T32 w 468"/>
                                    <a:gd name="T34" fmla="+- 0 571 480"/>
                                    <a:gd name="T35" fmla="*/ 571 h 580"/>
                                    <a:gd name="T36" fmla="+- 0 950 716"/>
                                    <a:gd name="T37" fmla="*/ T36 w 468"/>
                                    <a:gd name="T38" fmla="+- 0 567 480"/>
                                    <a:gd name="T39" fmla="*/ 567 h 580"/>
                                    <a:gd name="T40" fmla="+- 0 946 716"/>
                                    <a:gd name="T41" fmla="*/ T40 w 468"/>
                                    <a:gd name="T42" fmla="+- 0 565 480"/>
                                    <a:gd name="T43" fmla="*/ 565 h 580"/>
                                    <a:gd name="T44" fmla="+- 0 943 716"/>
                                    <a:gd name="T45" fmla="*/ T44 w 468"/>
                                    <a:gd name="T46" fmla="+- 0 565 480"/>
                                    <a:gd name="T47"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27" y="85"/>
                                      </a:moveTo>
                                      <a:lnTo>
                                        <a:pt x="221" y="88"/>
                                      </a:lnTo>
                                      <a:lnTo>
                                        <a:pt x="220" y="91"/>
                                      </a:lnTo>
                                      <a:lnTo>
                                        <a:pt x="220" y="95"/>
                                      </a:lnTo>
                                      <a:lnTo>
                                        <a:pt x="223" y="97"/>
                                      </a:lnTo>
                                      <a:lnTo>
                                        <a:pt x="227" y="97"/>
                                      </a:lnTo>
                                      <a:lnTo>
                                        <a:pt x="229" y="96"/>
                                      </a:lnTo>
                                      <a:lnTo>
                                        <a:pt x="232" y="94"/>
                                      </a:lnTo>
                                      <a:lnTo>
                                        <a:pt x="234" y="91"/>
                                      </a:lnTo>
                                      <a:lnTo>
                                        <a:pt x="234" y="87"/>
                                      </a:lnTo>
                                      <a:lnTo>
                                        <a:pt x="230" y="85"/>
                                      </a:lnTo>
                                      <a:lnTo>
                                        <a:pt x="227"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0"/>
                              <wps:cNvSpPr>
                                <a:spLocks/>
                              </wps:cNvSpPr>
                              <wps:spPr bwMode="auto">
                                <a:xfrm>
                                  <a:off x="716" y="480"/>
                                  <a:ext cx="468" cy="580"/>
                                </a:xfrm>
                                <a:custGeom>
                                  <a:avLst/>
                                  <a:gdLst>
                                    <a:gd name="T0" fmla="+- 0 957 716"/>
                                    <a:gd name="T1" fmla="*/ T0 w 468"/>
                                    <a:gd name="T2" fmla="+- 0 565 480"/>
                                    <a:gd name="T3" fmla="*/ 565 h 580"/>
                                    <a:gd name="T4" fmla="+- 0 953 716"/>
                                    <a:gd name="T5" fmla="*/ T4 w 468"/>
                                    <a:gd name="T6" fmla="+- 0 565 480"/>
                                    <a:gd name="T7" fmla="*/ 565 h 580"/>
                                    <a:gd name="T8" fmla="+- 0 950 716"/>
                                    <a:gd name="T9" fmla="*/ T8 w 468"/>
                                    <a:gd name="T10" fmla="+- 0 567 480"/>
                                    <a:gd name="T11" fmla="*/ 567 h 580"/>
                                    <a:gd name="T12" fmla="+- 0 950 716"/>
                                    <a:gd name="T13" fmla="*/ T12 w 468"/>
                                    <a:gd name="T14" fmla="+- 0 571 480"/>
                                    <a:gd name="T15" fmla="*/ 571 h 580"/>
                                    <a:gd name="T16" fmla="+- 0 952 716"/>
                                    <a:gd name="T17" fmla="*/ T16 w 468"/>
                                    <a:gd name="T18" fmla="+- 0 574 480"/>
                                    <a:gd name="T19" fmla="*/ 574 h 580"/>
                                    <a:gd name="T20" fmla="+- 0 954 716"/>
                                    <a:gd name="T21" fmla="*/ T20 w 468"/>
                                    <a:gd name="T22" fmla="+- 0 576 480"/>
                                    <a:gd name="T23" fmla="*/ 576 h 580"/>
                                    <a:gd name="T24" fmla="+- 0 957 716"/>
                                    <a:gd name="T25" fmla="*/ T24 w 468"/>
                                    <a:gd name="T26" fmla="+- 0 577 480"/>
                                    <a:gd name="T27" fmla="*/ 577 h 580"/>
                                    <a:gd name="T28" fmla="+- 0 961 716"/>
                                    <a:gd name="T29" fmla="*/ T28 w 468"/>
                                    <a:gd name="T30" fmla="+- 0 577 480"/>
                                    <a:gd name="T31" fmla="*/ 577 h 580"/>
                                    <a:gd name="T32" fmla="+- 0 964 716"/>
                                    <a:gd name="T33" fmla="*/ T32 w 468"/>
                                    <a:gd name="T34" fmla="+- 0 575 480"/>
                                    <a:gd name="T35" fmla="*/ 575 h 580"/>
                                    <a:gd name="T36" fmla="+- 0 964 716"/>
                                    <a:gd name="T37" fmla="*/ T36 w 468"/>
                                    <a:gd name="T38" fmla="+- 0 571 480"/>
                                    <a:gd name="T39" fmla="*/ 571 h 580"/>
                                    <a:gd name="T40" fmla="+- 0 962 716"/>
                                    <a:gd name="T41" fmla="*/ T40 w 468"/>
                                    <a:gd name="T42" fmla="+- 0 568 480"/>
                                    <a:gd name="T43" fmla="*/ 568 h 580"/>
                                    <a:gd name="T44" fmla="+- 0 960 716"/>
                                    <a:gd name="T45" fmla="*/ T44 w 468"/>
                                    <a:gd name="T46" fmla="+- 0 566 480"/>
                                    <a:gd name="T47" fmla="*/ 566 h 580"/>
                                    <a:gd name="T48" fmla="+- 0 957 716"/>
                                    <a:gd name="T49" fmla="*/ T48 w 468"/>
                                    <a:gd name="T50" fmla="+- 0 565 480"/>
                                    <a:gd name="T51"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41" y="85"/>
                                      </a:moveTo>
                                      <a:lnTo>
                                        <a:pt x="237" y="85"/>
                                      </a:lnTo>
                                      <a:lnTo>
                                        <a:pt x="234" y="87"/>
                                      </a:lnTo>
                                      <a:lnTo>
                                        <a:pt x="234" y="91"/>
                                      </a:lnTo>
                                      <a:lnTo>
                                        <a:pt x="236" y="94"/>
                                      </a:lnTo>
                                      <a:lnTo>
                                        <a:pt x="238" y="96"/>
                                      </a:lnTo>
                                      <a:lnTo>
                                        <a:pt x="241" y="97"/>
                                      </a:lnTo>
                                      <a:lnTo>
                                        <a:pt x="245" y="97"/>
                                      </a:lnTo>
                                      <a:lnTo>
                                        <a:pt x="248" y="95"/>
                                      </a:lnTo>
                                      <a:lnTo>
                                        <a:pt x="248" y="91"/>
                                      </a:lnTo>
                                      <a:lnTo>
                                        <a:pt x="246" y="88"/>
                                      </a:lnTo>
                                      <a:lnTo>
                                        <a:pt x="244" y="86"/>
                                      </a:lnTo>
                                      <a:lnTo>
                                        <a:pt x="241"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9"/>
                              <wps:cNvSpPr>
                                <a:spLocks/>
                              </wps:cNvSpPr>
                              <wps:spPr bwMode="auto">
                                <a:xfrm>
                                  <a:off x="716" y="480"/>
                                  <a:ext cx="468" cy="580"/>
                                </a:xfrm>
                                <a:custGeom>
                                  <a:avLst/>
                                  <a:gdLst>
                                    <a:gd name="T0" fmla="+- 0 913 716"/>
                                    <a:gd name="T1" fmla="*/ T0 w 468"/>
                                    <a:gd name="T2" fmla="+- 0 571 480"/>
                                    <a:gd name="T3" fmla="*/ 571 h 580"/>
                                    <a:gd name="T4" fmla="+- 0 913 716"/>
                                    <a:gd name="T5" fmla="*/ T4 w 468"/>
                                    <a:gd name="T6" fmla="+- 0 571 480"/>
                                    <a:gd name="T7" fmla="*/ 571 h 580"/>
                                  </a:gdLst>
                                  <a:ahLst/>
                                  <a:cxnLst>
                                    <a:cxn ang="0">
                                      <a:pos x="T1" y="T3"/>
                                    </a:cxn>
                                    <a:cxn ang="0">
                                      <a:pos x="T5" y="T7"/>
                                    </a:cxn>
                                  </a:cxnLst>
                                  <a:rect l="0" t="0" r="r" b="b"/>
                                  <a:pathLst>
                                    <a:path w="468" h="580">
                                      <a:moveTo>
                                        <a:pt x="197" y="91"/>
                                      </a:moveTo>
                                      <a:lnTo>
                                        <a:pt x="197" y="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716" y="480"/>
                                  <a:ext cx="468" cy="580"/>
                                </a:xfrm>
                                <a:custGeom>
                                  <a:avLst/>
                                  <a:gdLst>
                                    <a:gd name="T0" fmla="+- 0 989 716"/>
                                    <a:gd name="T1" fmla="*/ T0 w 468"/>
                                    <a:gd name="T2" fmla="+- 0 555 480"/>
                                    <a:gd name="T3" fmla="*/ 555 h 580"/>
                                    <a:gd name="T4" fmla="+- 0 985 716"/>
                                    <a:gd name="T5" fmla="*/ T4 w 468"/>
                                    <a:gd name="T6" fmla="+- 0 556 480"/>
                                    <a:gd name="T7" fmla="*/ 556 h 580"/>
                                    <a:gd name="T8" fmla="+- 0 983 716"/>
                                    <a:gd name="T9" fmla="*/ T8 w 468"/>
                                    <a:gd name="T10" fmla="+- 0 558 480"/>
                                    <a:gd name="T11" fmla="*/ 558 h 580"/>
                                    <a:gd name="T12" fmla="+- 0 982 716"/>
                                    <a:gd name="T13" fmla="*/ T12 w 468"/>
                                    <a:gd name="T14" fmla="+- 0 562 480"/>
                                    <a:gd name="T15" fmla="*/ 562 h 580"/>
                                    <a:gd name="T16" fmla="+- 0 982 716"/>
                                    <a:gd name="T17" fmla="*/ T16 w 468"/>
                                    <a:gd name="T18" fmla="+- 0 564 480"/>
                                    <a:gd name="T19" fmla="*/ 564 h 580"/>
                                    <a:gd name="T20" fmla="+- 0 982 716"/>
                                    <a:gd name="T21" fmla="*/ T20 w 468"/>
                                    <a:gd name="T22" fmla="+- 0 565 480"/>
                                    <a:gd name="T23" fmla="*/ 565 h 580"/>
                                    <a:gd name="T24" fmla="+- 0 983 716"/>
                                    <a:gd name="T25" fmla="*/ T24 w 468"/>
                                    <a:gd name="T26" fmla="+- 0 568 480"/>
                                    <a:gd name="T27" fmla="*/ 568 h 580"/>
                                    <a:gd name="T28" fmla="+- 0 986 716"/>
                                    <a:gd name="T29" fmla="*/ T28 w 468"/>
                                    <a:gd name="T30" fmla="+- 0 571 480"/>
                                    <a:gd name="T31" fmla="*/ 571 h 580"/>
                                    <a:gd name="T32" fmla="+- 0 989 716"/>
                                    <a:gd name="T33" fmla="*/ T32 w 468"/>
                                    <a:gd name="T34" fmla="+- 0 569 480"/>
                                    <a:gd name="T35" fmla="*/ 569 h 580"/>
                                    <a:gd name="T36" fmla="+- 0 992 716"/>
                                    <a:gd name="T37" fmla="*/ T36 w 468"/>
                                    <a:gd name="T38" fmla="+- 0 567 480"/>
                                    <a:gd name="T39" fmla="*/ 567 h 580"/>
                                    <a:gd name="T40" fmla="+- 0 993 716"/>
                                    <a:gd name="T41" fmla="*/ T40 w 468"/>
                                    <a:gd name="T42" fmla="+- 0 564 480"/>
                                    <a:gd name="T43" fmla="*/ 564 h 580"/>
                                    <a:gd name="T44" fmla="+- 0 993 716"/>
                                    <a:gd name="T45" fmla="*/ T44 w 468"/>
                                    <a:gd name="T46" fmla="+- 0 561 480"/>
                                    <a:gd name="T47" fmla="*/ 561 h 580"/>
                                    <a:gd name="T48" fmla="+- 0 992 716"/>
                                    <a:gd name="T49" fmla="*/ T48 w 468"/>
                                    <a:gd name="T50" fmla="+- 0 557 480"/>
                                    <a:gd name="T51" fmla="*/ 557 h 580"/>
                                    <a:gd name="T52" fmla="+- 0 989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73" y="75"/>
                                      </a:moveTo>
                                      <a:lnTo>
                                        <a:pt x="269" y="76"/>
                                      </a:lnTo>
                                      <a:lnTo>
                                        <a:pt x="267" y="78"/>
                                      </a:lnTo>
                                      <a:lnTo>
                                        <a:pt x="266" y="82"/>
                                      </a:lnTo>
                                      <a:lnTo>
                                        <a:pt x="266" y="84"/>
                                      </a:lnTo>
                                      <a:lnTo>
                                        <a:pt x="266" y="85"/>
                                      </a:lnTo>
                                      <a:lnTo>
                                        <a:pt x="267" y="88"/>
                                      </a:lnTo>
                                      <a:lnTo>
                                        <a:pt x="270" y="91"/>
                                      </a:lnTo>
                                      <a:lnTo>
                                        <a:pt x="273" y="89"/>
                                      </a:lnTo>
                                      <a:lnTo>
                                        <a:pt x="276" y="87"/>
                                      </a:lnTo>
                                      <a:lnTo>
                                        <a:pt x="277" y="84"/>
                                      </a:lnTo>
                                      <a:lnTo>
                                        <a:pt x="277" y="81"/>
                                      </a:lnTo>
                                      <a:lnTo>
                                        <a:pt x="276" y="77"/>
                                      </a:lnTo>
                                      <a:lnTo>
                                        <a:pt x="273"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7"/>
                              <wps:cNvSpPr>
                                <a:spLocks/>
                              </wps:cNvSpPr>
                              <wps:spPr bwMode="auto">
                                <a:xfrm>
                                  <a:off x="716" y="480"/>
                                  <a:ext cx="468" cy="580"/>
                                </a:xfrm>
                                <a:custGeom>
                                  <a:avLst/>
                                  <a:gdLst>
                                    <a:gd name="T0" fmla="+- 0 910 716"/>
                                    <a:gd name="T1" fmla="*/ T0 w 468"/>
                                    <a:gd name="T2" fmla="+- 0 555 480"/>
                                    <a:gd name="T3" fmla="*/ 555 h 580"/>
                                    <a:gd name="T4" fmla="+- 0 907 716"/>
                                    <a:gd name="T5" fmla="*/ T4 w 468"/>
                                    <a:gd name="T6" fmla="+- 0 557 480"/>
                                    <a:gd name="T7" fmla="*/ 557 h 580"/>
                                    <a:gd name="T8" fmla="+- 0 906 716"/>
                                    <a:gd name="T9" fmla="*/ T8 w 468"/>
                                    <a:gd name="T10" fmla="+- 0 561 480"/>
                                    <a:gd name="T11" fmla="*/ 561 h 580"/>
                                    <a:gd name="T12" fmla="+- 0 907 716"/>
                                    <a:gd name="T13" fmla="*/ T12 w 468"/>
                                    <a:gd name="T14" fmla="+- 0 567 480"/>
                                    <a:gd name="T15" fmla="*/ 567 h 580"/>
                                    <a:gd name="T16" fmla="+- 0 910 716"/>
                                    <a:gd name="T17" fmla="*/ T16 w 468"/>
                                    <a:gd name="T18" fmla="+- 0 569 480"/>
                                    <a:gd name="T19" fmla="*/ 569 h 580"/>
                                    <a:gd name="T20" fmla="+- 0 913 716"/>
                                    <a:gd name="T21" fmla="*/ T20 w 468"/>
                                    <a:gd name="T22" fmla="+- 0 571 480"/>
                                    <a:gd name="T23" fmla="*/ 571 h 580"/>
                                    <a:gd name="T24" fmla="+- 0 914 716"/>
                                    <a:gd name="T25" fmla="*/ T24 w 468"/>
                                    <a:gd name="T26" fmla="+- 0 570 480"/>
                                    <a:gd name="T27" fmla="*/ 570 h 580"/>
                                    <a:gd name="T28" fmla="+- 0 916 716"/>
                                    <a:gd name="T29" fmla="*/ T28 w 468"/>
                                    <a:gd name="T30" fmla="+- 0 568 480"/>
                                    <a:gd name="T31" fmla="*/ 568 h 580"/>
                                    <a:gd name="T32" fmla="+- 0 917 716"/>
                                    <a:gd name="T33" fmla="*/ T32 w 468"/>
                                    <a:gd name="T34" fmla="+- 0 565 480"/>
                                    <a:gd name="T35" fmla="*/ 565 h 580"/>
                                    <a:gd name="T36" fmla="+- 0 917 716"/>
                                    <a:gd name="T37" fmla="*/ T36 w 468"/>
                                    <a:gd name="T38" fmla="+- 0 564 480"/>
                                    <a:gd name="T39" fmla="*/ 564 h 580"/>
                                    <a:gd name="T40" fmla="+- 0 917 716"/>
                                    <a:gd name="T41" fmla="*/ T40 w 468"/>
                                    <a:gd name="T42" fmla="+- 0 562 480"/>
                                    <a:gd name="T43" fmla="*/ 562 h 580"/>
                                    <a:gd name="T44" fmla="+- 0 916 716"/>
                                    <a:gd name="T45" fmla="*/ T44 w 468"/>
                                    <a:gd name="T46" fmla="+- 0 558 480"/>
                                    <a:gd name="T47" fmla="*/ 558 h 580"/>
                                    <a:gd name="T48" fmla="+- 0 914 716"/>
                                    <a:gd name="T49" fmla="*/ T48 w 468"/>
                                    <a:gd name="T50" fmla="+- 0 556 480"/>
                                    <a:gd name="T51" fmla="*/ 556 h 580"/>
                                    <a:gd name="T52" fmla="+- 0 910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194" y="75"/>
                                      </a:moveTo>
                                      <a:lnTo>
                                        <a:pt x="191" y="77"/>
                                      </a:lnTo>
                                      <a:lnTo>
                                        <a:pt x="190" y="81"/>
                                      </a:lnTo>
                                      <a:lnTo>
                                        <a:pt x="191" y="87"/>
                                      </a:lnTo>
                                      <a:lnTo>
                                        <a:pt x="194" y="89"/>
                                      </a:lnTo>
                                      <a:lnTo>
                                        <a:pt x="197" y="91"/>
                                      </a:lnTo>
                                      <a:lnTo>
                                        <a:pt x="198" y="90"/>
                                      </a:lnTo>
                                      <a:lnTo>
                                        <a:pt x="200" y="88"/>
                                      </a:lnTo>
                                      <a:lnTo>
                                        <a:pt x="201" y="85"/>
                                      </a:lnTo>
                                      <a:lnTo>
                                        <a:pt x="201" y="84"/>
                                      </a:lnTo>
                                      <a:lnTo>
                                        <a:pt x="201" y="82"/>
                                      </a:lnTo>
                                      <a:lnTo>
                                        <a:pt x="200" y="78"/>
                                      </a:lnTo>
                                      <a:lnTo>
                                        <a:pt x="198" y="76"/>
                                      </a:lnTo>
                                      <a:lnTo>
                                        <a:pt x="194"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6"/>
                              <wps:cNvSpPr>
                                <a:spLocks/>
                              </wps:cNvSpPr>
                              <wps:spPr bwMode="auto">
                                <a:xfrm>
                                  <a:off x="716" y="480"/>
                                  <a:ext cx="468" cy="580"/>
                                </a:xfrm>
                                <a:custGeom>
                                  <a:avLst/>
                                  <a:gdLst>
                                    <a:gd name="T0" fmla="+- 0 950 716"/>
                                    <a:gd name="T1" fmla="*/ T0 w 468"/>
                                    <a:gd name="T2" fmla="+- 0 551 480"/>
                                    <a:gd name="T3" fmla="*/ 551 h 580"/>
                                    <a:gd name="T4" fmla="+- 0 947 716"/>
                                    <a:gd name="T5" fmla="*/ T4 w 468"/>
                                    <a:gd name="T6" fmla="+- 0 553 480"/>
                                    <a:gd name="T7" fmla="*/ 553 h 580"/>
                                    <a:gd name="T8" fmla="+- 0 945 716"/>
                                    <a:gd name="T9" fmla="*/ T8 w 468"/>
                                    <a:gd name="T10" fmla="+- 0 555 480"/>
                                    <a:gd name="T11" fmla="*/ 555 h 580"/>
                                    <a:gd name="T12" fmla="+- 0 944 716"/>
                                    <a:gd name="T13" fmla="*/ T12 w 468"/>
                                    <a:gd name="T14" fmla="+- 0 562 480"/>
                                    <a:gd name="T15" fmla="*/ 562 h 580"/>
                                    <a:gd name="T16" fmla="+- 0 947 716"/>
                                    <a:gd name="T17" fmla="*/ T16 w 468"/>
                                    <a:gd name="T18" fmla="+- 0 565 480"/>
                                    <a:gd name="T19" fmla="*/ 565 h 580"/>
                                    <a:gd name="T20" fmla="+- 0 950 716"/>
                                    <a:gd name="T21" fmla="*/ T20 w 468"/>
                                    <a:gd name="T22" fmla="+- 0 567 480"/>
                                    <a:gd name="T23" fmla="*/ 567 h 580"/>
                                    <a:gd name="T24" fmla="+- 0 953 716"/>
                                    <a:gd name="T25" fmla="*/ T24 w 468"/>
                                    <a:gd name="T26" fmla="+- 0 565 480"/>
                                    <a:gd name="T27" fmla="*/ 565 h 580"/>
                                    <a:gd name="T28" fmla="+- 0 955 716"/>
                                    <a:gd name="T29" fmla="*/ T28 w 468"/>
                                    <a:gd name="T30" fmla="+- 0 562 480"/>
                                    <a:gd name="T31" fmla="*/ 562 h 580"/>
                                    <a:gd name="T32" fmla="+- 0 955 716"/>
                                    <a:gd name="T33" fmla="*/ T32 w 468"/>
                                    <a:gd name="T34" fmla="+- 0 555 480"/>
                                    <a:gd name="T35" fmla="*/ 555 h 580"/>
                                    <a:gd name="T36" fmla="+- 0 953 716"/>
                                    <a:gd name="T37" fmla="*/ T36 w 468"/>
                                    <a:gd name="T38" fmla="+- 0 553 480"/>
                                    <a:gd name="T39" fmla="*/ 553 h 580"/>
                                    <a:gd name="T40" fmla="+- 0 950 716"/>
                                    <a:gd name="T41" fmla="*/ T40 w 468"/>
                                    <a:gd name="T42" fmla="+- 0 551 480"/>
                                    <a:gd name="T43" fmla="*/ 55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234" y="71"/>
                                      </a:moveTo>
                                      <a:lnTo>
                                        <a:pt x="231" y="73"/>
                                      </a:lnTo>
                                      <a:lnTo>
                                        <a:pt x="229" y="75"/>
                                      </a:lnTo>
                                      <a:lnTo>
                                        <a:pt x="228" y="82"/>
                                      </a:lnTo>
                                      <a:lnTo>
                                        <a:pt x="231" y="85"/>
                                      </a:lnTo>
                                      <a:lnTo>
                                        <a:pt x="234" y="87"/>
                                      </a:lnTo>
                                      <a:lnTo>
                                        <a:pt x="237" y="85"/>
                                      </a:lnTo>
                                      <a:lnTo>
                                        <a:pt x="239" y="82"/>
                                      </a:lnTo>
                                      <a:lnTo>
                                        <a:pt x="239" y="75"/>
                                      </a:lnTo>
                                      <a:lnTo>
                                        <a:pt x="237" y="73"/>
                                      </a:lnTo>
                                      <a:lnTo>
                                        <a:pt x="234"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5"/>
                              <wps:cNvSpPr>
                                <a:spLocks/>
                              </wps:cNvSpPr>
                              <wps:spPr bwMode="auto">
                                <a:xfrm>
                                  <a:off x="716" y="480"/>
                                  <a:ext cx="468" cy="580"/>
                                </a:xfrm>
                                <a:custGeom>
                                  <a:avLst/>
                                  <a:gdLst>
                                    <a:gd name="T0" fmla="+- 0 895 716"/>
                                    <a:gd name="T1" fmla="*/ T0 w 468"/>
                                    <a:gd name="T2" fmla="+- 0 516 480"/>
                                    <a:gd name="T3" fmla="*/ 516 h 580"/>
                                    <a:gd name="T4" fmla="+- 0 885 716"/>
                                    <a:gd name="T5" fmla="*/ T4 w 468"/>
                                    <a:gd name="T6" fmla="+- 0 516 480"/>
                                    <a:gd name="T7" fmla="*/ 516 h 580"/>
                                    <a:gd name="T8" fmla="+- 0 864 716"/>
                                    <a:gd name="T9" fmla="*/ T8 w 468"/>
                                    <a:gd name="T10" fmla="+- 0 526 480"/>
                                    <a:gd name="T11" fmla="*/ 526 h 580"/>
                                    <a:gd name="T12" fmla="+- 0 856 716"/>
                                    <a:gd name="T13" fmla="*/ T12 w 468"/>
                                    <a:gd name="T14" fmla="+- 0 545 480"/>
                                    <a:gd name="T15" fmla="*/ 545 h 580"/>
                                    <a:gd name="T16" fmla="+- 0 856 716"/>
                                    <a:gd name="T17" fmla="*/ T16 w 468"/>
                                    <a:gd name="T18" fmla="+- 0 553 480"/>
                                    <a:gd name="T19" fmla="*/ 553 h 580"/>
                                    <a:gd name="T20" fmla="+- 0 860 716"/>
                                    <a:gd name="T21" fmla="*/ T20 w 468"/>
                                    <a:gd name="T22" fmla="+- 0 559 480"/>
                                    <a:gd name="T23" fmla="*/ 559 h 580"/>
                                    <a:gd name="T24" fmla="+- 0 866 716"/>
                                    <a:gd name="T25" fmla="*/ T24 w 468"/>
                                    <a:gd name="T26" fmla="+- 0 564 480"/>
                                    <a:gd name="T27" fmla="*/ 564 h 580"/>
                                    <a:gd name="T28" fmla="+- 0 875 716"/>
                                    <a:gd name="T29" fmla="*/ T28 w 468"/>
                                    <a:gd name="T30" fmla="+- 0 555 480"/>
                                    <a:gd name="T31" fmla="*/ 555 h 580"/>
                                    <a:gd name="T32" fmla="+- 0 871 716"/>
                                    <a:gd name="T33" fmla="*/ T32 w 468"/>
                                    <a:gd name="T34" fmla="+- 0 552 480"/>
                                    <a:gd name="T35" fmla="*/ 552 h 580"/>
                                    <a:gd name="T36" fmla="+- 0 869 716"/>
                                    <a:gd name="T37" fmla="*/ T36 w 468"/>
                                    <a:gd name="T38" fmla="+- 0 549 480"/>
                                    <a:gd name="T39" fmla="*/ 549 h 580"/>
                                    <a:gd name="T40" fmla="+- 0 869 716"/>
                                    <a:gd name="T41" fmla="*/ T40 w 468"/>
                                    <a:gd name="T42" fmla="+- 0 536 480"/>
                                    <a:gd name="T43" fmla="*/ 536 h 580"/>
                                    <a:gd name="T44" fmla="+- 0 879 716"/>
                                    <a:gd name="T45" fmla="*/ T44 w 468"/>
                                    <a:gd name="T46" fmla="+- 0 529 480"/>
                                    <a:gd name="T47" fmla="*/ 529 h 580"/>
                                    <a:gd name="T48" fmla="+- 0 910 716"/>
                                    <a:gd name="T49" fmla="*/ T48 w 468"/>
                                    <a:gd name="T50" fmla="+- 0 529 480"/>
                                    <a:gd name="T51" fmla="*/ 529 h 580"/>
                                    <a:gd name="T52" fmla="+- 0 910 716"/>
                                    <a:gd name="T53" fmla="*/ T52 w 468"/>
                                    <a:gd name="T54" fmla="+- 0 527 480"/>
                                    <a:gd name="T55" fmla="*/ 527 h 580"/>
                                    <a:gd name="T56" fmla="+- 0 919 716"/>
                                    <a:gd name="T57" fmla="*/ T56 w 468"/>
                                    <a:gd name="T58" fmla="+- 0 520 480"/>
                                    <a:gd name="T59" fmla="*/ 520 h 580"/>
                                    <a:gd name="T60" fmla="+- 0 1021 716"/>
                                    <a:gd name="T61" fmla="*/ T60 w 468"/>
                                    <a:gd name="T62" fmla="+- 0 520 480"/>
                                    <a:gd name="T63" fmla="*/ 520 h 580"/>
                                    <a:gd name="T64" fmla="+- 0 1017 716"/>
                                    <a:gd name="T65" fmla="*/ T64 w 468"/>
                                    <a:gd name="T66" fmla="+- 0 519 480"/>
                                    <a:gd name="T67" fmla="*/ 519 h 580"/>
                                    <a:gd name="T68" fmla="+- 0 904 716"/>
                                    <a:gd name="T69" fmla="*/ T68 w 468"/>
                                    <a:gd name="T70" fmla="+- 0 519 480"/>
                                    <a:gd name="T71" fmla="*/ 519 h 580"/>
                                    <a:gd name="T72" fmla="+- 0 900 716"/>
                                    <a:gd name="T73" fmla="*/ T72 w 468"/>
                                    <a:gd name="T74" fmla="+- 0 517 480"/>
                                    <a:gd name="T75" fmla="*/ 517 h 580"/>
                                    <a:gd name="T76" fmla="+- 0 895 716"/>
                                    <a:gd name="T77" fmla="*/ T76 w 468"/>
                                    <a:gd name="T78" fmla="+- 0 516 480"/>
                                    <a:gd name="T79" fmla="*/ 51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8" h="580">
                                      <a:moveTo>
                                        <a:pt x="179" y="36"/>
                                      </a:moveTo>
                                      <a:lnTo>
                                        <a:pt x="169" y="36"/>
                                      </a:lnTo>
                                      <a:lnTo>
                                        <a:pt x="148" y="46"/>
                                      </a:lnTo>
                                      <a:lnTo>
                                        <a:pt x="140" y="65"/>
                                      </a:lnTo>
                                      <a:lnTo>
                                        <a:pt x="140" y="73"/>
                                      </a:lnTo>
                                      <a:lnTo>
                                        <a:pt x="144" y="79"/>
                                      </a:lnTo>
                                      <a:lnTo>
                                        <a:pt x="150" y="84"/>
                                      </a:lnTo>
                                      <a:lnTo>
                                        <a:pt x="159" y="75"/>
                                      </a:lnTo>
                                      <a:lnTo>
                                        <a:pt x="155" y="72"/>
                                      </a:lnTo>
                                      <a:lnTo>
                                        <a:pt x="153" y="69"/>
                                      </a:lnTo>
                                      <a:lnTo>
                                        <a:pt x="153" y="56"/>
                                      </a:lnTo>
                                      <a:lnTo>
                                        <a:pt x="163" y="49"/>
                                      </a:lnTo>
                                      <a:lnTo>
                                        <a:pt x="194" y="49"/>
                                      </a:lnTo>
                                      <a:lnTo>
                                        <a:pt x="194" y="47"/>
                                      </a:lnTo>
                                      <a:lnTo>
                                        <a:pt x="203" y="40"/>
                                      </a:lnTo>
                                      <a:lnTo>
                                        <a:pt x="305" y="40"/>
                                      </a:lnTo>
                                      <a:lnTo>
                                        <a:pt x="301" y="39"/>
                                      </a:lnTo>
                                      <a:lnTo>
                                        <a:pt x="188" y="39"/>
                                      </a:lnTo>
                                      <a:lnTo>
                                        <a:pt x="184" y="37"/>
                                      </a:lnTo>
                                      <a:lnTo>
                                        <a:pt x="179"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4"/>
                              <wps:cNvSpPr>
                                <a:spLocks/>
                              </wps:cNvSpPr>
                              <wps:spPr bwMode="auto">
                                <a:xfrm>
                                  <a:off x="716" y="480"/>
                                  <a:ext cx="468" cy="580"/>
                                </a:xfrm>
                                <a:custGeom>
                                  <a:avLst/>
                                  <a:gdLst>
                                    <a:gd name="T0" fmla="+- 0 1035 716"/>
                                    <a:gd name="T1" fmla="*/ T0 w 468"/>
                                    <a:gd name="T2" fmla="+- 0 529 480"/>
                                    <a:gd name="T3" fmla="*/ 529 h 580"/>
                                    <a:gd name="T4" fmla="+- 0 1021 716"/>
                                    <a:gd name="T5" fmla="*/ T4 w 468"/>
                                    <a:gd name="T6" fmla="+- 0 529 480"/>
                                    <a:gd name="T7" fmla="*/ 529 h 580"/>
                                    <a:gd name="T8" fmla="+- 0 1030 716"/>
                                    <a:gd name="T9" fmla="*/ T8 w 468"/>
                                    <a:gd name="T10" fmla="+- 0 536 480"/>
                                    <a:gd name="T11" fmla="*/ 536 h 580"/>
                                    <a:gd name="T12" fmla="+- 0 1030 716"/>
                                    <a:gd name="T13" fmla="*/ T12 w 468"/>
                                    <a:gd name="T14" fmla="+- 0 549 480"/>
                                    <a:gd name="T15" fmla="*/ 549 h 580"/>
                                    <a:gd name="T16" fmla="+- 0 1028 716"/>
                                    <a:gd name="T17" fmla="*/ T16 w 468"/>
                                    <a:gd name="T18" fmla="+- 0 552 480"/>
                                    <a:gd name="T19" fmla="*/ 552 h 580"/>
                                    <a:gd name="T20" fmla="+- 0 1025 716"/>
                                    <a:gd name="T21" fmla="*/ T20 w 468"/>
                                    <a:gd name="T22" fmla="+- 0 555 480"/>
                                    <a:gd name="T23" fmla="*/ 555 h 580"/>
                                    <a:gd name="T24" fmla="+- 0 1034 716"/>
                                    <a:gd name="T25" fmla="*/ T24 w 468"/>
                                    <a:gd name="T26" fmla="+- 0 564 480"/>
                                    <a:gd name="T27" fmla="*/ 564 h 580"/>
                                    <a:gd name="T28" fmla="+- 0 1039 716"/>
                                    <a:gd name="T29" fmla="*/ T28 w 468"/>
                                    <a:gd name="T30" fmla="+- 0 559 480"/>
                                    <a:gd name="T31" fmla="*/ 559 h 580"/>
                                    <a:gd name="T32" fmla="+- 0 1043 716"/>
                                    <a:gd name="T33" fmla="*/ T32 w 468"/>
                                    <a:gd name="T34" fmla="+- 0 553 480"/>
                                    <a:gd name="T35" fmla="*/ 553 h 580"/>
                                    <a:gd name="T36" fmla="+- 0 1043 716"/>
                                    <a:gd name="T37" fmla="*/ T36 w 468"/>
                                    <a:gd name="T38" fmla="+- 0 540 480"/>
                                    <a:gd name="T39" fmla="*/ 540 h 580"/>
                                    <a:gd name="T40" fmla="+- 0 1035 716"/>
                                    <a:gd name="T41" fmla="*/ T40 w 468"/>
                                    <a:gd name="T42" fmla="+- 0 529 480"/>
                                    <a:gd name="T43"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319" y="49"/>
                                      </a:moveTo>
                                      <a:lnTo>
                                        <a:pt x="305" y="49"/>
                                      </a:lnTo>
                                      <a:lnTo>
                                        <a:pt x="314" y="56"/>
                                      </a:lnTo>
                                      <a:lnTo>
                                        <a:pt x="314" y="69"/>
                                      </a:lnTo>
                                      <a:lnTo>
                                        <a:pt x="312" y="72"/>
                                      </a:lnTo>
                                      <a:lnTo>
                                        <a:pt x="309" y="75"/>
                                      </a:lnTo>
                                      <a:lnTo>
                                        <a:pt x="318" y="84"/>
                                      </a:lnTo>
                                      <a:lnTo>
                                        <a:pt x="323" y="79"/>
                                      </a:lnTo>
                                      <a:lnTo>
                                        <a:pt x="327" y="73"/>
                                      </a:lnTo>
                                      <a:lnTo>
                                        <a:pt x="327" y="60"/>
                                      </a:lnTo>
                                      <a:lnTo>
                                        <a:pt x="319"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3"/>
                              <wps:cNvSpPr>
                                <a:spLocks/>
                              </wps:cNvSpPr>
                              <wps:spPr bwMode="auto">
                                <a:xfrm>
                                  <a:off x="716" y="480"/>
                                  <a:ext cx="468" cy="580"/>
                                </a:xfrm>
                                <a:custGeom>
                                  <a:avLst/>
                                  <a:gdLst>
                                    <a:gd name="T0" fmla="+- 0 910 716"/>
                                    <a:gd name="T1" fmla="*/ T0 w 468"/>
                                    <a:gd name="T2" fmla="+- 0 529 480"/>
                                    <a:gd name="T3" fmla="*/ 529 h 580"/>
                                    <a:gd name="T4" fmla="+- 0 893 716"/>
                                    <a:gd name="T5" fmla="*/ T4 w 468"/>
                                    <a:gd name="T6" fmla="+- 0 529 480"/>
                                    <a:gd name="T7" fmla="*/ 529 h 580"/>
                                    <a:gd name="T8" fmla="+- 0 895 716"/>
                                    <a:gd name="T9" fmla="*/ T8 w 468"/>
                                    <a:gd name="T10" fmla="+- 0 529 480"/>
                                    <a:gd name="T11" fmla="*/ 529 h 580"/>
                                    <a:gd name="T12" fmla="+- 0 898 716"/>
                                    <a:gd name="T13" fmla="*/ T12 w 468"/>
                                    <a:gd name="T14" fmla="+- 0 530 480"/>
                                    <a:gd name="T15" fmla="*/ 530 h 580"/>
                                    <a:gd name="T16" fmla="+- 0 897 716"/>
                                    <a:gd name="T17" fmla="*/ T16 w 468"/>
                                    <a:gd name="T18" fmla="+- 0 532 480"/>
                                    <a:gd name="T19" fmla="*/ 532 h 580"/>
                                    <a:gd name="T20" fmla="+- 0 897 716"/>
                                    <a:gd name="T21" fmla="*/ T20 w 468"/>
                                    <a:gd name="T22" fmla="+- 0 542 480"/>
                                    <a:gd name="T23" fmla="*/ 542 h 580"/>
                                    <a:gd name="T24" fmla="+- 0 899 716"/>
                                    <a:gd name="T25" fmla="*/ T24 w 468"/>
                                    <a:gd name="T26" fmla="+- 0 546 480"/>
                                    <a:gd name="T27" fmla="*/ 546 h 580"/>
                                    <a:gd name="T28" fmla="+- 0 902 716"/>
                                    <a:gd name="T29" fmla="*/ T28 w 468"/>
                                    <a:gd name="T30" fmla="+- 0 551 480"/>
                                    <a:gd name="T31" fmla="*/ 551 h 580"/>
                                    <a:gd name="T32" fmla="+- 0 912 716"/>
                                    <a:gd name="T33" fmla="*/ T32 w 468"/>
                                    <a:gd name="T34" fmla="+- 0 542 480"/>
                                    <a:gd name="T35" fmla="*/ 542 h 580"/>
                                    <a:gd name="T36" fmla="+- 0 911 716"/>
                                    <a:gd name="T37" fmla="*/ T36 w 468"/>
                                    <a:gd name="T38" fmla="+- 0 540 480"/>
                                    <a:gd name="T39" fmla="*/ 540 h 580"/>
                                    <a:gd name="T40" fmla="+- 0 910 716"/>
                                    <a:gd name="T41" fmla="*/ T40 w 468"/>
                                    <a:gd name="T42" fmla="+- 0 538 480"/>
                                    <a:gd name="T43" fmla="*/ 538 h 580"/>
                                    <a:gd name="T44" fmla="+- 0 910 716"/>
                                    <a:gd name="T45" fmla="*/ T44 w 468"/>
                                    <a:gd name="T46" fmla="+- 0 529 480"/>
                                    <a:gd name="T47"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94" y="49"/>
                                      </a:moveTo>
                                      <a:lnTo>
                                        <a:pt x="177" y="49"/>
                                      </a:lnTo>
                                      <a:lnTo>
                                        <a:pt x="179" y="49"/>
                                      </a:lnTo>
                                      <a:lnTo>
                                        <a:pt x="182" y="50"/>
                                      </a:lnTo>
                                      <a:lnTo>
                                        <a:pt x="181" y="52"/>
                                      </a:lnTo>
                                      <a:lnTo>
                                        <a:pt x="181" y="62"/>
                                      </a:lnTo>
                                      <a:lnTo>
                                        <a:pt x="183" y="66"/>
                                      </a:lnTo>
                                      <a:lnTo>
                                        <a:pt x="186" y="71"/>
                                      </a:lnTo>
                                      <a:lnTo>
                                        <a:pt x="196" y="62"/>
                                      </a:lnTo>
                                      <a:lnTo>
                                        <a:pt x="195" y="60"/>
                                      </a:lnTo>
                                      <a:lnTo>
                                        <a:pt x="194" y="58"/>
                                      </a:lnTo>
                                      <a:lnTo>
                                        <a:pt x="194"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2"/>
                              <wps:cNvSpPr>
                                <a:spLocks/>
                              </wps:cNvSpPr>
                              <wps:spPr bwMode="auto">
                                <a:xfrm>
                                  <a:off x="716" y="480"/>
                                  <a:ext cx="468" cy="580"/>
                                </a:xfrm>
                                <a:custGeom>
                                  <a:avLst/>
                                  <a:gdLst>
                                    <a:gd name="T0" fmla="+- 0 1021 716"/>
                                    <a:gd name="T1" fmla="*/ T0 w 468"/>
                                    <a:gd name="T2" fmla="+- 0 520 480"/>
                                    <a:gd name="T3" fmla="*/ 520 h 580"/>
                                    <a:gd name="T4" fmla="+- 0 980 716"/>
                                    <a:gd name="T5" fmla="*/ T4 w 468"/>
                                    <a:gd name="T6" fmla="+- 0 520 480"/>
                                    <a:gd name="T7" fmla="*/ 520 h 580"/>
                                    <a:gd name="T8" fmla="+- 0 989 716"/>
                                    <a:gd name="T9" fmla="*/ T8 w 468"/>
                                    <a:gd name="T10" fmla="+- 0 527 480"/>
                                    <a:gd name="T11" fmla="*/ 527 h 580"/>
                                    <a:gd name="T12" fmla="+- 0 989 716"/>
                                    <a:gd name="T13" fmla="*/ T12 w 468"/>
                                    <a:gd name="T14" fmla="+- 0 538 480"/>
                                    <a:gd name="T15" fmla="*/ 538 h 580"/>
                                    <a:gd name="T16" fmla="+- 0 988 716"/>
                                    <a:gd name="T17" fmla="*/ T16 w 468"/>
                                    <a:gd name="T18" fmla="+- 0 540 480"/>
                                    <a:gd name="T19" fmla="*/ 540 h 580"/>
                                    <a:gd name="T20" fmla="+- 0 987 716"/>
                                    <a:gd name="T21" fmla="*/ T20 w 468"/>
                                    <a:gd name="T22" fmla="+- 0 542 480"/>
                                    <a:gd name="T23" fmla="*/ 542 h 580"/>
                                    <a:gd name="T24" fmla="+- 0 997 716"/>
                                    <a:gd name="T25" fmla="*/ T24 w 468"/>
                                    <a:gd name="T26" fmla="+- 0 551 480"/>
                                    <a:gd name="T27" fmla="*/ 551 h 580"/>
                                    <a:gd name="T28" fmla="+- 0 1000 716"/>
                                    <a:gd name="T29" fmla="*/ T28 w 468"/>
                                    <a:gd name="T30" fmla="+- 0 546 480"/>
                                    <a:gd name="T31" fmla="*/ 546 h 580"/>
                                    <a:gd name="T32" fmla="+- 0 1002 716"/>
                                    <a:gd name="T33" fmla="*/ T32 w 468"/>
                                    <a:gd name="T34" fmla="+- 0 542 480"/>
                                    <a:gd name="T35" fmla="*/ 542 h 580"/>
                                    <a:gd name="T36" fmla="+- 0 1002 716"/>
                                    <a:gd name="T37" fmla="*/ T36 w 468"/>
                                    <a:gd name="T38" fmla="+- 0 532 480"/>
                                    <a:gd name="T39" fmla="*/ 532 h 580"/>
                                    <a:gd name="T40" fmla="+- 0 1001 716"/>
                                    <a:gd name="T41" fmla="*/ T40 w 468"/>
                                    <a:gd name="T42" fmla="+- 0 530 480"/>
                                    <a:gd name="T43" fmla="*/ 530 h 580"/>
                                    <a:gd name="T44" fmla="+- 0 1004 716"/>
                                    <a:gd name="T45" fmla="*/ T44 w 468"/>
                                    <a:gd name="T46" fmla="+- 0 529 480"/>
                                    <a:gd name="T47" fmla="*/ 529 h 580"/>
                                    <a:gd name="T48" fmla="+- 0 1006 716"/>
                                    <a:gd name="T49" fmla="*/ T48 w 468"/>
                                    <a:gd name="T50" fmla="+- 0 529 480"/>
                                    <a:gd name="T51" fmla="*/ 529 h 580"/>
                                    <a:gd name="T52" fmla="+- 0 1035 716"/>
                                    <a:gd name="T53" fmla="*/ T52 w 468"/>
                                    <a:gd name="T54" fmla="+- 0 529 480"/>
                                    <a:gd name="T55" fmla="*/ 529 h 580"/>
                                    <a:gd name="T56" fmla="+- 0 1031 716"/>
                                    <a:gd name="T57" fmla="*/ T56 w 468"/>
                                    <a:gd name="T58" fmla="+- 0 523 480"/>
                                    <a:gd name="T59" fmla="*/ 523 h 580"/>
                                    <a:gd name="T60" fmla="+- 0 1021 716"/>
                                    <a:gd name="T61" fmla="*/ T60 w 468"/>
                                    <a:gd name="T62" fmla="+- 0 520 480"/>
                                    <a:gd name="T63"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305" y="40"/>
                                      </a:moveTo>
                                      <a:lnTo>
                                        <a:pt x="264" y="40"/>
                                      </a:lnTo>
                                      <a:lnTo>
                                        <a:pt x="273" y="47"/>
                                      </a:lnTo>
                                      <a:lnTo>
                                        <a:pt x="273" y="58"/>
                                      </a:lnTo>
                                      <a:lnTo>
                                        <a:pt x="272" y="60"/>
                                      </a:lnTo>
                                      <a:lnTo>
                                        <a:pt x="271" y="62"/>
                                      </a:lnTo>
                                      <a:lnTo>
                                        <a:pt x="281" y="71"/>
                                      </a:lnTo>
                                      <a:lnTo>
                                        <a:pt x="284" y="66"/>
                                      </a:lnTo>
                                      <a:lnTo>
                                        <a:pt x="286" y="62"/>
                                      </a:lnTo>
                                      <a:lnTo>
                                        <a:pt x="286" y="52"/>
                                      </a:lnTo>
                                      <a:lnTo>
                                        <a:pt x="285" y="50"/>
                                      </a:lnTo>
                                      <a:lnTo>
                                        <a:pt x="288" y="49"/>
                                      </a:lnTo>
                                      <a:lnTo>
                                        <a:pt x="290" y="49"/>
                                      </a:lnTo>
                                      <a:lnTo>
                                        <a:pt x="319" y="49"/>
                                      </a:lnTo>
                                      <a:lnTo>
                                        <a:pt x="315" y="43"/>
                                      </a:lnTo>
                                      <a:lnTo>
                                        <a:pt x="305"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716" y="480"/>
                                  <a:ext cx="468" cy="580"/>
                                </a:xfrm>
                                <a:custGeom>
                                  <a:avLst/>
                                  <a:gdLst>
                                    <a:gd name="T0" fmla="+- 0 964 716"/>
                                    <a:gd name="T1" fmla="*/ T0 w 468"/>
                                    <a:gd name="T2" fmla="+- 0 520 480"/>
                                    <a:gd name="T3" fmla="*/ 520 h 580"/>
                                    <a:gd name="T4" fmla="+- 0 936 716"/>
                                    <a:gd name="T5" fmla="*/ T4 w 468"/>
                                    <a:gd name="T6" fmla="+- 0 520 480"/>
                                    <a:gd name="T7" fmla="*/ 520 h 580"/>
                                    <a:gd name="T8" fmla="+- 0 940 716"/>
                                    <a:gd name="T9" fmla="*/ T8 w 468"/>
                                    <a:gd name="T10" fmla="+- 0 521 480"/>
                                    <a:gd name="T11" fmla="*/ 521 h 580"/>
                                    <a:gd name="T12" fmla="+- 0 943 716"/>
                                    <a:gd name="T13" fmla="*/ T12 w 468"/>
                                    <a:gd name="T14" fmla="+- 0 523 480"/>
                                    <a:gd name="T15" fmla="*/ 523 h 580"/>
                                    <a:gd name="T16" fmla="+- 0 943 716"/>
                                    <a:gd name="T17" fmla="*/ T16 w 468"/>
                                    <a:gd name="T18" fmla="+- 0 541 480"/>
                                    <a:gd name="T19" fmla="*/ 541 h 580"/>
                                    <a:gd name="T20" fmla="+- 0 956 716"/>
                                    <a:gd name="T21" fmla="*/ T20 w 468"/>
                                    <a:gd name="T22" fmla="+- 0 541 480"/>
                                    <a:gd name="T23" fmla="*/ 541 h 580"/>
                                    <a:gd name="T24" fmla="+- 0 956 716"/>
                                    <a:gd name="T25" fmla="*/ T24 w 468"/>
                                    <a:gd name="T26" fmla="+- 0 523 480"/>
                                    <a:gd name="T27" fmla="*/ 523 h 580"/>
                                    <a:gd name="T28" fmla="+- 0 960 716"/>
                                    <a:gd name="T29" fmla="*/ T28 w 468"/>
                                    <a:gd name="T30" fmla="+- 0 521 480"/>
                                    <a:gd name="T31" fmla="*/ 521 h 580"/>
                                    <a:gd name="T32" fmla="+- 0 964 716"/>
                                    <a:gd name="T33" fmla="*/ T32 w 468"/>
                                    <a:gd name="T34" fmla="+- 0 520 480"/>
                                    <a:gd name="T35"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48" y="40"/>
                                      </a:moveTo>
                                      <a:lnTo>
                                        <a:pt x="220" y="40"/>
                                      </a:lnTo>
                                      <a:lnTo>
                                        <a:pt x="224" y="41"/>
                                      </a:lnTo>
                                      <a:lnTo>
                                        <a:pt x="227" y="43"/>
                                      </a:lnTo>
                                      <a:lnTo>
                                        <a:pt x="227" y="61"/>
                                      </a:lnTo>
                                      <a:lnTo>
                                        <a:pt x="240" y="61"/>
                                      </a:lnTo>
                                      <a:lnTo>
                                        <a:pt x="240" y="43"/>
                                      </a:lnTo>
                                      <a:lnTo>
                                        <a:pt x="244" y="41"/>
                                      </a:lnTo>
                                      <a:lnTo>
                                        <a:pt x="248"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0"/>
                              <wps:cNvSpPr>
                                <a:spLocks/>
                              </wps:cNvSpPr>
                              <wps:spPr bwMode="auto">
                                <a:xfrm>
                                  <a:off x="716" y="480"/>
                                  <a:ext cx="468" cy="580"/>
                                </a:xfrm>
                                <a:custGeom>
                                  <a:avLst/>
                                  <a:gdLst>
                                    <a:gd name="T0" fmla="+- 0 938 716"/>
                                    <a:gd name="T1" fmla="*/ T0 w 468"/>
                                    <a:gd name="T2" fmla="+- 0 507 480"/>
                                    <a:gd name="T3" fmla="*/ 507 h 580"/>
                                    <a:gd name="T4" fmla="+- 0 920 716"/>
                                    <a:gd name="T5" fmla="*/ T4 w 468"/>
                                    <a:gd name="T6" fmla="+- 0 507 480"/>
                                    <a:gd name="T7" fmla="*/ 507 h 580"/>
                                    <a:gd name="T8" fmla="+- 0 910 716"/>
                                    <a:gd name="T9" fmla="*/ T8 w 468"/>
                                    <a:gd name="T10" fmla="+- 0 511 480"/>
                                    <a:gd name="T11" fmla="*/ 511 h 580"/>
                                    <a:gd name="T12" fmla="+- 0 904 716"/>
                                    <a:gd name="T13" fmla="*/ T12 w 468"/>
                                    <a:gd name="T14" fmla="+- 0 519 480"/>
                                    <a:gd name="T15" fmla="*/ 519 h 580"/>
                                    <a:gd name="T16" fmla="+- 0 995 716"/>
                                    <a:gd name="T17" fmla="*/ T16 w 468"/>
                                    <a:gd name="T18" fmla="+- 0 519 480"/>
                                    <a:gd name="T19" fmla="*/ 519 h 580"/>
                                    <a:gd name="T20" fmla="+- 0 989 716"/>
                                    <a:gd name="T21" fmla="*/ T20 w 468"/>
                                    <a:gd name="T22" fmla="+- 0 512 480"/>
                                    <a:gd name="T23" fmla="*/ 512 h 580"/>
                                    <a:gd name="T24" fmla="+- 0 950 716"/>
                                    <a:gd name="T25" fmla="*/ T24 w 468"/>
                                    <a:gd name="T26" fmla="+- 0 512 480"/>
                                    <a:gd name="T27" fmla="*/ 512 h 580"/>
                                    <a:gd name="T28" fmla="+- 0 944 716"/>
                                    <a:gd name="T29" fmla="*/ T28 w 468"/>
                                    <a:gd name="T30" fmla="+- 0 509 480"/>
                                    <a:gd name="T31" fmla="*/ 509 h 580"/>
                                    <a:gd name="T32" fmla="+- 0 938 716"/>
                                    <a:gd name="T33" fmla="*/ T32 w 468"/>
                                    <a:gd name="T34" fmla="+- 0 507 480"/>
                                    <a:gd name="T35" fmla="*/ 50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22" y="27"/>
                                      </a:moveTo>
                                      <a:lnTo>
                                        <a:pt x="204" y="27"/>
                                      </a:lnTo>
                                      <a:lnTo>
                                        <a:pt x="194" y="31"/>
                                      </a:lnTo>
                                      <a:lnTo>
                                        <a:pt x="188" y="39"/>
                                      </a:lnTo>
                                      <a:lnTo>
                                        <a:pt x="279" y="39"/>
                                      </a:lnTo>
                                      <a:lnTo>
                                        <a:pt x="273" y="32"/>
                                      </a:lnTo>
                                      <a:lnTo>
                                        <a:pt x="234" y="32"/>
                                      </a:lnTo>
                                      <a:lnTo>
                                        <a:pt x="228" y="29"/>
                                      </a:lnTo>
                                      <a:lnTo>
                                        <a:pt x="222"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716" y="480"/>
                                  <a:ext cx="468" cy="580"/>
                                </a:xfrm>
                                <a:custGeom>
                                  <a:avLst/>
                                  <a:gdLst>
                                    <a:gd name="T0" fmla="+- 0 1009 716"/>
                                    <a:gd name="T1" fmla="*/ T0 w 468"/>
                                    <a:gd name="T2" fmla="+- 0 516 480"/>
                                    <a:gd name="T3" fmla="*/ 516 h 580"/>
                                    <a:gd name="T4" fmla="+- 0 1004 716"/>
                                    <a:gd name="T5" fmla="*/ T4 w 468"/>
                                    <a:gd name="T6" fmla="+- 0 516 480"/>
                                    <a:gd name="T7" fmla="*/ 516 h 580"/>
                                    <a:gd name="T8" fmla="+- 0 1000 716"/>
                                    <a:gd name="T9" fmla="*/ T8 w 468"/>
                                    <a:gd name="T10" fmla="+- 0 517 480"/>
                                    <a:gd name="T11" fmla="*/ 517 h 580"/>
                                    <a:gd name="T12" fmla="+- 0 995 716"/>
                                    <a:gd name="T13" fmla="*/ T12 w 468"/>
                                    <a:gd name="T14" fmla="+- 0 519 480"/>
                                    <a:gd name="T15" fmla="*/ 519 h 580"/>
                                    <a:gd name="T16" fmla="+- 0 1017 716"/>
                                    <a:gd name="T17" fmla="*/ T16 w 468"/>
                                    <a:gd name="T18" fmla="+- 0 519 480"/>
                                    <a:gd name="T19" fmla="*/ 519 h 580"/>
                                    <a:gd name="T20" fmla="+- 0 1009 716"/>
                                    <a:gd name="T21" fmla="*/ T20 w 468"/>
                                    <a:gd name="T22" fmla="+- 0 516 480"/>
                                    <a:gd name="T23" fmla="*/ 516 h 580"/>
                                  </a:gdLst>
                                  <a:ahLst/>
                                  <a:cxnLst>
                                    <a:cxn ang="0">
                                      <a:pos x="T1" y="T3"/>
                                    </a:cxn>
                                    <a:cxn ang="0">
                                      <a:pos x="T5" y="T7"/>
                                    </a:cxn>
                                    <a:cxn ang="0">
                                      <a:pos x="T9" y="T11"/>
                                    </a:cxn>
                                    <a:cxn ang="0">
                                      <a:pos x="T13" y="T15"/>
                                    </a:cxn>
                                    <a:cxn ang="0">
                                      <a:pos x="T17" y="T19"/>
                                    </a:cxn>
                                    <a:cxn ang="0">
                                      <a:pos x="T21" y="T23"/>
                                    </a:cxn>
                                  </a:cxnLst>
                                  <a:rect l="0" t="0" r="r" b="b"/>
                                  <a:pathLst>
                                    <a:path w="468" h="580">
                                      <a:moveTo>
                                        <a:pt x="293" y="36"/>
                                      </a:moveTo>
                                      <a:lnTo>
                                        <a:pt x="288" y="36"/>
                                      </a:lnTo>
                                      <a:lnTo>
                                        <a:pt x="284" y="37"/>
                                      </a:lnTo>
                                      <a:lnTo>
                                        <a:pt x="279" y="39"/>
                                      </a:lnTo>
                                      <a:lnTo>
                                        <a:pt x="301" y="39"/>
                                      </a:lnTo>
                                      <a:lnTo>
                                        <a:pt x="293"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716" y="480"/>
                                  <a:ext cx="468" cy="580"/>
                                </a:xfrm>
                                <a:custGeom>
                                  <a:avLst/>
                                  <a:gdLst>
                                    <a:gd name="T0" fmla="+- 0 979 716"/>
                                    <a:gd name="T1" fmla="*/ T0 w 468"/>
                                    <a:gd name="T2" fmla="+- 0 507 480"/>
                                    <a:gd name="T3" fmla="*/ 507 h 580"/>
                                    <a:gd name="T4" fmla="+- 0 961 716"/>
                                    <a:gd name="T5" fmla="*/ T4 w 468"/>
                                    <a:gd name="T6" fmla="+- 0 507 480"/>
                                    <a:gd name="T7" fmla="*/ 507 h 580"/>
                                    <a:gd name="T8" fmla="+- 0 955 716"/>
                                    <a:gd name="T9" fmla="*/ T8 w 468"/>
                                    <a:gd name="T10" fmla="+- 0 509 480"/>
                                    <a:gd name="T11" fmla="*/ 509 h 580"/>
                                    <a:gd name="T12" fmla="+- 0 950 716"/>
                                    <a:gd name="T13" fmla="*/ T12 w 468"/>
                                    <a:gd name="T14" fmla="+- 0 512 480"/>
                                    <a:gd name="T15" fmla="*/ 512 h 580"/>
                                    <a:gd name="T16" fmla="+- 0 989 716"/>
                                    <a:gd name="T17" fmla="*/ T16 w 468"/>
                                    <a:gd name="T18" fmla="+- 0 512 480"/>
                                    <a:gd name="T19" fmla="*/ 512 h 580"/>
                                    <a:gd name="T20" fmla="+- 0 979 716"/>
                                    <a:gd name="T21" fmla="*/ T20 w 468"/>
                                    <a:gd name="T22" fmla="+- 0 507 480"/>
                                    <a:gd name="T23" fmla="*/ 507 h 580"/>
                                  </a:gdLst>
                                  <a:ahLst/>
                                  <a:cxnLst>
                                    <a:cxn ang="0">
                                      <a:pos x="T1" y="T3"/>
                                    </a:cxn>
                                    <a:cxn ang="0">
                                      <a:pos x="T5" y="T7"/>
                                    </a:cxn>
                                    <a:cxn ang="0">
                                      <a:pos x="T9" y="T11"/>
                                    </a:cxn>
                                    <a:cxn ang="0">
                                      <a:pos x="T13" y="T15"/>
                                    </a:cxn>
                                    <a:cxn ang="0">
                                      <a:pos x="T17" y="T19"/>
                                    </a:cxn>
                                    <a:cxn ang="0">
                                      <a:pos x="T21" y="T23"/>
                                    </a:cxn>
                                  </a:cxnLst>
                                  <a:rect l="0" t="0" r="r" b="b"/>
                                  <a:pathLst>
                                    <a:path w="468" h="580">
                                      <a:moveTo>
                                        <a:pt x="263" y="27"/>
                                      </a:moveTo>
                                      <a:lnTo>
                                        <a:pt x="245" y="27"/>
                                      </a:lnTo>
                                      <a:lnTo>
                                        <a:pt x="239" y="29"/>
                                      </a:lnTo>
                                      <a:lnTo>
                                        <a:pt x="234" y="32"/>
                                      </a:lnTo>
                                      <a:lnTo>
                                        <a:pt x="273" y="32"/>
                                      </a:lnTo>
                                      <a:lnTo>
                                        <a:pt x="263"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716" y="480"/>
                                  <a:ext cx="468" cy="580"/>
                                </a:xfrm>
                                <a:custGeom>
                                  <a:avLst/>
                                  <a:gdLst>
                                    <a:gd name="T0" fmla="+- 0 955 716"/>
                                    <a:gd name="T1" fmla="*/ T0 w 468"/>
                                    <a:gd name="T2" fmla="+- 0 480 480"/>
                                    <a:gd name="T3" fmla="*/ 480 h 580"/>
                                    <a:gd name="T4" fmla="+- 0 945 716"/>
                                    <a:gd name="T5" fmla="*/ T4 w 468"/>
                                    <a:gd name="T6" fmla="+- 0 480 480"/>
                                    <a:gd name="T7" fmla="*/ 480 h 580"/>
                                    <a:gd name="T8" fmla="+- 0 941 716"/>
                                    <a:gd name="T9" fmla="*/ T8 w 468"/>
                                    <a:gd name="T10" fmla="+- 0 484 480"/>
                                    <a:gd name="T11" fmla="*/ 484 h 580"/>
                                    <a:gd name="T12" fmla="+- 0 941 716"/>
                                    <a:gd name="T13" fmla="*/ T12 w 468"/>
                                    <a:gd name="T14" fmla="+- 0 494 480"/>
                                    <a:gd name="T15" fmla="*/ 494 h 580"/>
                                    <a:gd name="T16" fmla="+- 0 945 716"/>
                                    <a:gd name="T17" fmla="*/ T16 w 468"/>
                                    <a:gd name="T18" fmla="+- 0 498 480"/>
                                    <a:gd name="T19" fmla="*/ 498 h 580"/>
                                    <a:gd name="T20" fmla="+- 0 955 716"/>
                                    <a:gd name="T21" fmla="*/ T20 w 468"/>
                                    <a:gd name="T22" fmla="+- 0 498 480"/>
                                    <a:gd name="T23" fmla="*/ 498 h 580"/>
                                    <a:gd name="T24" fmla="+- 0 958 716"/>
                                    <a:gd name="T25" fmla="*/ T24 w 468"/>
                                    <a:gd name="T26" fmla="+- 0 494 480"/>
                                    <a:gd name="T27" fmla="*/ 494 h 580"/>
                                    <a:gd name="T28" fmla="+- 0 958 716"/>
                                    <a:gd name="T29" fmla="*/ T28 w 468"/>
                                    <a:gd name="T30" fmla="+- 0 484 480"/>
                                    <a:gd name="T31" fmla="*/ 484 h 580"/>
                                    <a:gd name="T32" fmla="+- 0 955 716"/>
                                    <a:gd name="T33" fmla="*/ T32 w 468"/>
                                    <a:gd name="T34" fmla="+- 0 480 480"/>
                                    <a:gd name="T35" fmla="*/ 48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9" y="0"/>
                                      </a:moveTo>
                                      <a:lnTo>
                                        <a:pt x="229" y="0"/>
                                      </a:lnTo>
                                      <a:lnTo>
                                        <a:pt x="225" y="4"/>
                                      </a:lnTo>
                                      <a:lnTo>
                                        <a:pt x="225" y="14"/>
                                      </a:lnTo>
                                      <a:lnTo>
                                        <a:pt x="229" y="18"/>
                                      </a:lnTo>
                                      <a:lnTo>
                                        <a:pt x="239" y="18"/>
                                      </a:lnTo>
                                      <a:lnTo>
                                        <a:pt x="242" y="14"/>
                                      </a:lnTo>
                                      <a:lnTo>
                                        <a:pt x="242" y="4"/>
                                      </a:lnTo>
                                      <a:lnTo>
                                        <a:pt x="2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716" y="480"/>
                                  <a:ext cx="468" cy="580"/>
                                </a:xfrm>
                                <a:custGeom>
                                  <a:avLst/>
                                  <a:gdLst>
                                    <a:gd name="T0" fmla="+- 0 954 716"/>
                                    <a:gd name="T1" fmla="*/ T0 w 468"/>
                                    <a:gd name="T2" fmla="+- 0 1043 480"/>
                                    <a:gd name="T3" fmla="*/ 1043 h 580"/>
                                    <a:gd name="T4" fmla="+- 0 945 716"/>
                                    <a:gd name="T5" fmla="*/ T4 w 468"/>
                                    <a:gd name="T6" fmla="+- 0 1043 480"/>
                                    <a:gd name="T7" fmla="*/ 1043 h 580"/>
                                    <a:gd name="T8" fmla="+- 0 941 716"/>
                                    <a:gd name="T9" fmla="*/ T8 w 468"/>
                                    <a:gd name="T10" fmla="+- 0 1047 480"/>
                                    <a:gd name="T11" fmla="*/ 1047 h 580"/>
                                    <a:gd name="T12" fmla="+- 0 941 716"/>
                                    <a:gd name="T13" fmla="*/ T12 w 468"/>
                                    <a:gd name="T14" fmla="+- 0 1057 480"/>
                                    <a:gd name="T15" fmla="*/ 1057 h 580"/>
                                    <a:gd name="T16" fmla="+- 0 945 716"/>
                                    <a:gd name="T17" fmla="*/ T16 w 468"/>
                                    <a:gd name="T18" fmla="+- 0 1060 480"/>
                                    <a:gd name="T19" fmla="*/ 1060 h 580"/>
                                    <a:gd name="T20" fmla="+- 0 954 716"/>
                                    <a:gd name="T21" fmla="*/ T20 w 468"/>
                                    <a:gd name="T22" fmla="+- 0 1060 480"/>
                                    <a:gd name="T23" fmla="*/ 1060 h 580"/>
                                    <a:gd name="T24" fmla="+- 0 958 716"/>
                                    <a:gd name="T25" fmla="*/ T24 w 468"/>
                                    <a:gd name="T26" fmla="+- 0 1057 480"/>
                                    <a:gd name="T27" fmla="*/ 1057 h 580"/>
                                    <a:gd name="T28" fmla="+- 0 958 716"/>
                                    <a:gd name="T29" fmla="*/ T28 w 468"/>
                                    <a:gd name="T30" fmla="+- 0 1047 480"/>
                                    <a:gd name="T31" fmla="*/ 1047 h 580"/>
                                    <a:gd name="T32" fmla="+- 0 954 716"/>
                                    <a:gd name="T33" fmla="*/ T32 w 468"/>
                                    <a:gd name="T34" fmla="+- 0 1043 480"/>
                                    <a:gd name="T35" fmla="*/ 104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8" y="563"/>
                                      </a:moveTo>
                                      <a:lnTo>
                                        <a:pt x="229" y="563"/>
                                      </a:lnTo>
                                      <a:lnTo>
                                        <a:pt x="225" y="567"/>
                                      </a:lnTo>
                                      <a:lnTo>
                                        <a:pt x="225" y="577"/>
                                      </a:lnTo>
                                      <a:lnTo>
                                        <a:pt x="229" y="580"/>
                                      </a:lnTo>
                                      <a:lnTo>
                                        <a:pt x="238" y="580"/>
                                      </a:lnTo>
                                      <a:lnTo>
                                        <a:pt x="242" y="577"/>
                                      </a:lnTo>
                                      <a:lnTo>
                                        <a:pt x="242" y="567"/>
                                      </a:lnTo>
                                      <a:lnTo>
                                        <a:pt x="238" y="5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5"/>
                              <wps:cNvSpPr>
                                <a:spLocks/>
                              </wps:cNvSpPr>
                              <wps:spPr bwMode="auto">
                                <a:xfrm>
                                  <a:off x="716" y="480"/>
                                  <a:ext cx="468" cy="580"/>
                                </a:xfrm>
                                <a:custGeom>
                                  <a:avLst/>
                                  <a:gdLst>
                                    <a:gd name="T0" fmla="+- 0 729 716"/>
                                    <a:gd name="T1" fmla="*/ T0 w 468"/>
                                    <a:gd name="T2" fmla="+- 0 818 480"/>
                                    <a:gd name="T3" fmla="*/ 818 h 580"/>
                                    <a:gd name="T4" fmla="+- 0 720 716"/>
                                    <a:gd name="T5" fmla="*/ T4 w 468"/>
                                    <a:gd name="T6" fmla="+- 0 818 480"/>
                                    <a:gd name="T7" fmla="*/ 818 h 580"/>
                                    <a:gd name="T8" fmla="+- 0 716 716"/>
                                    <a:gd name="T9" fmla="*/ T8 w 468"/>
                                    <a:gd name="T10" fmla="+- 0 822 480"/>
                                    <a:gd name="T11" fmla="*/ 822 h 580"/>
                                    <a:gd name="T12" fmla="+- 0 716 716"/>
                                    <a:gd name="T13" fmla="*/ T12 w 468"/>
                                    <a:gd name="T14" fmla="+- 0 831 480"/>
                                    <a:gd name="T15" fmla="*/ 831 h 580"/>
                                    <a:gd name="T16" fmla="+- 0 720 716"/>
                                    <a:gd name="T17" fmla="*/ T16 w 468"/>
                                    <a:gd name="T18" fmla="+- 0 835 480"/>
                                    <a:gd name="T19" fmla="*/ 835 h 580"/>
                                    <a:gd name="T20" fmla="+- 0 729 716"/>
                                    <a:gd name="T21" fmla="*/ T20 w 468"/>
                                    <a:gd name="T22" fmla="+- 0 835 480"/>
                                    <a:gd name="T23" fmla="*/ 835 h 580"/>
                                    <a:gd name="T24" fmla="+- 0 733 716"/>
                                    <a:gd name="T25" fmla="*/ T24 w 468"/>
                                    <a:gd name="T26" fmla="+- 0 831 480"/>
                                    <a:gd name="T27" fmla="*/ 831 h 580"/>
                                    <a:gd name="T28" fmla="+- 0 733 716"/>
                                    <a:gd name="T29" fmla="*/ T28 w 468"/>
                                    <a:gd name="T30" fmla="+- 0 822 480"/>
                                    <a:gd name="T31" fmla="*/ 822 h 580"/>
                                    <a:gd name="T32" fmla="+- 0 729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13" y="338"/>
                                      </a:moveTo>
                                      <a:lnTo>
                                        <a:pt x="4" y="338"/>
                                      </a:lnTo>
                                      <a:lnTo>
                                        <a:pt x="0" y="342"/>
                                      </a:lnTo>
                                      <a:lnTo>
                                        <a:pt x="0" y="351"/>
                                      </a:lnTo>
                                      <a:lnTo>
                                        <a:pt x="4" y="355"/>
                                      </a:lnTo>
                                      <a:lnTo>
                                        <a:pt x="13" y="355"/>
                                      </a:lnTo>
                                      <a:lnTo>
                                        <a:pt x="17" y="351"/>
                                      </a:lnTo>
                                      <a:lnTo>
                                        <a:pt x="17" y="342"/>
                                      </a:lnTo>
                                      <a:lnTo>
                                        <a:pt x="13"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4"/>
                              <wps:cNvSpPr>
                                <a:spLocks/>
                              </wps:cNvSpPr>
                              <wps:spPr bwMode="auto">
                                <a:xfrm>
                                  <a:off x="716" y="480"/>
                                  <a:ext cx="468" cy="580"/>
                                </a:xfrm>
                                <a:custGeom>
                                  <a:avLst/>
                                  <a:gdLst>
                                    <a:gd name="T0" fmla="+- 0 1180 716"/>
                                    <a:gd name="T1" fmla="*/ T0 w 468"/>
                                    <a:gd name="T2" fmla="+- 0 818 480"/>
                                    <a:gd name="T3" fmla="*/ 818 h 580"/>
                                    <a:gd name="T4" fmla="+- 0 1170 716"/>
                                    <a:gd name="T5" fmla="*/ T4 w 468"/>
                                    <a:gd name="T6" fmla="+- 0 818 480"/>
                                    <a:gd name="T7" fmla="*/ 818 h 580"/>
                                    <a:gd name="T8" fmla="+- 0 1167 716"/>
                                    <a:gd name="T9" fmla="*/ T8 w 468"/>
                                    <a:gd name="T10" fmla="+- 0 822 480"/>
                                    <a:gd name="T11" fmla="*/ 822 h 580"/>
                                    <a:gd name="T12" fmla="+- 0 1167 716"/>
                                    <a:gd name="T13" fmla="*/ T12 w 468"/>
                                    <a:gd name="T14" fmla="+- 0 831 480"/>
                                    <a:gd name="T15" fmla="*/ 831 h 580"/>
                                    <a:gd name="T16" fmla="+- 0 1170 716"/>
                                    <a:gd name="T17" fmla="*/ T16 w 468"/>
                                    <a:gd name="T18" fmla="+- 0 835 480"/>
                                    <a:gd name="T19" fmla="*/ 835 h 580"/>
                                    <a:gd name="T20" fmla="+- 0 1180 716"/>
                                    <a:gd name="T21" fmla="*/ T20 w 468"/>
                                    <a:gd name="T22" fmla="+- 0 835 480"/>
                                    <a:gd name="T23" fmla="*/ 835 h 580"/>
                                    <a:gd name="T24" fmla="+- 0 1183 716"/>
                                    <a:gd name="T25" fmla="*/ T24 w 468"/>
                                    <a:gd name="T26" fmla="+- 0 831 480"/>
                                    <a:gd name="T27" fmla="*/ 831 h 580"/>
                                    <a:gd name="T28" fmla="+- 0 1183 716"/>
                                    <a:gd name="T29" fmla="*/ T28 w 468"/>
                                    <a:gd name="T30" fmla="+- 0 822 480"/>
                                    <a:gd name="T31" fmla="*/ 822 h 580"/>
                                    <a:gd name="T32" fmla="+- 0 1180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464" y="338"/>
                                      </a:moveTo>
                                      <a:lnTo>
                                        <a:pt x="454" y="338"/>
                                      </a:lnTo>
                                      <a:lnTo>
                                        <a:pt x="451" y="342"/>
                                      </a:lnTo>
                                      <a:lnTo>
                                        <a:pt x="451" y="351"/>
                                      </a:lnTo>
                                      <a:lnTo>
                                        <a:pt x="454" y="355"/>
                                      </a:lnTo>
                                      <a:lnTo>
                                        <a:pt x="464" y="355"/>
                                      </a:lnTo>
                                      <a:lnTo>
                                        <a:pt x="467" y="351"/>
                                      </a:lnTo>
                                      <a:lnTo>
                                        <a:pt x="467" y="342"/>
                                      </a:lnTo>
                                      <a:lnTo>
                                        <a:pt x="464"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3"/>
                              <wps:cNvSpPr>
                                <a:spLocks/>
                              </wps:cNvSpPr>
                              <wps:spPr bwMode="auto">
                                <a:xfrm>
                                  <a:off x="716" y="480"/>
                                  <a:ext cx="468" cy="580"/>
                                </a:xfrm>
                                <a:custGeom>
                                  <a:avLst/>
                                  <a:gdLst>
                                    <a:gd name="T0" fmla="+- 0 948 716"/>
                                    <a:gd name="T1" fmla="*/ T0 w 468"/>
                                    <a:gd name="T2" fmla="+- 0 621 480"/>
                                    <a:gd name="T3" fmla="*/ 621 h 580"/>
                                    <a:gd name="T4" fmla="+- 0 881 716"/>
                                    <a:gd name="T5" fmla="*/ T4 w 468"/>
                                    <a:gd name="T6" fmla="+- 0 674 480"/>
                                    <a:gd name="T7" fmla="*/ 674 h 580"/>
                                    <a:gd name="T8" fmla="+- 0 828 716"/>
                                    <a:gd name="T9" fmla="*/ T8 w 468"/>
                                    <a:gd name="T10" fmla="+- 0 723 480"/>
                                    <a:gd name="T11" fmla="*/ 723 h 580"/>
                                    <a:gd name="T12" fmla="+- 0 775 716"/>
                                    <a:gd name="T13" fmla="*/ T12 w 468"/>
                                    <a:gd name="T14" fmla="+- 0 778 480"/>
                                    <a:gd name="T15" fmla="*/ 778 h 580"/>
                                    <a:gd name="T16" fmla="+- 0 744 716"/>
                                    <a:gd name="T17" fmla="*/ T16 w 468"/>
                                    <a:gd name="T18" fmla="+- 0 828 480"/>
                                    <a:gd name="T19" fmla="*/ 828 h 580"/>
                                    <a:gd name="T20" fmla="+- 0 748 716"/>
                                    <a:gd name="T21" fmla="*/ T20 w 468"/>
                                    <a:gd name="T22" fmla="+- 0 834 480"/>
                                    <a:gd name="T23" fmla="*/ 834 h 580"/>
                                    <a:gd name="T24" fmla="+- 0 797 716"/>
                                    <a:gd name="T25" fmla="*/ T24 w 468"/>
                                    <a:gd name="T26" fmla="+- 0 895 480"/>
                                    <a:gd name="T27" fmla="*/ 895 h 580"/>
                                    <a:gd name="T28" fmla="+- 0 846 716"/>
                                    <a:gd name="T29" fmla="*/ T28 w 468"/>
                                    <a:gd name="T30" fmla="+- 0 948 480"/>
                                    <a:gd name="T31" fmla="*/ 948 h 580"/>
                                    <a:gd name="T32" fmla="+- 0 901 716"/>
                                    <a:gd name="T33" fmla="*/ T32 w 468"/>
                                    <a:gd name="T34" fmla="+- 0 1001 480"/>
                                    <a:gd name="T35" fmla="*/ 1001 h 580"/>
                                    <a:gd name="T36" fmla="+- 0 951 716"/>
                                    <a:gd name="T37" fmla="*/ T36 w 468"/>
                                    <a:gd name="T38" fmla="+- 0 1032 480"/>
                                    <a:gd name="T39" fmla="*/ 1032 h 580"/>
                                    <a:gd name="T40" fmla="+- 0 954 716"/>
                                    <a:gd name="T41" fmla="*/ T40 w 468"/>
                                    <a:gd name="T42" fmla="+- 0 1030 480"/>
                                    <a:gd name="T43" fmla="*/ 1030 h 580"/>
                                    <a:gd name="T44" fmla="+- 0 950 716"/>
                                    <a:gd name="T45" fmla="*/ T44 w 468"/>
                                    <a:gd name="T46" fmla="+- 0 1030 480"/>
                                    <a:gd name="T47" fmla="*/ 1030 h 580"/>
                                    <a:gd name="T48" fmla="+- 0 746 716"/>
                                    <a:gd name="T49" fmla="*/ T48 w 468"/>
                                    <a:gd name="T50" fmla="+- 0 826 480"/>
                                    <a:gd name="T51" fmla="*/ 826 h 580"/>
                                    <a:gd name="T52" fmla="+- 0 950 716"/>
                                    <a:gd name="T53" fmla="*/ T52 w 468"/>
                                    <a:gd name="T54" fmla="+- 0 623 480"/>
                                    <a:gd name="T55" fmla="*/ 623 h 580"/>
                                    <a:gd name="T56" fmla="+- 0 951 716"/>
                                    <a:gd name="T57" fmla="*/ T56 w 468"/>
                                    <a:gd name="T58" fmla="+- 0 623 480"/>
                                    <a:gd name="T59" fmla="*/ 623 h 580"/>
                                    <a:gd name="T60" fmla="+- 0 948 716"/>
                                    <a:gd name="T61" fmla="*/ T60 w 468"/>
                                    <a:gd name="T62" fmla="+- 0 621 480"/>
                                    <a:gd name="T63" fmla="*/ 62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2" y="141"/>
                                      </a:moveTo>
                                      <a:lnTo>
                                        <a:pt x="165" y="194"/>
                                      </a:lnTo>
                                      <a:lnTo>
                                        <a:pt x="112" y="243"/>
                                      </a:lnTo>
                                      <a:lnTo>
                                        <a:pt x="59" y="298"/>
                                      </a:lnTo>
                                      <a:lnTo>
                                        <a:pt x="28" y="348"/>
                                      </a:lnTo>
                                      <a:lnTo>
                                        <a:pt x="32" y="354"/>
                                      </a:lnTo>
                                      <a:lnTo>
                                        <a:pt x="81" y="415"/>
                                      </a:lnTo>
                                      <a:lnTo>
                                        <a:pt x="130" y="468"/>
                                      </a:lnTo>
                                      <a:lnTo>
                                        <a:pt x="185" y="521"/>
                                      </a:lnTo>
                                      <a:lnTo>
                                        <a:pt x="235" y="552"/>
                                      </a:lnTo>
                                      <a:lnTo>
                                        <a:pt x="238" y="550"/>
                                      </a:lnTo>
                                      <a:lnTo>
                                        <a:pt x="234" y="550"/>
                                      </a:lnTo>
                                      <a:lnTo>
                                        <a:pt x="30" y="346"/>
                                      </a:lnTo>
                                      <a:lnTo>
                                        <a:pt x="234" y="143"/>
                                      </a:lnTo>
                                      <a:lnTo>
                                        <a:pt x="235" y="143"/>
                                      </a:lnTo>
                                      <a:lnTo>
                                        <a:pt x="232"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2"/>
                              <wps:cNvSpPr>
                                <a:spLocks/>
                              </wps:cNvSpPr>
                              <wps:spPr bwMode="auto">
                                <a:xfrm>
                                  <a:off x="716" y="480"/>
                                  <a:ext cx="468" cy="580"/>
                                </a:xfrm>
                                <a:custGeom>
                                  <a:avLst/>
                                  <a:gdLst>
                                    <a:gd name="T0" fmla="+- 0 951 716"/>
                                    <a:gd name="T1" fmla="*/ T0 w 468"/>
                                    <a:gd name="T2" fmla="+- 0 623 480"/>
                                    <a:gd name="T3" fmla="*/ 623 h 580"/>
                                    <a:gd name="T4" fmla="+- 0 950 716"/>
                                    <a:gd name="T5" fmla="*/ T4 w 468"/>
                                    <a:gd name="T6" fmla="+- 0 623 480"/>
                                    <a:gd name="T7" fmla="*/ 623 h 580"/>
                                    <a:gd name="T8" fmla="+- 0 1153 716"/>
                                    <a:gd name="T9" fmla="*/ T8 w 468"/>
                                    <a:gd name="T10" fmla="+- 0 826 480"/>
                                    <a:gd name="T11" fmla="*/ 826 h 580"/>
                                    <a:gd name="T12" fmla="+- 0 950 716"/>
                                    <a:gd name="T13" fmla="*/ T12 w 468"/>
                                    <a:gd name="T14" fmla="+- 0 1030 480"/>
                                    <a:gd name="T15" fmla="*/ 1030 h 580"/>
                                    <a:gd name="T16" fmla="+- 0 954 716"/>
                                    <a:gd name="T17" fmla="*/ T16 w 468"/>
                                    <a:gd name="T18" fmla="+- 0 1030 480"/>
                                    <a:gd name="T19" fmla="*/ 1030 h 580"/>
                                    <a:gd name="T20" fmla="+- 0 957 716"/>
                                    <a:gd name="T21" fmla="*/ T20 w 468"/>
                                    <a:gd name="T22" fmla="+- 0 1028 480"/>
                                    <a:gd name="T23" fmla="*/ 1028 h 580"/>
                                    <a:gd name="T24" fmla="+- 0 1018 716"/>
                                    <a:gd name="T25" fmla="*/ T24 w 468"/>
                                    <a:gd name="T26" fmla="+- 0 980 480"/>
                                    <a:gd name="T27" fmla="*/ 980 h 580"/>
                                    <a:gd name="T28" fmla="+- 0 1070 716"/>
                                    <a:gd name="T29" fmla="*/ T28 w 468"/>
                                    <a:gd name="T30" fmla="+- 0 931 480"/>
                                    <a:gd name="T31" fmla="*/ 931 h 580"/>
                                    <a:gd name="T32" fmla="+- 0 1124 716"/>
                                    <a:gd name="T33" fmla="*/ T32 w 468"/>
                                    <a:gd name="T34" fmla="+- 0 875 480"/>
                                    <a:gd name="T35" fmla="*/ 875 h 580"/>
                                    <a:gd name="T36" fmla="+- 0 1156 716"/>
                                    <a:gd name="T37" fmla="*/ T36 w 468"/>
                                    <a:gd name="T38" fmla="+- 0 826 480"/>
                                    <a:gd name="T39" fmla="*/ 826 h 580"/>
                                    <a:gd name="T40" fmla="+- 0 1155 716"/>
                                    <a:gd name="T41" fmla="*/ T40 w 468"/>
                                    <a:gd name="T42" fmla="+- 0 825 480"/>
                                    <a:gd name="T43" fmla="*/ 825 h 580"/>
                                    <a:gd name="T44" fmla="+- 0 1103 716"/>
                                    <a:gd name="T45" fmla="*/ T44 w 468"/>
                                    <a:gd name="T46" fmla="+- 0 758 480"/>
                                    <a:gd name="T47" fmla="*/ 758 h 580"/>
                                    <a:gd name="T48" fmla="+- 0 1053 716"/>
                                    <a:gd name="T49" fmla="*/ T48 w 468"/>
                                    <a:gd name="T50" fmla="+- 0 705 480"/>
                                    <a:gd name="T51" fmla="*/ 705 h 580"/>
                                    <a:gd name="T52" fmla="+- 0 998 716"/>
                                    <a:gd name="T53" fmla="*/ T52 w 468"/>
                                    <a:gd name="T54" fmla="+- 0 652 480"/>
                                    <a:gd name="T55" fmla="*/ 652 h 580"/>
                                    <a:gd name="T56" fmla="+- 0 963 716"/>
                                    <a:gd name="T57" fmla="*/ T56 w 468"/>
                                    <a:gd name="T58" fmla="+- 0 629 480"/>
                                    <a:gd name="T59" fmla="*/ 629 h 580"/>
                                    <a:gd name="T60" fmla="+- 0 951 716"/>
                                    <a:gd name="T61" fmla="*/ T60 w 468"/>
                                    <a:gd name="T62" fmla="+- 0 623 480"/>
                                    <a:gd name="T63" fmla="*/ 62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5" y="143"/>
                                      </a:moveTo>
                                      <a:lnTo>
                                        <a:pt x="234" y="143"/>
                                      </a:lnTo>
                                      <a:lnTo>
                                        <a:pt x="437" y="346"/>
                                      </a:lnTo>
                                      <a:lnTo>
                                        <a:pt x="234" y="550"/>
                                      </a:lnTo>
                                      <a:lnTo>
                                        <a:pt x="238" y="550"/>
                                      </a:lnTo>
                                      <a:lnTo>
                                        <a:pt x="241" y="548"/>
                                      </a:lnTo>
                                      <a:lnTo>
                                        <a:pt x="302" y="500"/>
                                      </a:lnTo>
                                      <a:lnTo>
                                        <a:pt x="354" y="451"/>
                                      </a:lnTo>
                                      <a:lnTo>
                                        <a:pt x="408" y="395"/>
                                      </a:lnTo>
                                      <a:lnTo>
                                        <a:pt x="440" y="346"/>
                                      </a:lnTo>
                                      <a:lnTo>
                                        <a:pt x="439" y="345"/>
                                      </a:lnTo>
                                      <a:lnTo>
                                        <a:pt x="387" y="278"/>
                                      </a:lnTo>
                                      <a:lnTo>
                                        <a:pt x="337" y="225"/>
                                      </a:lnTo>
                                      <a:lnTo>
                                        <a:pt x="282" y="172"/>
                                      </a:lnTo>
                                      <a:lnTo>
                                        <a:pt x="247" y="149"/>
                                      </a:lnTo>
                                      <a:lnTo>
                                        <a:pt x="235" y="1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1"/>
                              <wps:cNvSpPr>
                                <a:spLocks/>
                              </wps:cNvSpPr>
                              <wps:spPr bwMode="auto">
                                <a:xfrm>
                                  <a:off x="716" y="480"/>
                                  <a:ext cx="468" cy="580"/>
                                </a:xfrm>
                                <a:custGeom>
                                  <a:avLst/>
                                  <a:gdLst>
                                    <a:gd name="T0" fmla="+- 0 947 716"/>
                                    <a:gd name="T1" fmla="*/ T0 w 468"/>
                                    <a:gd name="T2" fmla="+- 0 829 480"/>
                                    <a:gd name="T3" fmla="*/ 829 h 580"/>
                                    <a:gd name="T4" fmla="+- 0 926 716"/>
                                    <a:gd name="T5" fmla="*/ T4 w 468"/>
                                    <a:gd name="T6" fmla="+- 0 829 480"/>
                                    <a:gd name="T7" fmla="*/ 829 h 580"/>
                                    <a:gd name="T8" fmla="+- 0 926 716"/>
                                    <a:gd name="T9" fmla="*/ T8 w 468"/>
                                    <a:gd name="T10" fmla="+- 0 993 480"/>
                                    <a:gd name="T11" fmla="*/ 993 h 580"/>
                                    <a:gd name="T12" fmla="+- 0 947 716"/>
                                    <a:gd name="T13" fmla="*/ T12 w 468"/>
                                    <a:gd name="T14" fmla="+- 0 1013 480"/>
                                    <a:gd name="T15" fmla="*/ 1013 h 580"/>
                                    <a:gd name="T16" fmla="+- 0 947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31" y="349"/>
                                      </a:moveTo>
                                      <a:lnTo>
                                        <a:pt x="210" y="349"/>
                                      </a:lnTo>
                                      <a:lnTo>
                                        <a:pt x="210" y="513"/>
                                      </a:lnTo>
                                      <a:lnTo>
                                        <a:pt x="231" y="533"/>
                                      </a:lnTo>
                                      <a:lnTo>
                                        <a:pt x="231"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wps:cNvSpPr>
                              <wps:spPr bwMode="auto">
                                <a:xfrm>
                                  <a:off x="716" y="480"/>
                                  <a:ext cx="468" cy="580"/>
                                </a:xfrm>
                                <a:custGeom>
                                  <a:avLst/>
                                  <a:gdLst>
                                    <a:gd name="T0" fmla="+- 0 994 716"/>
                                    <a:gd name="T1" fmla="*/ T0 w 468"/>
                                    <a:gd name="T2" fmla="+- 0 901 480"/>
                                    <a:gd name="T3" fmla="*/ 901 h 580"/>
                                    <a:gd name="T4" fmla="+- 0 953 716"/>
                                    <a:gd name="T5" fmla="*/ T4 w 468"/>
                                    <a:gd name="T6" fmla="+- 0 901 480"/>
                                    <a:gd name="T7" fmla="*/ 901 h 580"/>
                                    <a:gd name="T8" fmla="+- 0 953 716"/>
                                    <a:gd name="T9" fmla="*/ T8 w 468"/>
                                    <a:gd name="T10" fmla="+- 0 1013 480"/>
                                    <a:gd name="T11" fmla="*/ 1013 h 580"/>
                                    <a:gd name="T12" fmla="+- 0 994 716"/>
                                    <a:gd name="T13" fmla="*/ T12 w 468"/>
                                    <a:gd name="T14" fmla="+- 0 972 480"/>
                                    <a:gd name="T15" fmla="*/ 972 h 580"/>
                                    <a:gd name="T16" fmla="+- 0 99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278" y="421"/>
                                      </a:moveTo>
                                      <a:lnTo>
                                        <a:pt x="237" y="421"/>
                                      </a:lnTo>
                                      <a:lnTo>
                                        <a:pt x="237" y="533"/>
                                      </a:lnTo>
                                      <a:lnTo>
                                        <a:pt x="278" y="492"/>
                                      </a:lnTo>
                                      <a:lnTo>
                                        <a:pt x="27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9"/>
                              <wps:cNvSpPr>
                                <a:spLocks/>
                              </wps:cNvSpPr>
                              <wps:spPr bwMode="auto">
                                <a:xfrm>
                                  <a:off x="716" y="480"/>
                                  <a:ext cx="468" cy="580"/>
                                </a:xfrm>
                                <a:custGeom>
                                  <a:avLst/>
                                  <a:gdLst>
                                    <a:gd name="T0" fmla="+- 0 1064 716"/>
                                    <a:gd name="T1" fmla="*/ T0 w 468"/>
                                    <a:gd name="T2" fmla="+- 0 901 480"/>
                                    <a:gd name="T3" fmla="*/ 901 h 580"/>
                                    <a:gd name="T4" fmla="+- 0 1015 716"/>
                                    <a:gd name="T5" fmla="*/ T4 w 468"/>
                                    <a:gd name="T6" fmla="+- 0 901 480"/>
                                    <a:gd name="T7" fmla="*/ 901 h 580"/>
                                    <a:gd name="T8" fmla="+- 0 1014 716"/>
                                    <a:gd name="T9" fmla="*/ T8 w 468"/>
                                    <a:gd name="T10" fmla="+- 0 951 480"/>
                                    <a:gd name="T11" fmla="*/ 951 h 580"/>
                                    <a:gd name="T12" fmla="+- 0 994 716"/>
                                    <a:gd name="T13" fmla="*/ T12 w 468"/>
                                    <a:gd name="T14" fmla="+- 0 972 480"/>
                                    <a:gd name="T15" fmla="*/ 972 h 580"/>
                                    <a:gd name="T16" fmla="+- 0 106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348" y="421"/>
                                      </a:moveTo>
                                      <a:lnTo>
                                        <a:pt x="299" y="421"/>
                                      </a:lnTo>
                                      <a:lnTo>
                                        <a:pt x="298" y="471"/>
                                      </a:lnTo>
                                      <a:lnTo>
                                        <a:pt x="278" y="492"/>
                                      </a:lnTo>
                                      <a:lnTo>
                                        <a:pt x="34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716" y="480"/>
                                  <a:ext cx="468" cy="580"/>
                                </a:xfrm>
                                <a:custGeom>
                                  <a:avLst/>
                                  <a:gdLst>
                                    <a:gd name="T0" fmla="+- 0 905 716"/>
                                    <a:gd name="T1" fmla="*/ T0 w 468"/>
                                    <a:gd name="T2" fmla="+- 0 829 480"/>
                                    <a:gd name="T3" fmla="*/ 829 h 580"/>
                                    <a:gd name="T4" fmla="+- 0 885 716"/>
                                    <a:gd name="T5" fmla="*/ T4 w 468"/>
                                    <a:gd name="T6" fmla="+- 0 829 480"/>
                                    <a:gd name="T7" fmla="*/ 829 h 580"/>
                                    <a:gd name="T8" fmla="+- 0 885 716"/>
                                    <a:gd name="T9" fmla="*/ T8 w 468"/>
                                    <a:gd name="T10" fmla="+- 0 951 480"/>
                                    <a:gd name="T11" fmla="*/ 951 h 580"/>
                                    <a:gd name="T12" fmla="+- 0 905 716"/>
                                    <a:gd name="T13" fmla="*/ T12 w 468"/>
                                    <a:gd name="T14" fmla="+- 0 972 480"/>
                                    <a:gd name="T15" fmla="*/ 972 h 580"/>
                                    <a:gd name="T16" fmla="+- 0 905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89" y="349"/>
                                      </a:moveTo>
                                      <a:lnTo>
                                        <a:pt x="169" y="349"/>
                                      </a:lnTo>
                                      <a:lnTo>
                                        <a:pt x="169" y="471"/>
                                      </a:lnTo>
                                      <a:lnTo>
                                        <a:pt x="189" y="492"/>
                                      </a:lnTo>
                                      <a:lnTo>
                                        <a:pt x="189"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
                              <wps:cNvSpPr>
                                <a:spLocks/>
                              </wps:cNvSpPr>
                              <wps:spPr bwMode="auto">
                                <a:xfrm>
                                  <a:off x="716" y="480"/>
                                  <a:ext cx="468" cy="580"/>
                                </a:xfrm>
                                <a:custGeom>
                                  <a:avLst/>
                                  <a:gdLst>
                                    <a:gd name="T0" fmla="+- 0 864 716"/>
                                    <a:gd name="T1" fmla="*/ T0 w 468"/>
                                    <a:gd name="T2" fmla="+- 0 829 480"/>
                                    <a:gd name="T3" fmla="*/ 829 h 580"/>
                                    <a:gd name="T4" fmla="+- 0 843 716"/>
                                    <a:gd name="T5" fmla="*/ T4 w 468"/>
                                    <a:gd name="T6" fmla="+- 0 829 480"/>
                                    <a:gd name="T7" fmla="*/ 829 h 580"/>
                                    <a:gd name="T8" fmla="+- 0 843 716"/>
                                    <a:gd name="T9" fmla="*/ T8 w 468"/>
                                    <a:gd name="T10" fmla="+- 0 910 480"/>
                                    <a:gd name="T11" fmla="*/ 910 h 580"/>
                                    <a:gd name="T12" fmla="+- 0 864 716"/>
                                    <a:gd name="T13" fmla="*/ T12 w 468"/>
                                    <a:gd name="T14" fmla="+- 0 931 480"/>
                                    <a:gd name="T15" fmla="*/ 931 h 580"/>
                                    <a:gd name="T16" fmla="+- 0 86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48" y="349"/>
                                      </a:moveTo>
                                      <a:lnTo>
                                        <a:pt x="127" y="349"/>
                                      </a:lnTo>
                                      <a:lnTo>
                                        <a:pt x="127" y="430"/>
                                      </a:lnTo>
                                      <a:lnTo>
                                        <a:pt x="148" y="451"/>
                                      </a:lnTo>
                                      <a:lnTo>
                                        <a:pt x="14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716" y="480"/>
                                  <a:ext cx="468" cy="580"/>
                                </a:xfrm>
                                <a:custGeom>
                                  <a:avLst/>
                                  <a:gdLst>
                                    <a:gd name="T0" fmla="+- 0 1084 716"/>
                                    <a:gd name="T1" fmla="*/ T0 w 468"/>
                                    <a:gd name="T2" fmla="+- 0 882 480"/>
                                    <a:gd name="T3" fmla="*/ 882 h 580"/>
                                    <a:gd name="T4" fmla="+- 0 1064 716"/>
                                    <a:gd name="T5" fmla="*/ T4 w 468"/>
                                    <a:gd name="T6" fmla="+- 0 901 480"/>
                                    <a:gd name="T7" fmla="*/ 901 h 580"/>
                                    <a:gd name="T8" fmla="+- 0 1084 716"/>
                                    <a:gd name="T9" fmla="*/ T8 w 468"/>
                                    <a:gd name="T10" fmla="+- 0 882 480"/>
                                    <a:gd name="T11" fmla="*/ 882 h 580"/>
                                  </a:gdLst>
                                  <a:ahLst/>
                                  <a:cxnLst>
                                    <a:cxn ang="0">
                                      <a:pos x="T1" y="T3"/>
                                    </a:cxn>
                                    <a:cxn ang="0">
                                      <a:pos x="T5" y="T7"/>
                                    </a:cxn>
                                    <a:cxn ang="0">
                                      <a:pos x="T9" y="T11"/>
                                    </a:cxn>
                                  </a:cxnLst>
                                  <a:rect l="0" t="0" r="r" b="b"/>
                                  <a:pathLst>
                                    <a:path w="468" h="580">
                                      <a:moveTo>
                                        <a:pt x="368" y="402"/>
                                      </a:moveTo>
                                      <a:lnTo>
                                        <a:pt x="348" y="421"/>
                                      </a:lnTo>
                                      <a:lnTo>
                                        <a:pt x="368" y="4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
                              <wps:cNvSpPr>
                                <a:spLocks/>
                              </wps:cNvSpPr>
                              <wps:spPr bwMode="auto">
                                <a:xfrm>
                                  <a:off x="716" y="480"/>
                                  <a:ext cx="468" cy="580"/>
                                </a:xfrm>
                                <a:custGeom>
                                  <a:avLst/>
                                  <a:gdLst>
                                    <a:gd name="T0" fmla="+- 0 823 716"/>
                                    <a:gd name="T1" fmla="*/ T0 w 468"/>
                                    <a:gd name="T2" fmla="+- 0 829 480"/>
                                    <a:gd name="T3" fmla="*/ 829 h 580"/>
                                    <a:gd name="T4" fmla="+- 0 802 716"/>
                                    <a:gd name="T5" fmla="*/ T4 w 468"/>
                                    <a:gd name="T6" fmla="+- 0 829 480"/>
                                    <a:gd name="T7" fmla="*/ 829 h 580"/>
                                    <a:gd name="T8" fmla="+- 0 802 716"/>
                                    <a:gd name="T9" fmla="*/ T8 w 468"/>
                                    <a:gd name="T10" fmla="+- 0 869 480"/>
                                    <a:gd name="T11" fmla="*/ 869 h 580"/>
                                    <a:gd name="T12" fmla="+- 0 823 716"/>
                                    <a:gd name="T13" fmla="*/ T12 w 468"/>
                                    <a:gd name="T14" fmla="+- 0 889 480"/>
                                    <a:gd name="T15" fmla="*/ 889 h 580"/>
                                    <a:gd name="T16" fmla="+- 0 823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07" y="349"/>
                                      </a:moveTo>
                                      <a:lnTo>
                                        <a:pt x="86" y="349"/>
                                      </a:lnTo>
                                      <a:lnTo>
                                        <a:pt x="86" y="389"/>
                                      </a:lnTo>
                                      <a:lnTo>
                                        <a:pt x="107" y="409"/>
                                      </a:lnTo>
                                      <a:lnTo>
                                        <a:pt x="107"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4"/>
                              <wps:cNvSpPr>
                                <a:spLocks/>
                              </wps:cNvSpPr>
                              <wps:spPr bwMode="auto">
                                <a:xfrm>
                                  <a:off x="716" y="480"/>
                                  <a:ext cx="468" cy="580"/>
                                </a:xfrm>
                                <a:custGeom>
                                  <a:avLst/>
                                  <a:gdLst>
                                    <a:gd name="T0" fmla="+- 0 994 716"/>
                                    <a:gd name="T1" fmla="*/ T0 w 468"/>
                                    <a:gd name="T2" fmla="+- 0 829 480"/>
                                    <a:gd name="T3" fmla="*/ 829 h 580"/>
                                    <a:gd name="T4" fmla="+- 0 953 716"/>
                                    <a:gd name="T5" fmla="*/ T4 w 468"/>
                                    <a:gd name="T6" fmla="+- 0 829 480"/>
                                    <a:gd name="T7" fmla="*/ 829 h 580"/>
                                    <a:gd name="T8" fmla="+- 0 953 716"/>
                                    <a:gd name="T9" fmla="*/ T8 w 468"/>
                                    <a:gd name="T10" fmla="+- 0 881 480"/>
                                    <a:gd name="T11" fmla="*/ 881 h 580"/>
                                    <a:gd name="T12" fmla="+- 0 994 716"/>
                                    <a:gd name="T13" fmla="*/ T12 w 468"/>
                                    <a:gd name="T14" fmla="+- 0 881 480"/>
                                    <a:gd name="T15" fmla="*/ 881 h 580"/>
                                    <a:gd name="T16" fmla="+- 0 99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78" y="349"/>
                                      </a:moveTo>
                                      <a:lnTo>
                                        <a:pt x="237" y="349"/>
                                      </a:lnTo>
                                      <a:lnTo>
                                        <a:pt x="237" y="401"/>
                                      </a:lnTo>
                                      <a:lnTo>
                                        <a:pt x="278" y="401"/>
                                      </a:lnTo>
                                      <a:lnTo>
                                        <a:pt x="27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
                              <wps:cNvSpPr>
                                <a:spLocks/>
                              </wps:cNvSpPr>
                              <wps:spPr bwMode="auto">
                                <a:xfrm>
                                  <a:off x="716" y="480"/>
                                  <a:ext cx="468" cy="580"/>
                                </a:xfrm>
                                <a:custGeom>
                                  <a:avLst/>
                                  <a:gdLst>
                                    <a:gd name="T0" fmla="+- 0 1136 716"/>
                                    <a:gd name="T1" fmla="*/ T0 w 468"/>
                                    <a:gd name="T2" fmla="+- 0 829 480"/>
                                    <a:gd name="T3" fmla="*/ 829 h 580"/>
                                    <a:gd name="T4" fmla="+- 0 1015 716"/>
                                    <a:gd name="T5" fmla="*/ T4 w 468"/>
                                    <a:gd name="T6" fmla="+- 0 829 480"/>
                                    <a:gd name="T7" fmla="*/ 829 h 580"/>
                                    <a:gd name="T8" fmla="+- 0 1015 716"/>
                                    <a:gd name="T9" fmla="*/ T8 w 468"/>
                                    <a:gd name="T10" fmla="+- 0 881 480"/>
                                    <a:gd name="T11" fmla="*/ 881 h 580"/>
                                    <a:gd name="T12" fmla="+- 0 1085 716"/>
                                    <a:gd name="T13" fmla="*/ T12 w 468"/>
                                    <a:gd name="T14" fmla="+- 0 881 480"/>
                                    <a:gd name="T15" fmla="*/ 881 h 580"/>
                                    <a:gd name="T16" fmla="+- 0 1136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420" y="349"/>
                                      </a:moveTo>
                                      <a:lnTo>
                                        <a:pt x="299" y="349"/>
                                      </a:lnTo>
                                      <a:lnTo>
                                        <a:pt x="299" y="401"/>
                                      </a:lnTo>
                                      <a:lnTo>
                                        <a:pt x="369" y="401"/>
                                      </a:lnTo>
                                      <a:lnTo>
                                        <a:pt x="420"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2"/>
                              <wps:cNvSpPr>
                                <a:spLocks/>
                              </wps:cNvSpPr>
                              <wps:spPr bwMode="auto">
                                <a:xfrm>
                                  <a:off x="716" y="480"/>
                                  <a:ext cx="468" cy="580"/>
                                </a:xfrm>
                                <a:custGeom>
                                  <a:avLst/>
                                  <a:gdLst>
                                    <a:gd name="T0" fmla="+- 0 782 716"/>
                                    <a:gd name="T1" fmla="*/ T0 w 468"/>
                                    <a:gd name="T2" fmla="+- 0 829 480"/>
                                    <a:gd name="T3" fmla="*/ 829 h 580"/>
                                    <a:gd name="T4" fmla="+- 0 763 716"/>
                                    <a:gd name="T5" fmla="*/ T4 w 468"/>
                                    <a:gd name="T6" fmla="+- 0 829 480"/>
                                    <a:gd name="T7" fmla="*/ 829 h 580"/>
                                    <a:gd name="T8" fmla="+- 0 782 716"/>
                                    <a:gd name="T9" fmla="*/ T8 w 468"/>
                                    <a:gd name="T10" fmla="+- 0 848 480"/>
                                    <a:gd name="T11" fmla="*/ 848 h 580"/>
                                    <a:gd name="T12" fmla="+- 0 782 716"/>
                                    <a:gd name="T13" fmla="*/ T12 w 468"/>
                                    <a:gd name="T14" fmla="+- 0 829 480"/>
                                    <a:gd name="T15" fmla="*/ 829 h 580"/>
                                  </a:gdLst>
                                  <a:ahLst/>
                                  <a:cxnLst>
                                    <a:cxn ang="0">
                                      <a:pos x="T1" y="T3"/>
                                    </a:cxn>
                                    <a:cxn ang="0">
                                      <a:pos x="T5" y="T7"/>
                                    </a:cxn>
                                    <a:cxn ang="0">
                                      <a:pos x="T9" y="T11"/>
                                    </a:cxn>
                                    <a:cxn ang="0">
                                      <a:pos x="T13" y="T15"/>
                                    </a:cxn>
                                  </a:cxnLst>
                                  <a:rect l="0" t="0" r="r" b="b"/>
                                  <a:pathLst>
                                    <a:path w="468" h="580">
                                      <a:moveTo>
                                        <a:pt x="66" y="349"/>
                                      </a:moveTo>
                                      <a:lnTo>
                                        <a:pt x="47" y="349"/>
                                      </a:lnTo>
                                      <a:lnTo>
                                        <a:pt x="66" y="368"/>
                                      </a:lnTo>
                                      <a:lnTo>
                                        <a:pt x="66"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1"/>
                              <wps:cNvSpPr>
                                <a:spLocks/>
                              </wps:cNvSpPr>
                              <wps:spPr bwMode="auto">
                                <a:xfrm>
                                  <a:off x="716" y="480"/>
                                  <a:ext cx="468" cy="580"/>
                                </a:xfrm>
                                <a:custGeom>
                                  <a:avLst/>
                                  <a:gdLst>
                                    <a:gd name="T0" fmla="+- 0 885 716"/>
                                    <a:gd name="T1" fmla="*/ T0 w 468"/>
                                    <a:gd name="T2" fmla="+- 0 772 480"/>
                                    <a:gd name="T3" fmla="*/ 772 h 580"/>
                                    <a:gd name="T4" fmla="+- 0 814 716"/>
                                    <a:gd name="T5" fmla="*/ T4 w 468"/>
                                    <a:gd name="T6" fmla="+- 0 772 480"/>
                                    <a:gd name="T7" fmla="*/ 772 h 580"/>
                                    <a:gd name="T8" fmla="+- 0 763 716"/>
                                    <a:gd name="T9" fmla="*/ T8 w 468"/>
                                    <a:gd name="T10" fmla="+- 0 823 480"/>
                                    <a:gd name="T11" fmla="*/ 823 h 580"/>
                                    <a:gd name="T12" fmla="+- 0 885 716"/>
                                    <a:gd name="T13" fmla="*/ T12 w 468"/>
                                    <a:gd name="T14" fmla="+- 0 823 480"/>
                                    <a:gd name="T15" fmla="*/ 823 h 580"/>
                                    <a:gd name="T16" fmla="+- 0 885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169" y="292"/>
                                      </a:moveTo>
                                      <a:lnTo>
                                        <a:pt x="98" y="292"/>
                                      </a:lnTo>
                                      <a:lnTo>
                                        <a:pt x="47" y="343"/>
                                      </a:lnTo>
                                      <a:lnTo>
                                        <a:pt x="169" y="343"/>
                                      </a:lnTo>
                                      <a:lnTo>
                                        <a:pt x="169"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0"/>
                              <wps:cNvSpPr>
                                <a:spLocks/>
                              </wps:cNvSpPr>
                              <wps:spPr bwMode="auto">
                                <a:xfrm>
                                  <a:off x="716" y="480"/>
                                  <a:ext cx="468" cy="580"/>
                                </a:xfrm>
                                <a:custGeom>
                                  <a:avLst/>
                                  <a:gdLst>
                                    <a:gd name="T0" fmla="+- 0 947 716"/>
                                    <a:gd name="T1" fmla="*/ T0 w 468"/>
                                    <a:gd name="T2" fmla="+- 0 772 480"/>
                                    <a:gd name="T3" fmla="*/ 772 h 580"/>
                                    <a:gd name="T4" fmla="+- 0 905 716"/>
                                    <a:gd name="T5" fmla="*/ T4 w 468"/>
                                    <a:gd name="T6" fmla="+- 0 772 480"/>
                                    <a:gd name="T7" fmla="*/ 772 h 580"/>
                                    <a:gd name="T8" fmla="+- 0 905 716"/>
                                    <a:gd name="T9" fmla="*/ T8 w 468"/>
                                    <a:gd name="T10" fmla="+- 0 823 480"/>
                                    <a:gd name="T11" fmla="*/ 823 h 580"/>
                                    <a:gd name="T12" fmla="+- 0 947 716"/>
                                    <a:gd name="T13" fmla="*/ T12 w 468"/>
                                    <a:gd name="T14" fmla="+- 0 823 480"/>
                                    <a:gd name="T15" fmla="*/ 823 h 580"/>
                                    <a:gd name="T16" fmla="+- 0 947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231" y="292"/>
                                      </a:moveTo>
                                      <a:lnTo>
                                        <a:pt x="189" y="292"/>
                                      </a:lnTo>
                                      <a:lnTo>
                                        <a:pt x="189" y="343"/>
                                      </a:lnTo>
                                      <a:lnTo>
                                        <a:pt x="231" y="343"/>
                                      </a:lnTo>
                                      <a:lnTo>
                                        <a:pt x="231"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9"/>
                              <wps:cNvSpPr>
                                <a:spLocks/>
                              </wps:cNvSpPr>
                              <wps:spPr bwMode="auto">
                                <a:xfrm>
                                  <a:off x="716" y="480"/>
                                  <a:ext cx="468" cy="580"/>
                                </a:xfrm>
                                <a:custGeom>
                                  <a:avLst/>
                                  <a:gdLst>
                                    <a:gd name="T0" fmla="+- 0 953 716"/>
                                    <a:gd name="T1" fmla="*/ T0 w 468"/>
                                    <a:gd name="T2" fmla="+- 0 640 480"/>
                                    <a:gd name="T3" fmla="*/ 640 h 580"/>
                                    <a:gd name="T4" fmla="+- 0 953 716"/>
                                    <a:gd name="T5" fmla="*/ T4 w 468"/>
                                    <a:gd name="T6" fmla="+- 0 823 480"/>
                                    <a:gd name="T7" fmla="*/ 823 h 580"/>
                                    <a:gd name="T8" fmla="+- 0 973 716"/>
                                    <a:gd name="T9" fmla="*/ T8 w 468"/>
                                    <a:gd name="T10" fmla="+- 0 823 480"/>
                                    <a:gd name="T11" fmla="*/ 823 h 580"/>
                                    <a:gd name="T12" fmla="+- 0 973 716"/>
                                    <a:gd name="T13" fmla="*/ T12 w 468"/>
                                    <a:gd name="T14" fmla="+- 0 660 480"/>
                                    <a:gd name="T15" fmla="*/ 660 h 580"/>
                                    <a:gd name="T16" fmla="+- 0 953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7" y="160"/>
                                      </a:moveTo>
                                      <a:lnTo>
                                        <a:pt x="237" y="343"/>
                                      </a:lnTo>
                                      <a:lnTo>
                                        <a:pt x="257" y="343"/>
                                      </a:lnTo>
                                      <a:lnTo>
                                        <a:pt x="257" y="180"/>
                                      </a:lnTo>
                                      <a:lnTo>
                                        <a:pt x="237"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8"/>
                              <wps:cNvSpPr>
                                <a:spLocks/>
                              </wps:cNvSpPr>
                              <wps:spPr bwMode="auto">
                                <a:xfrm>
                                  <a:off x="716" y="480"/>
                                  <a:ext cx="468" cy="580"/>
                                </a:xfrm>
                                <a:custGeom>
                                  <a:avLst/>
                                  <a:gdLst>
                                    <a:gd name="T0" fmla="+- 0 994 716"/>
                                    <a:gd name="T1" fmla="*/ T0 w 468"/>
                                    <a:gd name="T2" fmla="+- 0 681 480"/>
                                    <a:gd name="T3" fmla="*/ 681 h 580"/>
                                    <a:gd name="T4" fmla="+- 0 994 716"/>
                                    <a:gd name="T5" fmla="*/ T4 w 468"/>
                                    <a:gd name="T6" fmla="+- 0 823 480"/>
                                    <a:gd name="T7" fmla="*/ 823 h 580"/>
                                    <a:gd name="T8" fmla="+- 0 1015 716"/>
                                    <a:gd name="T9" fmla="*/ T8 w 468"/>
                                    <a:gd name="T10" fmla="+- 0 823 480"/>
                                    <a:gd name="T11" fmla="*/ 823 h 580"/>
                                    <a:gd name="T12" fmla="+- 0 1014 716"/>
                                    <a:gd name="T13" fmla="*/ T12 w 468"/>
                                    <a:gd name="T14" fmla="+- 0 702 480"/>
                                    <a:gd name="T15" fmla="*/ 702 h 580"/>
                                    <a:gd name="T16" fmla="+- 0 994 716"/>
                                    <a:gd name="T17" fmla="*/ T16 w 468"/>
                                    <a:gd name="T18" fmla="+- 0 681 480"/>
                                    <a:gd name="T19" fmla="*/ 681 h 580"/>
                                  </a:gdLst>
                                  <a:ahLst/>
                                  <a:cxnLst>
                                    <a:cxn ang="0">
                                      <a:pos x="T1" y="T3"/>
                                    </a:cxn>
                                    <a:cxn ang="0">
                                      <a:pos x="T5" y="T7"/>
                                    </a:cxn>
                                    <a:cxn ang="0">
                                      <a:pos x="T9" y="T11"/>
                                    </a:cxn>
                                    <a:cxn ang="0">
                                      <a:pos x="T13" y="T15"/>
                                    </a:cxn>
                                    <a:cxn ang="0">
                                      <a:pos x="T17" y="T19"/>
                                    </a:cxn>
                                  </a:cxnLst>
                                  <a:rect l="0" t="0" r="r" b="b"/>
                                  <a:pathLst>
                                    <a:path w="468" h="580">
                                      <a:moveTo>
                                        <a:pt x="278" y="201"/>
                                      </a:moveTo>
                                      <a:lnTo>
                                        <a:pt x="278" y="343"/>
                                      </a:lnTo>
                                      <a:lnTo>
                                        <a:pt x="299" y="343"/>
                                      </a:lnTo>
                                      <a:lnTo>
                                        <a:pt x="298" y="222"/>
                                      </a:lnTo>
                                      <a:lnTo>
                                        <a:pt x="278" y="20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7"/>
                              <wps:cNvSpPr>
                                <a:spLocks/>
                              </wps:cNvSpPr>
                              <wps:spPr bwMode="auto">
                                <a:xfrm>
                                  <a:off x="716" y="480"/>
                                  <a:ext cx="468" cy="580"/>
                                </a:xfrm>
                                <a:custGeom>
                                  <a:avLst/>
                                  <a:gdLst>
                                    <a:gd name="T0" fmla="+- 0 1035 716"/>
                                    <a:gd name="T1" fmla="*/ T0 w 468"/>
                                    <a:gd name="T2" fmla="+- 0 722 480"/>
                                    <a:gd name="T3" fmla="*/ 722 h 580"/>
                                    <a:gd name="T4" fmla="+- 0 1035 716"/>
                                    <a:gd name="T5" fmla="*/ T4 w 468"/>
                                    <a:gd name="T6" fmla="+- 0 823 480"/>
                                    <a:gd name="T7" fmla="*/ 823 h 580"/>
                                    <a:gd name="T8" fmla="+- 0 1056 716"/>
                                    <a:gd name="T9" fmla="*/ T8 w 468"/>
                                    <a:gd name="T10" fmla="+- 0 823 480"/>
                                    <a:gd name="T11" fmla="*/ 823 h 580"/>
                                    <a:gd name="T12" fmla="+- 0 1056 716"/>
                                    <a:gd name="T13" fmla="*/ T12 w 468"/>
                                    <a:gd name="T14" fmla="+- 0 743 480"/>
                                    <a:gd name="T15" fmla="*/ 743 h 580"/>
                                    <a:gd name="T16" fmla="+- 0 1035 716"/>
                                    <a:gd name="T17" fmla="*/ T16 w 468"/>
                                    <a:gd name="T18" fmla="+- 0 722 480"/>
                                    <a:gd name="T19" fmla="*/ 722 h 580"/>
                                  </a:gdLst>
                                  <a:ahLst/>
                                  <a:cxnLst>
                                    <a:cxn ang="0">
                                      <a:pos x="T1" y="T3"/>
                                    </a:cxn>
                                    <a:cxn ang="0">
                                      <a:pos x="T5" y="T7"/>
                                    </a:cxn>
                                    <a:cxn ang="0">
                                      <a:pos x="T9" y="T11"/>
                                    </a:cxn>
                                    <a:cxn ang="0">
                                      <a:pos x="T13" y="T15"/>
                                    </a:cxn>
                                    <a:cxn ang="0">
                                      <a:pos x="T17" y="T19"/>
                                    </a:cxn>
                                  </a:cxnLst>
                                  <a:rect l="0" t="0" r="r" b="b"/>
                                  <a:pathLst>
                                    <a:path w="468" h="580">
                                      <a:moveTo>
                                        <a:pt x="319" y="242"/>
                                      </a:moveTo>
                                      <a:lnTo>
                                        <a:pt x="319" y="343"/>
                                      </a:lnTo>
                                      <a:lnTo>
                                        <a:pt x="340" y="343"/>
                                      </a:lnTo>
                                      <a:lnTo>
                                        <a:pt x="340" y="263"/>
                                      </a:lnTo>
                                      <a:lnTo>
                                        <a:pt x="319"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6"/>
                              <wps:cNvSpPr>
                                <a:spLocks/>
                              </wps:cNvSpPr>
                              <wps:spPr bwMode="auto">
                                <a:xfrm>
                                  <a:off x="716" y="480"/>
                                  <a:ext cx="468" cy="580"/>
                                </a:xfrm>
                                <a:custGeom>
                                  <a:avLst/>
                                  <a:gdLst>
                                    <a:gd name="T0" fmla="+- 0 1076 716"/>
                                    <a:gd name="T1" fmla="*/ T0 w 468"/>
                                    <a:gd name="T2" fmla="+- 0 763 480"/>
                                    <a:gd name="T3" fmla="*/ 763 h 580"/>
                                    <a:gd name="T4" fmla="+- 0 1076 716"/>
                                    <a:gd name="T5" fmla="*/ T4 w 468"/>
                                    <a:gd name="T6" fmla="+- 0 823 480"/>
                                    <a:gd name="T7" fmla="*/ 823 h 580"/>
                                    <a:gd name="T8" fmla="+- 0 1097 716"/>
                                    <a:gd name="T9" fmla="*/ T8 w 468"/>
                                    <a:gd name="T10" fmla="+- 0 823 480"/>
                                    <a:gd name="T11" fmla="*/ 823 h 580"/>
                                    <a:gd name="T12" fmla="+- 0 1097 716"/>
                                    <a:gd name="T13" fmla="*/ T12 w 468"/>
                                    <a:gd name="T14" fmla="+- 0 784 480"/>
                                    <a:gd name="T15" fmla="*/ 784 h 580"/>
                                    <a:gd name="T16" fmla="+- 0 1076 716"/>
                                    <a:gd name="T17" fmla="*/ T16 w 468"/>
                                    <a:gd name="T18" fmla="+- 0 763 480"/>
                                    <a:gd name="T19" fmla="*/ 763 h 580"/>
                                  </a:gdLst>
                                  <a:ahLst/>
                                  <a:cxnLst>
                                    <a:cxn ang="0">
                                      <a:pos x="T1" y="T3"/>
                                    </a:cxn>
                                    <a:cxn ang="0">
                                      <a:pos x="T5" y="T7"/>
                                    </a:cxn>
                                    <a:cxn ang="0">
                                      <a:pos x="T9" y="T11"/>
                                    </a:cxn>
                                    <a:cxn ang="0">
                                      <a:pos x="T13" y="T15"/>
                                    </a:cxn>
                                    <a:cxn ang="0">
                                      <a:pos x="T17" y="T19"/>
                                    </a:cxn>
                                  </a:cxnLst>
                                  <a:rect l="0" t="0" r="r" b="b"/>
                                  <a:pathLst>
                                    <a:path w="468" h="580">
                                      <a:moveTo>
                                        <a:pt x="360" y="283"/>
                                      </a:moveTo>
                                      <a:lnTo>
                                        <a:pt x="360" y="343"/>
                                      </a:lnTo>
                                      <a:lnTo>
                                        <a:pt x="381" y="343"/>
                                      </a:lnTo>
                                      <a:lnTo>
                                        <a:pt x="381" y="304"/>
                                      </a:lnTo>
                                      <a:lnTo>
                                        <a:pt x="360" y="2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
                              <wps:cNvSpPr>
                                <a:spLocks/>
                              </wps:cNvSpPr>
                              <wps:spPr bwMode="auto">
                                <a:xfrm>
                                  <a:off x="716" y="480"/>
                                  <a:ext cx="468" cy="580"/>
                                </a:xfrm>
                                <a:custGeom>
                                  <a:avLst/>
                                  <a:gdLst>
                                    <a:gd name="T0" fmla="+- 0 1118 716"/>
                                    <a:gd name="T1" fmla="*/ T0 w 468"/>
                                    <a:gd name="T2" fmla="+- 0 805 480"/>
                                    <a:gd name="T3" fmla="*/ 805 h 580"/>
                                    <a:gd name="T4" fmla="+- 0 1118 716"/>
                                    <a:gd name="T5" fmla="*/ T4 w 468"/>
                                    <a:gd name="T6" fmla="+- 0 823 480"/>
                                    <a:gd name="T7" fmla="*/ 823 h 580"/>
                                    <a:gd name="T8" fmla="+- 0 1136 716"/>
                                    <a:gd name="T9" fmla="*/ T8 w 468"/>
                                    <a:gd name="T10" fmla="+- 0 823 480"/>
                                    <a:gd name="T11" fmla="*/ 823 h 580"/>
                                    <a:gd name="T12" fmla="+- 0 1118 716"/>
                                    <a:gd name="T13" fmla="*/ T12 w 468"/>
                                    <a:gd name="T14" fmla="+- 0 805 480"/>
                                    <a:gd name="T15" fmla="*/ 805 h 580"/>
                                  </a:gdLst>
                                  <a:ahLst/>
                                  <a:cxnLst>
                                    <a:cxn ang="0">
                                      <a:pos x="T1" y="T3"/>
                                    </a:cxn>
                                    <a:cxn ang="0">
                                      <a:pos x="T5" y="T7"/>
                                    </a:cxn>
                                    <a:cxn ang="0">
                                      <a:pos x="T9" y="T11"/>
                                    </a:cxn>
                                    <a:cxn ang="0">
                                      <a:pos x="T13" y="T15"/>
                                    </a:cxn>
                                  </a:cxnLst>
                                  <a:rect l="0" t="0" r="r" b="b"/>
                                  <a:pathLst>
                                    <a:path w="468" h="580">
                                      <a:moveTo>
                                        <a:pt x="402" y="325"/>
                                      </a:moveTo>
                                      <a:lnTo>
                                        <a:pt x="402" y="343"/>
                                      </a:lnTo>
                                      <a:lnTo>
                                        <a:pt x="420" y="343"/>
                                      </a:lnTo>
                                      <a:lnTo>
                                        <a:pt x="402" y="3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
                              <wps:cNvSpPr>
                                <a:spLocks/>
                              </wps:cNvSpPr>
                              <wps:spPr bwMode="auto">
                                <a:xfrm>
                                  <a:off x="716" y="480"/>
                                  <a:ext cx="468" cy="580"/>
                                </a:xfrm>
                                <a:custGeom>
                                  <a:avLst/>
                                  <a:gdLst>
                                    <a:gd name="T0" fmla="+- 0 885 716"/>
                                    <a:gd name="T1" fmla="*/ T0 w 468"/>
                                    <a:gd name="T2" fmla="+- 0 702 480"/>
                                    <a:gd name="T3" fmla="*/ 702 h 580"/>
                                    <a:gd name="T4" fmla="+- 0 814 716"/>
                                    <a:gd name="T5" fmla="*/ T4 w 468"/>
                                    <a:gd name="T6" fmla="+- 0 772 480"/>
                                    <a:gd name="T7" fmla="*/ 772 h 580"/>
                                    <a:gd name="T8" fmla="+- 0 835 716"/>
                                    <a:gd name="T9" fmla="*/ T8 w 468"/>
                                    <a:gd name="T10" fmla="+- 0 751 480"/>
                                    <a:gd name="T11" fmla="*/ 751 h 580"/>
                                    <a:gd name="T12" fmla="+- 0 885 716"/>
                                    <a:gd name="T13" fmla="*/ T12 w 468"/>
                                    <a:gd name="T14" fmla="+- 0 751 480"/>
                                    <a:gd name="T15" fmla="*/ 751 h 580"/>
                                    <a:gd name="T16" fmla="+- 0 885 716"/>
                                    <a:gd name="T17" fmla="*/ T16 w 468"/>
                                    <a:gd name="T18" fmla="+- 0 702 480"/>
                                    <a:gd name="T19" fmla="*/ 702 h 580"/>
                                  </a:gdLst>
                                  <a:ahLst/>
                                  <a:cxnLst>
                                    <a:cxn ang="0">
                                      <a:pos x="T1" y="T3"/>
                                    </a:cxn>
                                    <a:cxn ang="0">
                                      <a:pos x="T5" y="T7"/>
                                    </a:cxn>
                                    <a:cxn ang="0">
                                      <a:pos x="T9" y="T11"/>
                                    </a:cxn>
                                    <a:cxn ang="0">
                                      <a:pos x="T13" y="T15"/>
                                    </a:cxn>
                                    <a:cxn ang="0">
                                      <a:pos x="T17" y="T19"/>
                                    </a:cxn>
                                  </a:cxnLst>
                                  <a:rect l="0" t="0" r="r" b="b"/>
                                  <a:pathLst>
                                    <a:path w="468" h="580">
                                      <a:moveTo>
                                        <a:pt x="169" y="222"/>
                                      </a:moveTo>
                                      <a:lnTo>
                                        <a:pt x="98" y="292"/>
                                      </a:lnTo>
                                      <a:lnTo>
                                        <a:pt x="119" y="271"/>
                                      </a:lnTo>
                                      <a:lnTo>
                                        <a:pt x="169" y="271"/>
                                      </a:lnTo>
                                      <a:lnTo>
                                        <a:pt x="169" y="2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
                              <wps:cNvSpPr>
                                <a:spLocks/>
                              </wps:cNvSpPr>
                              <wps:spPr bwMode="auto">
                                <a:xfrm>
                                  <a:off x="716" y="480"/>
                                  <a:ext cx="468" cy="580"/>
                                </a:xfrm>
                                <a:custGeom>
                                  <a:avLst/>
                                  <a:gdLst>
                                    <a:gd name="T0" fmla="+- 0 947 716"/>
                                    <a:gd name="T1" fmla="*/ T0 w 468"/>
                                    <a:gd name="T2" fmla="+- 0 640 480"/>
                                    <a:gd name="T3" fmla="*/ 640 h 580"/>
                                    <a:gd name="T4" fmla="+- 0 905 716"/>
                                    <a:gd name="T5" fmla="*/ T4 w 468"/>
                                    <a:gd name="T6" fmla="+- 0 681 480"/>
                                    <a:gd name="T7" fmla="*/ 681 h 580"/>
                                    <a:gd name="T8" fmla="+- 0 905 716"/>
                                    <a:gd name="T9" fmla="*/ T8 w 468"/>
                                    <a:gd name="T10" fmla="+- 0 751 480"/>
                                    <a:gd name="T11" fmla="*/ 751 h 580"/>
                                    <a:gd name="T12" fmla="+- 0 947 716"/>
                                    <a:gd name="T13" fmla="*/ T12 w 468"/>
                                    <a:gd name="T14" fmla="+- 0 751 480"/>
                                    <a:gd name="T15" fmla="*/ 751 h 580"/>
                                    <a:gd name="T16" fmla="+- 0 947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1" y="160"/>
                                      </a:moveTo>
                                      <a:lnTo>
                                        <a:pt x="189" y="201"/>
                                      </a:lnTo>
                                      <a:lnTo>
                                        <a:pt x="189" y="271"/>
                                      </a:lnTo>
                                      <a:lnTo>
                                        <a:pt x="231" y="271"/>
                                      </a:lnTo>
                                      <a:lnTo>
                                        <a:pt x="231"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0CA438" id="Group 11" o:spid="_x0000_s1026" style="position:absolute;margin-left:2.95pt;margin-top:4.4pt;width:39.25pt;height:39.25pt;z-index:-251657216;mso-position-horizontal-relative:page;mso-position-vertical-relative:page" coordorigin="557,387" coordsize="78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">
                    <v:group id="Group 62" o:spid="_x0000_s1027" style="position:absolute;left:567;top:397;width:765;height:765" coordorigin="567,397"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3" o:spid="_x0000_s1028" style="position:absolute;left:567;top:397;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" path="m630,l122,1,60,23,16,71,,135,1,643r22,62l71,749r65,16l643,765r62,-23l749,694r16,-64l765,122,742,60,694,16,630,e" fillcolor="#231f20" stroked="f">
                        <v:path arrowok="t" o:connecttype="custom" o:connectlocs="630,397;122,398;60,420;16,468;0,532;1,1040;23,1102;71,1146;136,1162;643,1162;705,1139;749,1091;765,1027;765,519;742,457;694,413;630,397" o:connectangles="0,0,0,0,0,0,0,0,0,0,0,0,0,0,0,0,0"/>
                      </v:shape>
                    </v:group>
                    <v:group id="Group 12" o:spid="_x0000_s1029" style="position:absolute;left:716;top:480;width:468;height:580" coordorigin="716,480"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1" o:spid="_x0000_s1030"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" path="m239,105r-23,1l196,109r-17,6l170,119r7,10l196,123r19,-5l296,118r-17,-7l260,107r-21,-2e" stroked="f">
                        <v:path arrowok="t" o:connecttype="custom" o:connectlocs="239,585;216,586;196,589;179,595;170,599;177,609;196,603;215,598;296,598;279,591;260,587;239,585" o:connectangles="0,0,0,0,0,0,0,0,0,0,0,0"/>
                      </v:shape>
                      <v:shape id="Freeform 60" o:spid="_x0000_s1031"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" path="m296,118r-81,l242,118r21,3l279,125r18,-6l296,118e" stroked="f">
                        <v:path arrowok="t" o:connecttype="custom" o:connectlocs="296,598;215,598;242,598;263,601;279,605;297,599;296,598" o:connectangles="0,0,0,0,0,0,0"/>
                      </v:shape>
                      <v:shape id="Freeform 59" o:spid="_x0000_s1032"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" path="m168,97r-3,2l163,102r1,3l167,108r3,l174,108r3,-1l179,103r-2,-3l175,98r-4,-1l168,97e" stroked="f">
                        <v:path arrowok="t" o:connecttype="custom" o:connectlocs="168,577;165,579;163,582;164,585;167,588;170,588;174,588;177,587;179,583;177,580;175,578;171,577;168,577" o:connectangles="0,0,0,0,0,0,0,0,0,0,0,0,0"/>
                      </v:shape>
                      <v:shape id="Freeform 58" o:spid="_x0000_s1033"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" path="m299,97r-4,l292,98r-2,2l288,103r2,4l293,108r4,l300,108r3,-3l304,102r-2,-3l299,97e" stroked="f">
                        <v:path arrowok="t" o:connecttype="custom" o:connectlocs="299,577;295,577;292,578;290,580;288,583;290,587;293,588;297,588;300,588;303,585;304,582;302,579;299,577" o:connectangles="0,0,0,0,0,0,0,0,0,0,0,0,0"/>
                      </v:shape>
                      <v:shape id="Freeform 57" o:spid="_x0000_s1034"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" path="m194,90r-4,l185,94r,3l184,98r1,4l189,103r3,-1l195,100r2,-2l198,95r,-2l197,91r-3,-1e" stroked="f">
                        <v:path arrowok="t" o:connecttype="custom" o:connectlocs="194,570;190,570;185,574;185,577;184,578;185,582;189,583;192,582;195,580;197,578;198,575;198,573;197,571;197,571;194,570" o:connectangles="0,0,0,0,0,0,0,0,0,0,0,0,0,0,0"/>
                      </v:shape>
                      <v:shape id="Freeform 56" o:spid="_x0000_s1035"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" path="m273,90r-3,1l269,93r,2l270,98r2,2l275,102r3,1l282,102r1,-4l282,97r,-3l279,92r-2,-2l273,90e" stroked="f">
                        <v:path arrowok="t" o:connecttype="custom" o:connectlocs="273,570;270,571;270,571;269,573;269,575;270,578;272,580;275,582;278,583;282,582;283,578;282,577;282,574;279,572;277,570;273,570" o:connectangles="0,0,0,0,0,0,0,0,0,0,0,0,0,0,0,0"/>
                      </v:shape>
                      <v:shape id="Freeform 55" o:spid="_x0000_s1036"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" path="m156,87r-2,3l153,93r3,6l159,101r4,1l165,99r,-1l166,95r-3,-6l160,87r-4,e" stroked="f">
                        <v:path arrowok="t" o:connecttype="custom" o:connectlocs="156,567;154,570;153,573;156,579;159,581;163,582;165,579;165,578;166,575;163,569;160,567;156,567" o:connectangles="0,0,0,0,0,0,0,0,0,0,0,0"/>
                      </v:shape>
                      <v:shape id="Freeform 54" o:spid="_x0000_s1037"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" path="m311,87r-10,9l302,98r,1l304,102r4,-1l311,99r3,-6l313,90r-2,-3e" stroked="f">
                        <v:path arrowok="t" o:connecttype="custom" o:connectlocs="311,567;301,576;302,578;302,579;304,582;308,581;311,579;314,573;313,570;311,567" o:connectangles="0,0,0,0,0,0,0,0,0,0"/>
                      </v:shape>
                      <v:shape id="Freeform 53" o:spid="_x0000_s1038"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" path="m204,87r-4,1l198,90r-1,1l198,95r2,2l207,99r3,-1l213,96r-1,-4l210,89r-3,-1l204,87e" stroked="f">
                        <v:path arrowok="t" o:connecttype="custom" o:connectlocs="204,567;200,568;198,570;197,571;197,571;198,575;200,577;207,579;210,578;213,576;212,572;210,569;207,568;204,567" o:connectangles="0,0,0,0,0,0,0,0,0,0,0,0,0,0"/>
                      </v:shape>
                      <v:shape id="Freeform 52" o:spid="_x0000_s1039"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" path="m263,87r-3,1l257,89r-2,3l254,96r3,2l260,99r7,-2l269,95r1,-4l267,88r-4,-1e" stroked="f">
                        <v:path arrowok="t" o:connecttype="custom" o:connectlocs="263,567;260,568;257,569;255,572;254,576;257,578;260,579;267,577;269,575;270,571;267,568;263,567" o:connectangles="0,0,0,0,0,0,0,0,0,0,0,0"/>
                      </v:shape>
                      <v:shape id="Freeform 51" o:spid="_x0000_s1040"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" path="m227,85r-6,3l220,91r,4l223,97r4,l229,96r3,-2l234,91r,-4l230,85r-3,e" stroked="f">
                        <v:path arrowok="t" o:connecttype="custom" o:connectlocs="227,565;221,568;220,571;220,575;223,577;227,577;229,576;232,574;234,571;234,567;230,565;227,565" o:connectangles="0,0,0,0,0,0,0,0,0,0,0,0"/>
                      </v:shape>
                      <v:shape id="Freeform 50" o:spid="_x0000_s1041"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" path="m241,85r-4,l234,87r,4l236,94r2,2l241,97r4,l248,95r,-4l246,88r-2,-2l241,85e" stroked="f">
                        <v:path arrowok="t" o:connecttype="custom" o:connectlocs="241,565;237,565;234,567;234,571;236,574;238,576;241,577;245,577;248,575;248,571;246,568;244,566;241,565" o:connectangles="0,0,0,0,0,0,0,0,0,0,0,0,0"/>
                      </v:shape>
                      <v:shape id="Freeform 49" o:spid="_x0000_s1042"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" path="m197,91r,e" stroked="f">
                        <v:path arrowok="t" o:connecttype="custom" o:connectlocs="197,571;197,571" o:connectangles="0,0"/>
                      </v:shape>
                      <v:shape id="Freeform 48" o:spid="_x0000_s1043"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" path="m273,75r-4,1l267,78r-1,4l266,84r,1l267,88r3,3l273,89r3,-2l277,84r,-3l276,77r-3,-2e" stroked="f">
                        <v:path arrowok="t" o:connecttype="custom" o:connectlocs="273,555;269,556;267,558;266,562;266,564;266,565;267,568;270,571;273,569;276,567;277,564;277,561;276,557;273,555" o:connectangles="0,0,0,0,0,0,0,0,0,0,0,0,0,0"/>
                      </v:shape>
                      <v:shape id="Freeform 47" o:spid="_x0000_s1044"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" path="m194,75r-3,2l190,81r1,6l194,89r3,2l198,90r2,-2l201,85r,-1l201,82r-1,-4l198,76r-4,-1e" stroked="f">
                        <v:path arrowok="t" o:connecttype="custom" o:connectlocs="194,555;191,557;190,561;191,567;194,569;197,571;198,570;200,568;201,565;201,564;201,562;200,558;198,556;194,555" o:connectangles="0,0,0,0,0,0,0,0,0,0,0,0,0,0"/>
                      </v:shape>
                      <v:shape id="Freeform 46" o:spid="_x0000_s1045"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" path="m234,71r-3,2l229,75r-1,7l231,85r3,2l237,85r2,-3l239,75r-2,-2l234,71e" stroked="f">
                        <v:path arrowok="t" o:connecttype="custom" o:connectlocs="234,551;231,553;229,555;228,562;231,565;234,567;237,565;239,562;239,555;237,553;234,551" o:connectangles="0,0,0,0,0,0,0,0,0,0,0"/>
                      </v:shape>
                      <v:shape id="Freeform 45" o:spid="_x0000_s1046"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" path="m179,36r-10,l148,46r-8,19l140,73r4,6l150,84r9,-9l155,72r-2,-3l153,56r10,-7l194,49r,-2l203,40r102,l301,39r-113,l184,37r-5,-1e" stroked="f">
                        <v:path arrowok="t" o:connecttype="custom" o:connectlocs="179,516;169,516;148,526;140,545;140,553;144,559;150,564;159,555;155,552;153,549;153,536;163,529;194,529;194,527;203,520;305,520;301,519;188,519;184,517;179,516" o:connectangles="0,0,0,0,0,0,0,0,0,0,0,0,0,0,0,0,0,0,0,0"/>
                      </v:shape>
                      <v:shape id="Freeform 44" o:spid="_x0000_s1047"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" path="m319,49r-14,l314,56r,13l312,72r-3,3l318,84r5,-5l327,73r,-13l319,49e" stroked="f">
                        <v:path arrowok="t" o:connecttype="custom" o:connectlocs="319,529;305,529;314,536;314,549;312,552;309,555;318,564;323,559;327,553;327,540;319,529" o:connectangles="0,0,0,0,0,0,0,0,0,0,0"/>
                      </v:shape>
                      <v:shape id="Freeform 43" o:spid="_x0000_s1048"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" path="m194,49r-17,l179,49r3,1l181,52r,10l183,66r3,5l196,62r-1,-2l194,58r,-9e" stroked="f">
                        <v:path arrowok="t" o:connecttype="custom" o:connectlocs="194,529;177,529;179,529;182,530;181,532;181,542;183,546;186,551;196,542;195,540;194,538;194,529" o:connectangles="0,0,0,0,0,0,0,0,0,0,0,0"/>
                      </v:shape>
                      <v:shape id="Freeform 42" o:spid="_x0000_s1049"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" path="m305,40r-41,l273,47r,11l272,60r-1,2l281,71r3,-5l286,62r,-10l285,50r3,-1l290,49r29,l315,43,305,40e" stroked="f">
                        <v:path arrowok="t" o:connecttype="custom" o:connectlocs="305,520;264,520;273,527;273,538;272,540;271,542;281,551;284,546;286,542;286,532;285,530;288,529;290,529;319,529;315,523;305,520" o:connectangles="0,0,0,0,0,0,0,0,0,0,0,0,0,0,0,0"/>
                      </v:shape>
                      <v:shape id="Freeform 41" o:spid="_x0000_s1050"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" path="m248,40r-28,l224,41r3,2l227,61r13,l240,43r4,-2l248,40e" stroked="f">
                        <v:path arrowok="t" o:connecttype="custom" o:connectlocs="248,520;220,520;224,521;227,523;227,541;240,541;240,523;244,521;248,520" o:connectangles="0,0,0,0,0,0,0,0,0"/>
                      </v:shape>
                      <v:shape id="Freeform 40" o:spid="_x0000_s1051"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" path="m222,27r-18,l194,31r-6,8l279,39r-6,-7l234,32r-6,-3l222,27e" stroked="f">
                        <v:path arrowok="t" o:connecttype="custom" o:connectlocs="222,507;204,507;194,511;188,519;279,519;273,512;234,512;228,509;222,507" o:connectangles="0,0,0,0,0,0,0,0,0"/>
                      </v:shape>
                      <v:shape id="Freeform 39" o:spid="_x0000_s1052"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" path="m293,36r-5,l284,37r-5,2l301,39r-8,-3e" stroked="f">
                        <v:path arrowok="t" o:connecttype="custom" o:connectlocs="293,516;288,516;284,517;279,519;301,519;293,516" o:connectangles="0,0,0,0,0,0"/>
                      </v:shape>
                      <v:shape id="Freeform 38" o:spid="_x0000_s1053"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" path="m263,27r-18,l239,29r-5,3l273,32,263,27e" stroked="f">
                        <v:path arrowok="t" o:connecttype="custom" o:connectlocs="263,507;245,507;239,509;234,512;273,512;263,507" o:connectangles="0,0,0,0,0,0"/>
                      </v:shape>
                      <v:shape id="Freeform 37" o:spid="_x0000_s1054"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" path="m239,l229,r-4,4l225,14r4,4l239,18r3,-4l242,4,239,e" stroked="f">
                        <v:path arrowok="t" o:connecttype="custom" o:connectlocs="239,480;229,480;225,484;225,494;229,498;239,498;242,494;242,484;239,480" o:connectangles="0,0,0,0,0,0,0,0,0"/>
                      </v:shape>
                      <v:shape id="Freeform 36" o:spid="_x0000_s1055"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" path="m238,563r-9,l225,567r,10l229,580r9,l242,577r,-10l238,563e" stroked="f">
                        <v:path arrowok="t" o:connecttype="custom" o:connectlocs="238,1043;229,1043;225,1047;225,1057;229,1060;238,1060;242,1057;242,1047;238,1043" o:connectangles="0,0,0,0,0,0,0,0,0"/>
                      </v:shape>
                      <v:shape id="Freeform 35" o:spid="_x0000_s1056"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" path="m13,338r-9,l,342r,9l4,355r9,l17,351r,-9l13,338e" stroked="f">
                        <v:path arrowok="t" o:connecttype="custom" o:connectlocs="13,818;4,818;0,822;0,831;4,835;13,835;17,831;17,822;13,818" o:connectangles="0,0,0,0,0,0,0,0,0"/>
                      </v:shape>
                      <v:shape id="Freeform 34" o:spid="_x0000_s1057"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" path="m464,338r-10,l451,342r,9l454,355r10,l467,351r,-9l464,338e" stroked="f">
                        <v:path arrowok="t" o:connecttype="custom" o:connectlocs="464,818;454,818;451,822;451,831;454,835;464,835;467,831;467,822;464,818" o:connectangles="0,0,0,0,0,0,0,0,0"/>
                      </v:shape>
                      <v:shape id="Freeform 33" o:spid="_x0000_s1058"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" path="m232,141r-67,53l112,243,59,298,28,348r4,6l81,415r49,53l185,521r50,31l238,550r-4,l30,346,234,143r1,l232,141e" stroked="f">
                        <v:path arrowok="t" o:connecttype="custom" o:connectlocs="232,621;165,674;112,723;59,778;28,828;32,834;81,895;130,948;185,1001;235,1032;238,1030;234,1030;30,826;234,623;235,623;232,621" o:connectangles="0,0,0,0,0,0,0,0,0,0,0,0,0,0,0,0"/>
                      </v:shape>
                      <v:shape id="Freeform 32" o:spid="_x0000_s1059"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" path="m235,143r-1,l437,346,234,550r4,l241,548r61,-48l354,451r54,-56l440,346r-1,-1l387,278,337,225,282,172,247,149r-12,-6e" stroked="f">
                        <v:path arrowok="t" o:connecttype="custom" o:connectlocs="235,623;234,623;437,826;234,1030;238,1030;241,1028;302,980;354,931;408,875;440,826;439,825;387,758;337,705;282,652;247,629;235,623" o:connectangles="0,0,0,0,0,0,0,0,0,0,0,0,0,0,0,0"/>
                      </v:shape>
                      <v:shape id="Freeform 31" o:spid="_x0000_s1060"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" path="m231,349r-21,l210,513r21,20l231,349e" stroked="f">
                        <v:path arrowok="t" o:connecttype="custom" o:connectlocs="231,829;210,829;210,993;231,1013;231,829" o:connectangles="0,0,0,0,0"/>
                      </v:shape>
                      <v:shape id="Freeform 30" o:spid="_x0000_s1061"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" path="m278,421r-41,l237,533r41,-41l278,421e" stroked="f">
                        <v:path arrowok="t" o:connecttype="custom" o:connectlocs="278,901;237,901;237,1013;278,972;278,901" o:connectangles="0,0,0,0,0"/>
                      </v:shape>
                      <v:shape id="Freeform 29" o:spid="_x0000_s1062"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" path="m348,421r-49,l298,471r-20,21l348,421e" stroked="f">
                        <v:path arrowok="t" o:connecttype="custom" o:connectlocs="348,901;299,901;298,951;278,972;348,901" o:connectangles="0,0,0,0,0"/>
                      </v:shape>
                      <v:shape id="Freeform 28" o:spid="_x0000_s1063"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" path="m189,349r-20,l169,471r20,21l189,349e" stroked="f">
                        <v:path arrowok="t" o:connecttype="custom" o:connectlocs="189,829;169,829;169,951;189,972;189,829" o:connectangles="0,0,0,0,0"/>
                      </v:shape>
                      <v:shape id="Freeform 27" o:spid="_x0000_s1064"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" path="m148,349r-21,l127,430r21,21l148,349e" stroked="f">
                        <v:path arrowok="t" o:connecttype="custom" o:connectlocs="148,829;127,829;127,910;148,931;148,829" o:connectangles="0,0,0,0,0"/>
                      </v:shape>
                      <v:shape id="Freeform 26" o:spid="_x0000_s1065"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" path="m368,402r-20,19l368,402e" stroked="f">
                        <v:path arrowok="t" o:connecttype="custom" o:connectlocs="368,882;348,901;368,882" o:connectangles="0,0,0"/>
                      </v:shape>
                      <v:shape id="Freeform 25" o:spid="_x0000_s1066"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" path="m107,349r-21,l86,389r21,20l107,349e" stroked="f">
                        <v:path arrowok="t" o:connecttype="custom" o:connectlocs="107,829;86,829;86,869;107,889;107,829" o:connectangles="0,0,0,0,0"/>
                      </v:shape>
                      <v:shape id="Freeform 24" o:spid="_x0000_s1067"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" path="m278,349r-41,l237,401r41,l278,349e" stroked="f">
                        <v:path arrowok="t" o:connecttype="custom" o:connectlocs="278,829;237,829;237,881;278,881;278,829" o:connectangles="0,0,0,0,0"/>
                      </v:shape>
                      <v:shape id="Freeform 23" o:spid="_x0000_s1068"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" path="m420,349r-121,l299,401r70,l420,349e" stroked="f">
                        <v:path arrowok="t" o:connecttype="custom" o:connectlocs="420,829;299,829;299,881;369,881;420,829" o:connectangles="0,0,0,0,0"/>
                      </v:shape>
                      <v:shape id="Freeform 22" o:spid="_x0000_s1069"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" path="m66,349r-19,l66,368r,-19e" stroked="f">
                        <v:path arrowok="t" o:connecttype="custom" o:connectlocs="66,829;47,829;66,848;66,829" o:connectangles="0,0,0,0"/>
                      </v:shape>
                      <v:shape id="Freeform 21" o:spid="_x0000_s1070"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" path="m169,292r-71,l47,343r122,l169,292e" stroked="f">
                        <v:path arrowok="t" o:connecttype="custom" o:connectlocs="169,772;98,772;47,823;169,823;169,772" o:connectangles="0,0,0,0,0"/>
                      </v:shape>
                      <v:shape id="Freeform 20" o:spid="_x0000_s1071"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" path="m231,292r-42,l189,343r42,l231,292e" stroked="f">
                        <v:path arrowok="t" o:connecttype="custom" o:connectlocs="231,772;189,772;189,823;231,823;231,772" o:connectangles="0,0,0,0,0"/>
                      </v:shape>
                      <v:shape id="Freeform 19" o:spid="_x0000_s1072"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" path="m237,160r,183l257,343r,-163l237,160e" stroked="f">
                        <v:path arrowok="t" o:connecttype="custom" o:connectlocs="237,640;237,823;257,823;257,660;237,640" o:connectangles="0,0,0,0,0"/>
                      </v:shape>
                      <v:shape id="Freeform 18" o:spid="_x0000_s1073"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" path="m278,201r,142l299,343,298,222,278,201e" stroked="f">
                        <v:path arrowok="t" o:connecttype="custom" o:connectlocs="278,681;278,823;299,823;298,702;278,681" o:connectangles="0,0,0,0,0"/>
                      </v:shape>
                      <v:shape id="Freeform 17" o:spid="_x0000_s1074"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" path="m319,242r,101l340,343r,-80l319,242e" stroked="f">
                        <v:path arrowok="t" o:connecttype="custom" o:connectlocs="319,722;319,823;340,823;340,743;319,722" o:connectangles="0,0,0,0,0"/>
                      </v:shape>
                      <v:shape id="Freeform 16" o:spid="_x0000_s1075"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" path="m360,283r,60l381,343r,-39l360,283e" stroked="f">
                        <v:path arrowok="t" o:connecttype="custom" o:connectlocs="360,763;360,823;381,823;381,784;360,763" o:connectangles="0,0,0,0,0"/>
                      </v:shape>
                      <v:shape id="Freeform 15" o:spid="_x0000_s1076"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" path="m402,325r,18l420,343,402,325e" stroked="f">
                        <v:path arrowok="t" o:connecttype="custom" o:connectlocs="402,805;402,823;420,823;402,805" o:connectangles="0,0,0,0"/>
                      </v:shape>
                      <v:shape id="Freeform 14" o:spid="_x0000_s1077"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" path="m169,222l98,292r21,-21l169,271r,-49e" stroked="f">
                        <v:path arrowok="t" o:connecttype="custom" o:connectlocs="169,702;98,772;119,751;169,751;169,702" o:connectangles="0,0,0,0,0"/>
                      </v:shape>
                      <v:shape id="Freeform 13" o:spid="_x0000_s1078" style="position:absolute;left:716;top:480;width:468;height:580;visibility:visible;mso-wrap-style:square;v-text-anchor:top" coordsize="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" path="m231,160r-42,41l189,271r42,l231,160e" stroked="f">
                        <v:path arrowok="t" o:connecttype="custom" o:connectlocs="231,640;189,681;189,751;231,751;231,640" o:connectangles="0,0,0,0,0"/>
                      </v:shape>
                    </v:group>
                    <w10:wrap anchorx="page" anchory="page"/>
                  </v:group>
                </w:pict>
              </mc:Fallback>
            </mc:AlternateContent>
          </w:r>
        </w:p>
      </w:tc>
      <w:tc>
        <w:tcPr>
          <w:tcW w:w="5921" w:type="dxa"/>
          <w:vAlign w:val="center"/>
        </w:tcPr>
        <w:p w:rsidR="00553C67" w:rsidRPr="00724801" w:rsidRDefault="00553C67" w:rsidP="00553C67">
          <w:pPr>
            <w:pStyle w:val="Capalera"/>
            <w:jc w:val="right"/>
            <w:rPr>
              <w:rFonts w:ascii="Arial" w:hAnsi="Arial" w:cs="Arial"/>
              <w:b/>
              <w:color w:val="E36C0A" w:themeColor="accent6" w:themeShade="BF"/>
              <w:sz w:val="32"/>
            </w:rPr>
          </w:pPr>
          <w:r>
            <w:rPr>
              <w:rFonts w:ascii="Arial" w:hAnsi="Arial"/>
              <w:b/>
              <w:sz w:val="32"/>
            </w:rPr>
            <w:t>Nota informativa</w:t>
          </w:r>
        </w:p>
      </w:tc>
    </w:tr>
  </w:tbl>
  <w:p w:rsidR="00553C67" w:rsidRDefault="00553C67">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6CD04B4"/>
    <w:multiLevelType w:val="hybridMultilevel"/>
    <w:tmpl w:val="FA320164"/>
    <w:lvl w:ilvl="0" w:tplc="3350CBCC">
      <w:start w:val="1"/>
      <w:numFmt w:val="bullet"/>
      <w:lvlText w:val=""/>
      <w:lvlJc w:val="left"/>
      <w:pPr>
        <w:ind w:left="720" w:hanging="360"/>
      </w:pPr>
      <w:rPr>
        <w:rFonts w:ascii="Wingdings" w:hAnsi="Wingdings" w:hint="default"/>
        <w:color w:val="0070C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7F331F0"/>
    <w:multiLevelType w:val="hybridMultilevel"/>
    <w:tmpl w:val="452ABAB6"/>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A076514"/>
    <w:multiLevelType w:val="hybridMultilevel"/>
    <w:tmpl w:val="1792841C"/>
    <w:lvl w:ilvl="0" w:tplc="040A0005">
      <w:start w:val="1"/>
      <w:numFmt w:val="bullet"/>
      <w:lvlText w:val=""/>
      <w:lvlJc w:val="left"/>
      <w:pPr>
        <w:ind w:left="720" w:hanging="360"/>
      </w:pPr>
      <w:rPr>
        <w:rFonts w:ascii="Wingdings" w:hAnsi="Wingding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CD442E5"/>
    <w:multiLevelType w:val="hybridMultilevel"/>
    <w:tmpl w:val="2E4EE8F4"/>
    <w:lvl w:ilvl="0" w:tplc="7E4CB294">
      <w:numFmt w:val="bullet"/>
      <w:lvlText w:val="-"/>
      <w:lvlJc w:val="left"/>
      <w:pPr>
        <w:ind w:left="823" w:hanging="284"/>
      </w:pPr>
      <w:rPr>
        <w:rFonts w:ascii="Calibri" w:eastAsia="Calibri" w:hAnsi="Calibri" w:cs="Calibri" w:hint="default"/>
        <w:color w:val="0073AD"/>
        <w:spacing w:val="-2"/>
        <w:w w:val="99"/>
        <w:sz w:val="18"/>
        <w:szCs w:val="18"/>
        <w:lang w:val="ca-ES" w:eastAsia="ca-ES" w:bidi="ca-ES"/>
      </w:rPr>
    </w:lvl>
    <w:lvl w:ilvl="1" w:tplc="48508E3C">
      <w:numFmt w:val="bullet"/>
      <w:lvlText w:val="•"/>
      <w:lvlJc w:val="left"/>
      <w:pPr>
        <w:ind w:left="1776" w:hanging="284"/>
      </w:pPr>
      <w:rPr>
        <w:rFonts w:hint="default"/>
        <w:lang w:val="ca-ES" w:eastAsia="ca-ES" w:bidi="ca-ES"/>
      </w:rPr>
    </w:lvl>
    <w:lvl w:ilvl="2" w:tplc="1052988E">
      <w:numFmt w:val="bullet"/>
      <w:lvlText w:val="•"/>
      <w:lvlJc w:val="left"/>
      <w:pPr>
        <w:ind w:left="2732" w:hanging="284"/>
      </w:pPr>
      <w:rPr>
        <w:rFonts w:hint="default"/>
        <w:lang w:val="ca-ES" w:eastAsia="ca-ES" w:bidi="ca-ES"/>
      </w:rPr>
    </w:lvl>
    <w:lvl w:ilvl="3" w:tplc="14289F64">
      <w:numFmt w:val="bullet"/>
      <w:lvlText w:val="•"/>
      <w:lvlJc w:val="left"/>
      <w:pPr>
        <w:ind w:left="3688" w:hanging="284"/>
      </w:pPr>
      <w:rPr>
        <w:rFonts w:hint="default"/>
        <w:lang w:val="ca-ES" w:eastAsia="ca-ES" w:bidi="ca-ES"/>
      </w:rPr>
    </w:lvl>
    <w:lvl w:ilvl="4" w:tplc="4C283074">
      <w:numFmt w:val="bullet"/>
      <w:lvlText w:val="•"/>
      <w:lvlJc w:val="left"/>
      <w:pPr>
        <w:ind w:left="4644" w:hanging="284"/>
      </w:pPr>
      <w:rPr>
        <w:rFonts w:hint="default"/>
        <w:lang w:val="ca-ES" w:eastAsia="ca-ES" w:bidi="ca-ES"/>
      </w:rPr>
    </w:lvl>
    <w:lvl w:ilvl="5" w:tplc="596E29E2">
      <w:numFmt w:val="bullet"/>
      <w:lvlText w:val="•"/>
      <w:lvlJc w:val="left"/>
      <w:pPr>
        <w:ind w:left="5600" w:hanging="284"/>
      </w:pPr>
      <w:rPr>
        <w:rFonts w:hint="default"/>
        <w:lang w:val="ca-ES" w:eastAsia="ca-ES" w:bidi="ca-ES"/>
      </w:rPr>
    </w:lvl>
    <w:lvl w:ilvl="6" w:tplc="3F1A4D82">
      <w:numFmt w:val="bullet"/>
      <w:lvlText w:val="•"/>
      <w:lvlJc w:val="left"/>
      <w:pPr>
        <w:ind w:left="6556" w:hanging="284"/>
      </w:pPr>
      <w:rPr>
        <w:rFonts w:hint="default"/>
        <w:lang w:val="ca-ES" w:eastAsia="ca-ES" w:bidi="ca-ES"/>
      </w:rPr>
    </w:lvl>
    <w:lvl w:ilvl="7" w:tplc="E2707612">
      <w:numFmt w:val="bullet"/>
      <w:lvlText w:val="•"/>
      <w:lvlJc w:val="left"/>
      <w:pPr>
        <w:ind w:left="7512" w:hanging="284"/>
      </w:pPr>
      <w:rPr>
        <w:rFonts w:hint="default"/>
        <w:lang w:val="ca-ES" w:eastAsia="ca-ES" w:bidi="ca-ES"/>
      </w:rPr>
    </w:lvl>
    <w:lvl w:ilvl="8" w:tplc="F02441BC">
      <w:numFmt w:val="bullet"/>
      <w:lvlText w:val="•"/>
      <w:lvlJc w:val="left"/>
      <w:pPr>
        <w:ind w:left="8468" w:hanging="284"/>
      </w:pPr>
      <w:rPr>
        <w:rFonts w:hint="default"/>
        <w:lang w:val="ca-ES" w:eastAsia="ca-ES" w:bidi="ca-ES"/>
      </w:rPr>
    </w:lvl>
  </w:abstractNum>
  <w:abstractNum w:abstractNumId="4">
    <w:nsid w:val="0E341029"/>
    <w:multiLevelType w:val="hybridMultilevel"/>
    <w:tmpl w:val="7D62B16E"/>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07D4ED7"/>
    <w:multiLevelType w:val="hybridMultilevel"/>
    <w:tmpl w:val="2056C7EE"/>
    <w:lvl w:ilvl="0" w:tplc="040A0005">
      <w:start w:val="1"/>
      <w:numFmt w:val="bullet"/>
      <w:lvlText w:val=""/>
      <w:lvlJc w:val="left"/>
      <w:pPr>
        <w:ind w:left="720" w:hanging="360"/>
      </w:pPr>
      <w:rPr>
        <w:rFonts w:ascii="Wingdings" w:hAnsi="Wingdings" w:hint="default"/>
      </w:rPr>
    </w:lvl>
    <w:lvl w:ilvl="1" w:tplc="0403000D">
      <w:start w:val="1"/>
      <w:numFmt w:val="bullet"/>
      <w:lvlText w:val=""/>
      <w:lvlJc w:val="left"/>
      <w:pPr>
        <w:ind w:left="1440" w:hanging="360"/>
      </w:pPr>
      <w:rPr>
        <w:rFonts w:ascii="Wingdings" w:hAnsi="Wingding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39E3E0B"/>
    <w:multiLevelType w:val="hybridMultilevel"/>
    <w:tmpl w:val="F9107B6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62672A5"/>
    <w:multiLevelType w:val="hybridMultilevel"/>
    <w:tmpl w:val="E5103AA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23813487"/>
    <w:multiLevelType w:val="hybridMultilevel"/>
    <w:tmpl w:val="C2502AB8"/>
    <w:lvl w:ilvl="0" w:tplc="0403000D">
      <w:start w:val="1"/>
      <w:numFmt w:val="bullet"/>
      <w:lvlText w:val=""/>
      <w:lvlJc w:val="left"/>
      <w:pPr>
        <w:ind w:left="153" w:hanging="360"/>
      </w:pPr>
      <w:rPr>
        <w:rFonts w:ascii="Wingdings" w:hAnsi="Wingdings" w:hint="default"/>
      </w:rPr>
    </w:lvl>
    <w:lvl w:ilvl="1" w:tplc="04030003" w:tentative="1">
      <w:start w:val="1"/>
      <w:numFmt w:val="bullet"/>
      <w:lvlText w:val="o"/>
      <w:lvlJc w:val="left"/>
      <w:pPr>
        <w:ind w:left="873" w:hanging="360"/>
      </w:pPr>
      <w:rPr>
        <w:rFonts w:ascii="Courier New" w:hAnsi="Courier New" w:cs="Courier New" w:hint="default"/>
      </w:rPr>
    </w:lvl>
    <w:lvl w:ilvl="2" w:tplc="04030005" w:tentative="1">
      <w:start w:val="1"/>
      <w:numFmt w:val="bullet"/>
      <w:lvlText w:val=""/>
      <w:lvlJc w:val="left"/>
      <w:pPr>
        <w:ind w:left="1593" w:hanging="360"/>
      </w:pPr>
      <w:rPr>
        <w:rFonts w:ascii="Wingdings" w:hAnsi="Wingdings" w:hint="default"/>
      </w:rPr>
    </w:lvl>
    <w:lvl w:ilvl="3" w:tplc="04030001" w:tentative="1">
      <w:start w:val="1"/>
      <w:numFmt w:val="bullet"/>
      <w:lvlText w:val=""/>
      <w:lvlJc w:val="left"/>
      <w:pPr>
        <w:ind w:left="2313" w:hanging="360"/>
      </w:pPr>
      <w:rPr>
        <w:rFonts w:ascii="Symbol" w:hAnsi="Symbol" w:hint="default"/>
      </w:rPr>
    </w:lvl>
    <w:lvl w:ilvl="4" w:tplc="04030003" w:tentative="1">
      <w:start w:val="1"/>
      <w:numFmt w:val="bullet"/>
      <w:lvlText w:val="o"/>
      <w:lvlJc w:val="left"/>
      <w:pPr>
        <w:ind w:left="3033" w:hanging="360"/>
      </w:pPr>
      <w:rPr>
        <w:rFonts w:ascii="Courier New" w:hAnsi="Courier New" w:cs="Courier New" w:hint="default"/>
      </w:rPr>
    </w:lvl>
    <w:lvl w:ilvl="5" w:tplc="04030005" w:tentative="1">
      <w:start w:val="1"/>
      <w:numFmt w:val="bullet"/>
      <w:lvlText w:val=""/>
      <w:lvlJc w:val="left"/>
      <w:pPr>
        <w:ind w:left="3753" w:hanging="360"/>
      </w:pPr>
      <w:rPr>
        <w:rFonts w:ascii="Wingdings" w:hAnsi="Wingdings" w:hint="default"/>
      </w:rPr>
    </w:lvl>
    <w:lvl w:ilvl="6" w:tplc="04030001" w:tentative="1">
      <w:start w:val="1"/>
      <w:numFmt w:val="bullet"/>
      <w:lvlText w:val=""/>
      <w:lvlJc w:val="left"/>
      <w:pPr>
        <w:ind w:left="4473" w:hanging="360"/>
      </w:pPr>
      <w:rPr>
        <w:rFonts w:ascii="Symbol" w:hAnsi="Symbol" w:hint="default"/>
      </w:rPr>
    </w:lvl>
    <w:lvl w:ilvl="7" w:tplc="04030003" w:tentative="1">
      <w:start w:val="1"/>
      <w:numFmt w:val="bullet"/>
      <w:lvlText w:val="o"/>
      <w:lvlJc w:val="left"/>
      <w:pPr>
        <w:ind w:left="5193" w:hanging="360"/>
      </w:pPr>
      <w:rPr>
        <w:rFonts w:ascii="Courier New" w:hAnsi="Courier New" w:cs="Courier New" w:hint="default"/>
      </w:rPr>
    </w:lvl>
    <w:lvl w:ilvl="8" w:tplc="04030005" w:tentative="1">
      <w:start w:val="1"/>
      <w:numFmt w:val="bullet"/>
      <w:lvlText w:val=""/>
      <w:lvlJc w:val="left"/>
      <w:pPr>
        <w:ind w:left="5913" w:hanging="360"/>
      </w:pPr>
      <w:rPr>
        <w:rFonts w:ascii="Wingdings" w:hAnsi="Wingdings" w:hint="default"/>
      </w:rPr>
    </w:lvl>
  </w:abstractNum>
  <w:abstractNum w:abstractNumId="10">
    <w:nsid w:val="260373BC"/>
    <w:multiLevelType w:val="hybridMultilevel"/>
    <w:tmpl w:val="689475F0"/>
    <w:lvl w:ilvl="0" w:tplc="D798837E">
      <w:start w:val="1"/>
      <w:numFmt w:val="bullet"/>
      <w:lvlText w:val=""/>
      <w:lvlJc w:val="left"/>
      <w:pPr>
        <w:ind w:left="1004" w:hanging="360"/>
      </w:pPr>
      <w:rPr>
        <w:rFonts w:ascii="Wingdings" w:hAnsi="Wingdings" w:hint="default"/>
        <w:sz w:val="20"/>
        <w:szCs w:val="20"/>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1">
    <w:nsid w:val="2E105A43"/>
    <w:multiLevelType w:val="hybridMultilevel"/>
    <w:tmpl w:val="2FCC1DA6"/>
    <w:lvl w:ilvl="0" w:tplc="B5029B1A">
      <w:numFmt w:val="bullet"/>
      <w:lvlText w:val=""/>
      <w:lvlJc w:val="left"/>
      <w:pPr>
        <w:ind w:left="682" w:hanging="567"/>
      </w:pPr>
      <w:rPr>
        <w:rFonts w:ascii="Wingdings" w:eastAsia="Wingdings" w:hAnsi="Wingdings" w:cs="Wingdings" w:hint="default"/>
        <w:w w:val="100"/>
        <w:sz w:val="18"/>
        <w:szCs w:val="18"/>
        <w:lang w:val="ca-ES" w:eastAsia="ca-ES" w:bidi="ca-ES"/>
      </w:rPr>
    </w:lvl>
    <w:lvl w:ilvl="1" w:tplc="CC2AE618">
      <w:numFmt w:val="bullet"/>
      <w:lvlText w:val=""/>
      <w:lvlJc w:val="left"/>
      <w:pPr>
        <w:ind w:left="965" w:hanging="425"/>
      </w:pPr>
      <w:rPr>
        <w:rFonts w:ascii="Wingdings" w:eastAsia="Wingdings" w:hAnsi="Wingdings" w:cs="Wingdings" w:hint="default"/>
        <w:w w:val="100"/>
        <w:sz w:val="18"/>
        <w:szCs w:val="18"/>
        <w:lang w:val="ca-ES" w:eastAsia="ca-ES" w:bidi="ca-ES"/>
      </w:rPr>
    </w:lvl>
    <w:lvl w:ilvl="2" w:tplc="C960134E">
      <w:numFmt w:val="bullet"/>
      <w:lvlText w:val="-"/>
      <w:lvlJc w:val="left"/>
      <w:pPr>
        <w:ind w:left="1402" w:hanging="437"/>
      </w:pPr>
      <w:rPr>
        <w:rFonts w:ascii="Calibri" w:eastAsia="Calibri" w:hAnsi="Calibri" w:cs="Calibri" w:hint="default"/>
        <w:spacing w:val="-3"/>
        <w:w w:val="99"/>
        <w:sz w:val="18"/>
        <w:szCs w:val="18"/>
        <w:lang w:val="ca-ES" w:eastAsia="ca-ES" w:bidi="ca-ES"/>
      </w:rPr>
    </w:lvl>
    <w:lvl w:ilvl="3" w:tplc="086C6374">
      <w:numFmt w:val="bullet"/>
      <w:lvlText w:val="•"/>
      <w:lvlJc w:val="left"/>
      <w:pPr>
        <w:ind w:left="2522" w:hanging="437"/>
      </w:pPr>
      <w:rPr>
        <w:rFonts w:hint="default"/>
        <w:lang w:val="ca-ES" w:eastAsia="ca-ES" w:bidi="ca-ES"/>
      </w:rPr>
    </w:lvl>
    <w:lvl w:ilvl="4" w:tplc="B3BA7C82">
      <w:numFmt w:val="bullet"/>
      <w:lvlText w:val="•"/>
      <w:lvlJc w:val="left"/>
      <w:pPr>
        <w:ind w:left="3645" w:hanging="437"/>
      </w:pPr>
      <w:rPr>
        <w:rFonts w:hint="default"/>
        <w:lang w:val="ca-ES" w:eastAsia="ca-ES" w:bidi="ca-ES"/>
      </w:rPr>
    </w:lvl>
    <w:lvl w:ilvl="5" w:tplc="2B526066">
      <w:numFmt w:val="bullet"/>
      <w:lvlText w:val="•"/>
      <w:lvlJc w:val="left"/>
      <w:pPr>
        <w:ind w:left="4767" w:hanging="437"/>
      </w:pPr>
      <w:rPr>
        <w:rFonts w:hint="default"/>
        <w:lang w:val="ca-ES" w:eastAsia="ca-ES" w:bidi="ca-ES"/>
      </w:rPr>
    </w:lvl>
    <w:lvl w:ilvl="6" w:tplc="AA0AAE02">
      <w:numFmt w:val="bullet"/>
      <w:lvlText w:val="•"/>
      <w:lvlJc w:val="left"/>
      <w:pPr>
        <w:ind w:left="5890" w:hanging="437"/>
      </w:pPr>
      <w:rPr>
        <w:rFonts w:hint="default"/>
        <w:lang w:val="ca-ES" w:eastAsia="ca-ES" w:bidi="ca-ES"/>
      </w:rPr>
    </w:lvl>
    <w:lvl w:ilvl="7" w:tplc="33B61EC4">
      <w:numFmt w:val="bullet"/>
      <w:lvlText w:val="•"/>
      <w:lvlJc w:val="left"/>
      <w:pPr>
        <w:ind w:left="7012" w:hanging="437"/>
      </w:pPr>
      <w:rPr>
        <w:rFonts w:hint="default"/>
        <w:lang w:val="ca-ES" w:eastAsia="ca-ES" w:bidi="ca-ES"/>
      </w:rPr>
    </w:lvl>
    <w:lvl w:ilvl="8" w:tplc="9CE4464C">
      <w:numFmt w:val="bullet"/>
      <w:lvlText w:val="•"/>
      <w:lvlJc w:val="left"/>
      <w:pPr>
        <w:ind w:left="8135" w:hanging="437"/>
      </w:pPr>
      <w:rPr>
        <w:rFonts w:hint="default"/>
        <w:lang w:val="ca-ES" w:eastAsia="ca-ES" w:bidi="ca-ES"/>
      </w:rPr>
    </w:lvl>
  </w:abstractNum>
  <w:abstractNum w:abstractNumId="12">
    <w:nsid w:val="37EF7E17"/>
    <w:multiLevelType w:val="multilevel"/>
    <w:tmpl w:val="FB2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430C0F"/>
    <w:multiLevelType w:val="hybridMultilevel"/>
    <w:tmpl w:val="12DA8148"/>
    <w:lvl w:ilvl="0" w:tplc="0403000D">
      <w:start w:val="1"/>
      <w:numFmt w:val="bullet"/>
      <w:lvlText w:val=""/>
      <w:lvlJc w:val="left"/>
      <w:pPr>
        <w:ind w:left="-207" w:hanging="360"/>
      </w:pPr>
      <w:rPr>
        <w:rFonts w:ascii="Wingdings" w:hAnsi="Wingdings" w:hint="default"/>
      </w:rPr>
    </w:lvl>
    <w:lvl w:ilvl="1" w:tplc="0403000D">
      <w:start w:val="1"/>
      <w:numFmt w:val="bullet"/>
      <w:lvlText w:val=""/>
      <w:lvlJc w:val="left"/>
      <w:pPr>
        <w:ind w:left="1440" w:hanging="360"/>
      </w:pPr>
      <w:rPr>
        <w:rFonts w:ascii="Wingdings" w:hAnsi="Wingdings" w:hint="default"/>
        <w:strike w:val="0"/>
        <w:color w:val="0073AE"/>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422709C9"/>
    <w:multiLevelType w:val="hybridMultilevel"/>
    <w:tmpl w:val="201AEF7A"/>
    <w:lvl w:ilvl="0" w:tplc="73B43538">
      <w:start w:val="1"/>
      <w:numFmt w:val="decimal"/>
      <w:lvlText w:val="%1)"/>
      <w:lvlJc w:val="left"/>
      <w:pPr>
        <w:ind w:left="1069" w:hanging="360"/>
      </w:pPr>
      <w:rPr>
        <w:rFonts w:hint="default"/>
        <w:b/>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5">
    <w:nsid w:val="4524477B"/>
    <w:multiLevelType w:val="hybridMultilevel"/>
    <w:tmpl w:val="09405B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69C18BA"/>
    <w:multiLevelType w:val="hybridMultilevel"/>
    <w:tmpl w:val="DEF03FE6"/>
    <w:lvl w:ilvl="0" w:tplc="E0F80E6A">
      <w:start w:val="1"/>
      <w:numFmt w:val="bullet"/>
      <w:lvlText w:val=""/>
      <w:lvlJc w:val="left"/>
      <w:pPr>
        <w:ind w:left="720" w:hanging="360"/>
      </w:pPr>
      <w:rPr>
        <w:rFonts w:ascii="Symbol" w:hAnsi="Symbol" w:hint="default"/>
        <w:sz w:val="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BBF24D7"/>
    <w:multiLevelType w:val="hybridMultilevel"/>
    <w:tmpl w:val="05AE2962"/>
    <w:lvl w:ilvl="0" w:tplc="F008EBB6">
      <w:start w:val="1"/>
      <w:numFmt w:val="bullet"/>
      <w:lvlText w:val=""/>
      <w:lvlJc w:val="left"/>
      <w:pPr>
        <w:ind w:left="720" w:hanging="360"/>
      </w:pPr>
      <w:rPr>
        <w:rFonts w:ascii="Wingdings" w:hAnsi="Wingdings" w:hint="default"/>
        <w:color w:val="0070C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534E28F3"/>
    <w:multiLevelType w:val="hybridMultilevel"/>
    <w:tmpl w:val="3C1C837E"/>
    <w:lvl w:ilvl="0" w:tplc="3350CBCC">
      <w:start w:val="1"/>
      <w:numFmt w:val="bullet"/>
      <w:lvlText w:val=""/>
      <w:lvlJc w:val="left"/>
      <w:pPr>
        <w:ind w:left="1425" w:hanging="360"/>
      </w:pPr>
      <w:rPr>
        <w:rFonts w:ascii="Wingdings" w:hAnsi="Wingdings" w:hint="default"/>
        <w:color w:val="0070C0"/>
      </w:rPr>
    </w:lvl>
    <w:lvl w:ilvl="1" w:tplc="04030003" w:tentative="1">
      <w:start w:val="1"/>
      <w:numFmt w:val="bullet"/>
      <w:lvlText w:val="o"/>
      <w:lvlJc w:val="left"/>
      <w:pPr>
        <w:ind w:left="2145" w:hanging="360"/>
      </w:pPr>
      <w:rPr>
        <w:rFonts w:ascii="Courier New" w:hAnsi="Courier New" w:cs="Courier New" w:hint="default"/>
      </w:rPr>
    </w:lvl>
    <w:lvl w:ilvl="2" w:tplc="04030005" w:tentative="1">
      <w:start w:val="1"/>
      <w:numFmt w:val="bullet"/>
      <w:lvlText w:val=""/>
      <w:lvlJc w:val="left"/>
      <w:pPr>
        <w:ind w:left="2865" w:hanging="360"/>
      </w:pPr>
      <w:rPr>
        <w:rFonts w:ascii="Wingdings" w:hAnsi="Wingdings" w:hint="default"/>
      </w:rPr>
    </w:lvl>
    <w:lvl w:ilvl="3" w:tplc="04030001" w:tentative="1">
      <w:start w:val="1"/>
      <w:numFmt w:val="bullet"/>
      <w:lvlText w:val=""/>
      <w:lvlJc w:val="left"/>
      <w:pPr>
        <w:ind w:left="3585" w:hanging="360"/>
      </w:pPr>
      <w:rPr>
        <w:rFonts w:ascii="Symbol" w:hAnsi="Symbol" w:hint="default"/>
      </w:rPr>
    </w:lvl>
    <w:lvl w:ilvl="4" w:tplc="04030003" w:tentative="1">
      <w:start w:val="1"/>
      <w:numFmt w:val="bullet"/>
      <w:lvlText w:val="o"/>
      <w:lvlJc w:val="left"/>
      <w:pPr>
        <w:ind w:left="4305" w:hanging="360"/>
      </w:pPr>
      <w:rPr>
        <w:rFonts w:ascii="Courier New" w:hAnsi="Courier New" w:cs="Courier New" w:hint="default"/>
      </w:rPr>
    </w:lvl>
    <w:lvl w:ilvl="5" w:tplc="04030005" w:tentative="1">
      <w:start w:val="1"/>
      <w:numFmt w:val="bullet"/>
      <w:lvlText w:val=""/>
      <w:lvlJc w:val="left"/>
      <w:pPr>
        <w:ind w:left="5025" w:hanging="360"/>
      </w:pPr>
      <w:rPr>
        <w:rFonts w:ascii="Wingdings" w:hAnsi="Wingdings" w:hint="default"/>
      </w:rPr>
    </w:lvl>
    <w:lvl w:ilvl="6" w:tplc="04030001" w:tentative="1">
      <w:start w:val="1"/>
      <w:numFmt w:val="bullet"/>
      <w:lvlText w:val=""/>
      <w:lvlJc w:val="left"/>
      <w:pPr>
        <w:ind w:left="5745" w:hanging="360"/>
      </w:pPr>
      <w:rPr>
        <w:rFonts w:ascii="Symbol" w:hAnsi="Symbol" w:hint="default"/>
      </w:rPr>
    </w:lvl>
    <w:lvl w:ilvl="7" w:tplc="04030003" w:tentative="1">
      <w:start w:val="1"/>
      <w:numFmt w:val="bullet"/>
      <w:lvlText w:val="o"/>
      <w:lvlJc w:val="left"/>
      <w:pPr>
        <w:ind w:left="6465" w:hanging="360"/>
      </w:pPr>
      <w:rPr>
        <w:rFonts w:ascii="Courier New" w:hAnsi="Courier New" w:cs="Courier New" w:hint="default"/>
      </w:rPr>
    </w:lvl>
    <w:lvl w:ilvl="8" w:tplc="04030005" w:tentative="1">
      <w:start w:val="1"/>
      <w:numFmt w:val="bullet"/>
      <w:lvlText w:val=""/>
      <w:lvlJc w:val="left"/>
      <w:pPr>
        <w:ind w:left="7185" w:hanging="360"/>
      </w:pPr>
      <w:rPr>
        <w:rFonts w:ascii="Wingdings" w:hAnsi="Wingdings" w:hint="default"/>
      </w:rPr>
    </w:lvl>
  </w:abstractNum>
  <w:abstractNum w:abstractNumId="19">
    <w:nsid w:val="588A5C30"/>
    <w:multiLevelType w:val="hybridMultilevel"/>
    <w:tmpl w:val="46E662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5C2F51D0"/>
    <w:multiLevelType w:val="hybridMultilevel"/>
    <w:tmpl w:val="98AC7788"/>
    <w:lvl w:ilvl="0" w:tplc="040A0005">
      <w:start w:val="1"/>
      <w:numFmt w:val="bullet"/>
      <w:lvlText w:val=""/>
      <w:lvlJc w:val="left"/>
      <w:pPr>
        <w:ind w:left="1429" w:hanging="360"/>
      </w:pPr>
      <w:rPr>
        <w:rFonts w:ascii="Wingdings" w:hAnsi="Wingdings" w:hint="default"/>
        <w:sz w:val="20"/>
        <w:szCs w:val="20"/>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1">
    <w:nsid w:val="61345EDB"/>
    <w:multiLevelType w:val="multilevel"/>
    <w:tmpl w:val="940C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7627BC"/>
    <w:multiLevelType w:val="hybridMultilevel"/>
    <w:tmpl w:val="072459C2"/>
    <w:lvl w:ilvl="0" w:tplc="D03E5CCA">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5AC4BB8"/>
    <w:multiLevelType w:val="hybridMultilevel"/>
    <w:tmpl w:val="3F90E54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7118754A"/>
    <w:multiLevelType w:val="hybridMultilevel"/>
    <w:tmpl w:val="4782C298"/>
    <w:lvl w:ilvl="0" w:tplc="C4E6691E">
      <w:start w:val="1"/>
      <w:numFmt w:val="bullet"/>
      <w:lvlText w:val=""/>
      <w:lvlJc w:val="left"/>
      <w:pPr>
        <w:ind w:left="720" w:hanging="360"/>
      </w:pPr>
      <w:rPr>
        <w:rFonts w:ascii="Wingdings" w:hAnsi="Wingdings" w:hint="default"/>
        <w:color w:val="0070C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5"/>
  </w:num>
  <w:num w:numId="4">
    <w:abstractNumId w:val="22"/>
  </w:num>
  <w:num w:numId="5">
    <w:abstractNumId w:val="0"/>
  </w:num>
  <w:num w:numId="6">
    <w:abstractNumId w:val="1"/>
  </w:num>
  <w:num w:numId="7">
    <w:abstractNumId w:val="16"/>
  </w:num>
  <w:num w:numId="8">
    <w:abstractNumId w:val="23"/>
  </w:num>
  <w:num w:numId="9">
    <w:abstractNumId w:val="4"/>
  </w:num>
  <w:num w:numId="10">
    <w:abstractNumId w:val="8"/>
  </w:num>
  <w:num w:numId="11">
    <w:abstractNumId w:val="19"/>
  </w:num>
  <w:num w:numId="12">
    <w:abstractNumId w:val="5"/>
  </w:num>
  <w:num w:numId="13">
    <w:abstractNumId w:val="17"/>
  </w:num>
  <w:num w:numId="14">
    <w:abstractNumId w:val="2"/>
  </w:num>
  <w:num w:numId="15">
    <w:abstractNumId w:val="24"/>
  </w:num>
  <w:num w:numId="16">
    <w:abstractNumId w:val="10"/>
  </w:num>
  <w:num w:numId="17">
    <w:abstractNumId w:val="20"/>
  </w:num>
  <w:num w:numId="18">
    <w:abstractNumId w:val="7"/>
  </w:num>
  <w:num w:numId="19">
    <w:abstractNumId w:val="18"/>
  </w:num>
  <w:num w:numId="20">
    <w:abstractNumId w:val="13"/>
  </w:num>
  <w:num w:numId="21">
    <w:abstractNumId w:val="3"/>
  </w:num>
  <w:num w:numId="22">
    <w:abstractNumId w:val="11"/>
  </w:num>
  <w:num w:numId="23">
    <w:abstractNumId w:val="6"/>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qfrcBeDqflwNGvPRhgxJNxs14s=" w:salt="Irxiy/VlU8+z14kqYas63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11"/>
    <w:rsid w:val="00001118"/>
    <w:rsid w:val="00006AC2"/>
    <w:rsid w:val="000505FC"/>
    <w:rsid w:val="00081B5C"/>
    <w:rsid w:val="000A641A"/>
    <w:rsid w:val="000C7F7E"/>
    <w:rsid w:val="000D53E1"/>
    <w:rsid w:val="00110AF9"/>
    <w:rsid w:val="0011474E"/>
    <w:rsid w:val="001148C4"/>
    <w:rsid w:val="00135350"/>
    <w:rsid w:val="00173222"/>
    <w:rsid w:val="0019543B"/>
    <w:rsid w:val="001E53AC"/>
    <w:rsid w:val="001F5052"/>
    <w:rsid w:val="00256C91"/>
    <w:rsid w:val="00282268"/>
    <w:rsid w:val="00293B38"/>
    <w:rsid w:val="002968E5"/>
    <w:rsid w:val="002A2015"/>
    <w:rsid w:val="002E351D"/>
    <w:rsid w:val="002E679F"/>
    <w:rsid w:val="002F5ED8"/>
    <w:rsid w:val="00311EB3"/>
    <w:rsid w:val="003D767E"/>
    <w:rsid w:val="00414D46"/>
    <w:rsid w:val="00430C66"/>
    <w:rsid w:val="004502DF"/>
    <w:rsid w:val="004A776E"/>
    <w:rsid w:val="004F5217"/>
    <w:rsid w:val="00553C67"/>
    <w:rsid w:val="005636FC"/>
    <w:rsid w:val="005A36CE"/>
    <w:rsid w:val="005D2624"/>
    <w:rsid w:val="00642424"/>
    <w:rsid w:val="006471D4"/>
    <w:rsid w:val="00694E9F"/>
    <w:rsid w:val="00696335"/>
    <w:rsid w:val="006D153C"/>
    <w:rsid w:val="006E2D23"/>
    <w:rsid w:val="007228DF"/>
    <w:rsid w:val="00724801"/>
    <w:rsid w:val="007503AE"/>
    <w:rsid w:val="00755A35"/>
    <w:rsid w:val="00756AFA"/>
    <w:rsid w:val="00791681"/>
    <w:rsid w:val="007E0BA3"/>
    <w:rsid w:val="008C0633"/>
    <w:rsid w:val="008E3A11"/>
    <w:rsid w:val="00904D6B"/>
    <w:rsid w:val="00916D18"/>
    <w:rsid w:val="0094269F"/>
    <w:rsid w:val="009C42D6"/>
    <w:rsid w:val="00A02CB4"/>
    <w:rsid w:val="00A055F9"/>
    <w:rsid w:val="00A22F86"/>
    <w:rsid w:val="00A33BCD"/>
    <w:rsid w:val="00A35D50"/>
    <w:rsid w:val="00A46F44"/>
    <w:rsid w:val="00A5227E"/>
    <w:rsid w:val="00A74C9B"/>
    <w:rsid w:val="00AB5287"/>
    <w:rsid w:val="00B33B9B"/>
    <w:rsid w:val="00B36274"/>
    <w:rsid w:val="00B82F09"/>
    <w:rsid w:val="00BE445F"/>
    <w:rsid w:val="00BE4B25"/>
    <w:rsid w:val="00BF6C52"/>
    <w:rsid w:val="00C1303F"/>
    <w:rsid w:val="00C23E95"/>
    <w:rsid w:val="00C43182"/>
    <w:rsid w:val="00C656FE"/>
    <w:rsid w:val="00CB041D"/>
    <w:rsid w:val="00CC4D40"/>
    <w:rsid w:val="00CC5156"/>
    <w:rsid w:val="00CD2092"/>
    <w:rsid w:val="00D0116C"/>
    <w:rsid w:val="00D87BCB"/>
    <w:rsid w:val="00DB7540"/>
    <w:rsid w:val="00E21D25"/>
    <w:rsid w:val="00E24E1C"/>
    <w:rsid w:val="00E634AD"/>
    <w:rsid w:val="00F34705"/>
    <w:rsid w:val="00F42D48"/>
    <w:rsid w:val="00F64107"/>
    <w:rsid w:val="00F67A51"/>
    <w:rsid w:val="00F86862"/>
    <w:rsid w:val="00FD7DAD"/>
  </w:rsids>
  <m:mathPr>
    <m:mathFont m:val="Cambria Math"/>
    <m:brkBin m:val="before"/>
    <m:brkBinSub m:val="--"/>
    <m:smallFrac m:val="0"/>
    <m:dispDef/>
    <m:lMargin m:val="0"/>
    <m:rMargin m:val="0"/>
    <m:defJc m:val="centerGroup"/>
    <m:wrapIndent m:val="1440"/>
    <m:intLim m:val="subSup"/>
    <m:naryLim m:val="undOvr"/>
  </m:mathPr>
  <w:themeFontLang w:val="ca-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qFormat/>
    <w:rsid w:val="00755A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pPr>
    <w:rPr>
      <w:rFonts w:ascii="Comic Sans MS" w:eastAsia="Times New Roman" w:hAnsi="Comic Sans MS" w:cs="Times New Roman"/>
      <w:b/>
      <w:szCs w:val="20"/>
      <w:u w:val="single"/>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8E3A11"/>
    <w:pPr>
      <w:autoSpaceDE w:val="0"/>
      <w:autoSpaceDN w:val="0"/>
      <w:adjustRightInd w:val="0"/>
      <w:spacing w:after="0" w:line="240" w:lineRule="auto"/>
    </w:pPr>
    <w:rPr>
      <w:rFonts w:ascii="Arial" w:hAnsi="Arial" w:cs="Arial"/>
      <w:color w:val="000000"/>
      <w:sz w:val="24"/>
      <w:szCs w:val="24"/>
    </w:rPr>
  </w:style>
  <w:style w:type="paragraph" w:styleId="Capalera">
    <w:name w:val="header"/>
    <w:basedOn w:val="Normal"/>
    <w:link w:val="CapaleraCar"/>
    <w:uiPriority w:val="99"/>
    <w:unhideWhenUsed/>
    <w:rsid w:val="00553C6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53C67"/>
  </w:style>
  <w:style w:type="paragraph" w:styleId="Peu">
    <w:name w:val="footer"/>
    <w:basedOn w:val="Normal"/>
    <w:link w:val="PeuCar"/>
    <w:uiPriority w:val="99"/>
    <w:unhideWhenUsed/>
    <w:rsid w:val="00553C6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53C67"/>
  </w:style>
  <w:style w:type="table" w:styleId="Taulaambquadrcula">
    <w:name w:val="Table Grid"/>
    <w:basedOn w:val="Taulanormal"/>
    <w:uiPriority w:val="59"/>
    <w:rsid w:val="00553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553C67"/>
    <w:pPr>
      <w:ind w:left="720"/>
      <w:contextualSpacing/>
    </w:pPr>
  </w:style>
  <w:style w:type="character" w:styleId="Enlla">
    <w:name w:val="Hyperlink"/>
    <w:basedOn w:val="Tipusdelletraperdefectedelpargraf"/>
    <w:uiPriority w:val="99"/>
    <w:unhideWhenUsed/>
    <w:rsid w:val="00553C67"/>
    <w:rPr>
      <w:color w:val="0000FF" w:themeColor="hyperlink"/>
      <w:u w:val="single"/>
    </w:rPr>
  </w:style>
  <w:style w:type="character" w:styleId="Refernciadecomentari">
    <w:name w:val="annotation reference"/>
    <w:basedOn w:val="Tipusdelletraperdefectedelpargraf"/>
    <w:uiPriority w:val="99"/>
    <w:semiHidden/>
    <w:unhideWhenUsed/>
    <w:rsid w:val="006E2D23"/>
    <w:rPr>
      <w:sz w:val="16"/>
      <w:szCs w:val="16"/>
    </w:rPr>
  </w:style>
  <w:style w:type="paragraph" w:styleId="Textdecomentari">
    <w:name w:val="annotation text"/>
    <w:basedOn w:val="Normal"/>
    <w:link w:val="TextdecomentariCar"/>
    <w:uiPriority w:val="99"/>
    <w:semiHidden/>
    <w:unhideWhenUsed/>
    <w:rsid w:val="006E2D23"/>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6E2D23"/>
    <w:rPr>
      <w:sz w:val="20"/>
      <w:szCs w:val="20"/>
    </w:rPr>
  </w:style>
  <w:style w:type="paragraph" w:styleId="Temadelcomentari">
    <w:name w:val="annotation subject"/>
    <w:basedOn w:val="Textdecomentari"/>
    <w:next w:val="Textdecomentari"/>
    <w:link w:val="TemadelcomentariCar"/>
    <w:uiPriority w:val="99"/>
    <w:semiHidden/>
    <w:unhideWhenUsed/>
    <w:rsid w:val="006E2D23"/>
    <w:rPr>
      <w:b/>
      <w:bCs/>
    </w:rPr>
  </w:style>
  <w:style w:type="character" w:customStyle="1" w:styleId="TemadelcomentariCar">
    <w:name w:val="Tema del comentari Car"/>
    <w:basedOn w:val="TextdecomentariCar"/>
    <w:link w:val="Temadelcomentari"/>
    <w:uiPriority w:val="99"/>
    <w:semiHidden/>
    <w:rsid w:val="006E2D23"/>
    <w:rPr>
      <w:b/>
      <w:bCs/>
      <w:sz w:val="20"/>
      <w:szCs w:val="20"/>
    </w:rPr>
  </w:style>
  <w:style w:type="paragraph" w:styleId="Textdeglobus">
    <w:name w:val="Balloon Text"/>
    <w:basedOn w:val="Normal"/>
    <w:link w:val="TextdeglobusCar"/>
    <w:uiPriority w:val="99"/>
    <w:semiHidden/>
    <w:unhideWhenUsed/>
    <w:rsid w:val="006E2D23"/>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E2D23"/>
    <w:rPr>
      <w:rFonts w:ascii="Tahoma" w:hAnsi="Tahoma" w:cs="Tahoma"/>
      <w:sz w:val="16"/>
      <w:szCs w:val="16"/>
    </w:rPr>
  </w:style>
  <w:style w:type="table" w:customStyle="1" w:styleId="TableNormal">
    <w:name w:val="Table Normal"/>
    <w:uiPriority w:val="2"/>
    <w:semiHidden/>
    <w:unhideWhenUsed/>
    <w:qFormat/>
    <w:rsid w:val="00414D4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independent">
    <w:name w:val="Body Text"/>
    <w:basedOn w:val="Normal"/>
    <w:link w:val="TextindependentCar"/>
    <w:uiPriority w:val="1"/>
    <w:qFormat/>
    <w:rsid w:val="00414D46"/>
    <w:pPr>
      <w:widowControl w:val="0"/>
      <w:autoSpaceDE w:val="0"/>
      <w:autoSpaceDN w:val="0"/>
      <w:spacing w:after="0" w:line="240" w:lineRule="auto"/>
    </w:pPr>
    <w:rPr>
      <w:rFonts w:ascii="Arial" w:eastAsia="Arial" w:hAnsi="Arial" w:cs="Arial"/>
      <w:sz w:val="18"/>
      <w:szCs w:val="18"/>
      <w:lang w:eastAsia="ca-ES" w:bidi="ca-ES"/>
    </w:rPr>
  </w:style>
  <w:style w:type="character" w:customStyle="1" w:styleId="TextindependentCar">
    <w:name w:val="Text independent Car"/>
    <w:basedOn w:val="Tipusdelletraperdefectedelpargraf"/>
    <w:link w:val="Textindependent"/>
    <w:uiPriority w:val="1"/>
    <w:rsid w:val="00414D46"/>
    <w:rPr>
      <w:rFonts w:ascii="Arial" w:eastAsia="Arial" w:hAnsi="Arial" w:cs="Arial"/>
      <w:sz w:val="18"/>
      <w:szCs w:val="18"/>
      <w:lang w:eastAsia="ca-ES" w:bidi="ca-ES"/>
    </w:rPr>
  </w:style>
  <w:style w:type="character" w:customStyle="1" w:styleId="Ttol1Car">
    <w:name w:val="Títol 1 Car"/>
    <w:basedOn w:val="Tipusdelletraperdefectedelpargraf"/>
    <w:link w:val="Ttol1"/>
    <w:rsid w:val="00755A35"/>
    <w:rPr>
      <w:rFonts w:ascii="Comic Sans MS" w:eastAsia="Times New Roman" w:hAnsi="Comic Sans MS" w:cs="Times New Roman"/>
      <w:b/>
      <w:szCs w:val="20"/>
      <w:u w:val="single"/>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qFormat/>
    <w:rsid w:val="00755A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pPr>
    <w:rPr>
      <w:rFonts w:ascii="Comic Sans MS" w:eastAsia="Times New Roman" w:hAnsi="Comic Sans MS" w:cs="Times New Roman"/>
      <w:b/>
      <w:szCs w:val="20"/>
      <w:u w:val="single"/>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8E3A11"/>
    <w:pPr>
      <w:autoSpaceDE w:val="0"/>
      <w:autoSpaceDN w:val="0"/>
      <w:adjustRightInd w:val="0"/>
      <w:spacing w:after="0" w:line="240" w:lineRule="auto"/>
    </w:pPr>
    <w:rPr>
      <w:rFonts w:ascii="Arial" w:hAnsi="Arial" w:cs="Arial"/>
      <w:color w:val="000000"/>
      <w:sz w:val="24"/>
      <w:szCs w:val="24"/>
    </w:rPr>
  </w:style>
  <w:style w:type="paragraph" w:styleId="Capalera">
    <w:name w:val="header"/>
    <w:basedOn w:val="Normal"/>
    <w:link w:val="CapaleraCar"/>
    <w:uiPriority w:val="99"/>
    <w:unhideWhenUsed/>
    <w:rsid w:val="00553C6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53C67"/>
  </w:style>
  <w:style w:type="paragraph" w:styleId="Peu">
    <w:name w:val="footer"/>
    <w:basedOn w:val="Normal"/>
    <w:link w:val="PeuCar"/>
    <w:uiPriority w:val="99"/>
    <w:unhideWhenUsed/>
    <w:rsid w:val="00553C6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53C67"/>
  </w:style>
  <w:style w:type="table" w:styleId="Taulaambquadrcula">
    <w:name w:val="Table Grid"/>
    <w:basedOn w:val="Taulanormal"/>
    <w:uiPriority w:val="59"/>
    <w:rsid w:val="00553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553C67"/>
    <w:pPr>
      <w:ind w:left="720"/>
      <w:contextualSpacing/>
    </w:pPr>
  </w:style>
  <w:style w:type="character" w:styleId="Enlla">
    <w:name w:val="Hyperlink"/>
    <w:basedOn w:val="Tipusdelletraperdefectedelpargraf"/>
    <w:uiPriority w:val="99"/>
    <w:unhideWhenUsed/>
    <w:rsid w:val="00553C67"/>
    <w:rPr>
      <w:color w:val="0000FF" w:themeColor="hyperlink"/>
      <w:u w:val="single"/>
    </w:rPr>
  </w:style>
  <w:style w:type="character" w:styleId="Refernciadecomentari">
    <w:name w:val="annotation reference"/>
    <w:basedOn w:val="Tipusdelletraperdefectedelpargraf"/>
    <w:uiPriority w:val="99"/>
    <w:semiHidden/>
    <w:unhideWhenUsed/>
    <w:rsid w:val="006E2D23"/>
    <w:rPr>
      <w:sz w:val="16"/>
      <w:szCs w:val="16"/>
    </w:rPr>
  </w:style>
  <w:style w:type="paragraph" w:styleId="Textdecomentari">
    <w:name w:val="annotation text"/>
    <w:basedOn w:val="Normal"/>
    <w:link w:val="TextdecomentariCar"/>
    <w:uiPriority w:val="99"/>
    <w:semiHidden/>
    <w:unhideWhenUsed/>
    <w:rsid w:val="006E2D23"/>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6E2D23"/>
    <w:rPr>
      <w:sz w:val="20"/>
      <w:szCs w:val="20"/>
    </w:rPr>
  </w:style>
  <w:style w:type="paragraph" w:styleId="Temadelcomentari">
    <w:name w:val="annotation subject"/>
    <w:basedOn w:val="Textdecomentari"/>
    <w:next w:val="Textdecomentari"/>
    <w:link w:val="TemadelcomentariCar"/>
    <w:uiPriority w:val="99"/>
    <w:semiHidden/>
    <w:unhideWhenUsed/>
    <w:rsid w:val="006E2D23"/>
    <w:rPr>
      <w:b/>
      <w:bCs/>
    </w:rPr>
  </w:style>
  <w:style w:type="character" w:customStyle="1" w:styleId="TemadelcomentariCar">
    <w:name w:val="Tema del comentari Car"/>
    <w:basedOn w:val="TextdecomentariCar"/>
    <w:link w:val="Temadelcomentari"/>
    <w:uiPriority w:val="99"/>
    <w:semiHidden/>
    <w:rsid w:val="006E2D23"/>
    <w:rPr>
      <w:b/>
      <w:bCs/>
      <w:sz w:val="20"/>
      <w:szCs w:val="20"/>
    </w:rPr>
  </w:style>
  <w:style w:type="paragraph" w:styleId="Textdeglobus">
    <w:name w:val="Balloon Text"/>
    <w:basedOn w:val="Normal"/>
    <w:link w:val="TextdeglobusCar"/>
    <w:uiPriority w:val="99"/>
    <w:semiHidden/>
    <w:unhideWhenUsed/>
    <w:rsid w:val="006E2D23"/>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E2D23"/>
    <w:rPr>
      <w:rFonts w:ascii="Tahoma" w:hAnsi="Tahoma" w:cs="Tahoma"/>
      <w:sz w:val="16"/>
      <w:szCs w:val="16"/>
    </w:rPr>
  </w:style>
  <w:style w:type="table" w:customStyle="1" w:styleId="TableNormal">
    <w:name w:val="Table Normal"/>
    <w:uiPriority w:val="2"/>
    <w:semiHidden/>
    <w:unhideWhenUsed/>
    <w:qFormat/>
    <w:rsid w:val="00414D4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independent">
    <w:name w:val="Body Text"/>
    <w:basedOn w:val="Normal"/>
    <w:link w:val="TextindependentCar"/>
    <w:uiPriority w:val="1"/>
    <w:qFormat/>
    <w:rsid w:val="00414D46"/>
    <w:pPr>
      <w:widowControl w:val="0"/>
      <w:autoSpaceDE w:val="0"/>
      <w:autoSpaceDN w:val="0"/>
      <w:spacing w:after="0" w:line="240" w:lineRule="auto"/>
    </w:pPr>
    <w:rPr>
      <w:rFonts w:ascii="Arial" w:eastAsia="Arial" w:hAnsi="Arial" w:cs="Arial"/>
      <w:sz w:val="18"/>
      <w:szCs w:val="18"/>
      <w:lang w:eastAsia="ca-ES" w:bidi="ca-ES"/>
    </w:rPr>
  </w:style>
  <w:style w:type="character" w:customStyle="1" w:styleId="TextindependentCar">
    <w:name w:val="Text independent Car"/>
    <w:basedOn w:val="Tipusdelletraperdefectedelpargraf"/>
    <w:link w:val="Textindependent"/>
    <w:uiPriority w:val="1"/>
    <w:rsid w:val="00414D46"/>
    <w:rPr>
      <w:rFonts w:ascii="Arial" w:eastAsia="Arial" w:hAnsi="Arial" w:cs="Arial"/>
      <w:sz w:val="18"/>
      <w:szCs w:val="18"/>
      <w:lang w:eastAsia="ca-ES" w:bidi="ca-ES"/>
    </w:rPr>
  </w:style>
  <w:style w:type="character" w:customStyle="1" w:styleId="Ttol1Car">
    <w:name w:val="Títol 1 Car"/>
    <w:basedOn w:val="Tipusdelletraperdefectedelpargraf"/>
    <w:link w:val="Ttol1"/>
    <w:rsid w:val="00755A35"/>
    <w:rPr>
      <w:rFonts w:ascii="Comic Sans MS" w:eastAsia="Times New Roman" w:hAnsi="Comic Sans MS" w:cs="Times New Roman"/>
      <w:b/>
      <w:szCs w:val="20"/>
      <w:u w:val="single"/>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84116">
      <w:bodyDiv w:val="1"/>
      <w:marLeft w:val="0"/>
      <w:marRight w:val="0"/>
      <w:marTop w:val="0"/>
      <w:marBottom w:val="0"/>
      <w:divBdr>
        <w:top w:val="none" w:sz="0" w:space="0" w:color="auto"/>
        <w:left w:val="none" w:sz="0" w:space="0" w:color="auto"/>
        <w:bottom w:val="none" w:sz="0" w:space="0" w:color="auto"/>
        <w:right w:val="none" w:sz="0" w:space="0" w:color="auto"/>
      </w:divBdr>
      <w:divsChild>
        <w:div w:id="2115443536">
          <w:marLeft w:val="0"/>
          <w:marRight w:val="0"/>
          <w:marTop w:val="0"/>
          <w:marBottom w:val="0"/>
          <w:divBdr>
            <w:top w:val="none" w:sz="0" w:space="0" w:color="auto"/>
            <w:left w:val="none" w:sz="0" w:space="0" w:color="auto"/>
            <w:bottom w:val="none" w:sz="0" w:space="0" w:color="auto"/>
            <w:right w:val="none" w:sz="0" w:space="0" w:color="auto"/>
          </w:divBdr>
          <w:divsChild>
            <w:div w:id="441540047">
              <w:marLeft w:val="0"/>
              <w:marRight w:val="0"/>
              <w:marTop w:val="0"/>
              <w:marBottom w:val="0"/>
              <w:divBdr>
                <w:top w:val="none" w:sz="0" w:space="0" w:color="auto"/>
                <w:left w:val="none" w:sz="0" w:space="0" w:color="auto"/>
                <w:bottom w:val="none" w:sz="0" w:space="0" w:color="auto"/>
                <w:right w:val="none" w:sz="0" w:space="0" w:color="auto"/>
              </w:divBdr>
              <w:divsChild>
                <w:div w:id="498350742">
                  <w:marLeft w:val="0"/>
                  <w:marRight w:val="0"/>
                  <w:marTop w:val="0"/>
                  <w:marBottom w:val="0"/>
                  <w:divBdr>
                    <w:top w:val="none" w:sz="0" w:space="0" w:color="auto"/>
                    <w:left w:val="none" w:sz="0" w:space="0" w:color="auto"/>
                    <w:bottom w:val="none" w:sz="0" w:space="0" w:color="auto"/>
                    <w:right w:val="none" w:sz="0" w:space="0" w:color="auto"/>
                  </w:divBdr>
                  <w:divsChild>
                    <w:div w:id="15195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7302">
      <w:bodyDiv w:val="1"/>
      <w:marLeft w:val="0"/>
      <w:marRight w:val="0"/>
      <w:marTop w:val="0"/>
      <w:marBottom w:val="0"/>
      <w:divBdr>
        <w:top w:val="none" w:sz="0" w:space="0" w:color="auto"/>
        <w:left w:val="none" w:sz="0" w:space="0" w:color="auto"/>
        <w:bottom w:val="none" w:sz="0" w:space="0" w:color="auto"/>
        <w:right w:val="none" w:sz="0" w:space="0" w:color="auto"/>
      </w:divBdr>
      <w:divsChild>
        <w:div w:id="504981814">
          <w:marLeft w:val="0"/>
          <w:marRight w:val="0"/>
          <w:marTop w:val="0"/>
          <w:marBottom w:val="0"/>
          <w:divBdr>
            <w:top w:val="none" w:sz="0" w:space="0" w:color="auto"/>
            <w:left w:val="none" w:sz="0" w:space="0" w:color="auto"/>
            <w:bottom w:val="none" w:sz="0" w:space="0" w:color="auto"/>
            <w:right w:val="none" w:sz="0" w:space="0" w:color="auto"/>
          </w:divBdr>
          <w:divsChild>
            <w:div w:id="2090958751">
              <w:marLeft w:val="0"/>
              <w:marRight w:val="0"/>
              <w:marTop w:val="0"/>
              <w:marBottom w:val="0"/>
              <w:divBdr>
                <w:top w:val="none" w:sz="0" w:space="0" w:color="auto"/>
                <w:left w:val="none" w:sz="0" w:space="0" w:color="auto"/>
                <w:bottom w:val="none" w:sz="0" w:space="0" w:color="auto"/>
                <w:right w:val="none" w:sz="0" w:space="0" w:color="auto"/>
              </w:divBdr>
              <w:divsChild>
                <w:div w:id="2041078717">
                  <w:marLeft w:val="0"/>
                  <w:marRight w:val="0"/>
                  <w:marTop w:val="0"/>
                  <w:marBottom w:val="0"/>
                  <w:divBdr>
                    <w:top w:val="none" w:sz="0" w:space="0" w:color="auto"/>
                    <w:left w:val="none" w:sz="0" w:space="0" w:color="auto"/>
                    <w:bottom w:val="none" w:sz="0" w:space="0" w:color="auto"/>
                    <w:right w:val="none" w:sz="0" w:space="0" w:color="auto"/>
                  </w:divBdr>
                  <w:divsChild>
                    <w:div w:id="1502626580">
                      <w:marLeft w:val="1"/>
                      <w:marRight w:val="1"/>
                      <w:marTop w:val="0"/>
                      <w:marBottom w:val="0"/>
                      <w:divBdr>
                        <w:top w:val="none" w:sz="0" w:space="0" w:color="auto"/>
                        <w:left w:val="none" w:sz="0" w:space="0" w:color="auto"/>
                        <w:bottom w:val="none" w:sz="0" w:space="0" w:color="auto"/>
                        <w:right w:val="none" w:sz="0" w:space="0" w:color="auto"/>
                      </w:divBdr>
                      <w:divsChild>
                        <w:div w:id="1841433166">
                          <w:marLeft w:val="0"/>
                          <w:marRight w:val="0"/>
                          <w:marTop w:val="0"/>
                          <w:marBottom w:val="0"/>
                          <w:divBdr>
                            <w:top w:val="none" w:sz="0" w:space="0" w:color="auto"/>
                            <w:left w:val="none" w:sz="0" w:space="0" w:color="auto"/>
                            <w:bottom w:val="none" w:sz="0" w:space="0" w:color="auto"/>
                            <w:right w:val="none" w:sz="0" w:space="0" w:color="auto"/>
                          </w:divBdr>
                          <w:divsChild>
                            <w:div w:id="1296376817">
                              <w:marLeft w:val="0"/>
                              <w:marRight w:val="0"/>
                              <w:marTop w:val="0"/>
                              <w:marBottom w:val="0"/>
                              <w:divBdr>
                                <w:top w:val="none" w:sz="0" w:space="0" w:color="auto"/>
                                <w:left w:val="none" w:sz="0" w:space="0" w:color="auto"/>
                                <w:bottom w:val="none" w:sz="0" w:space="0" w:color="auto"/>
                                <w:right w:val="none" w:sz="0" w:space="0" w:color="auto"/>
                              </w:divBdr>
                              <w:divsChild>
                                <w:div w:id="926306095">
                                  <w:marLeft w:val="0"/>
                                  <w:marRight w:val="0"/>
                                  <w:marTop w:val="0"/>
                                  <w:marBottom w:val="0"/>
                                  <w:divBdr>
                                    <w:top w:val="none" w:sz="0" w:space="0" w:color="auto"/>
                                    <w:left w:val="none" w:sz="0" w:space="0" w:color="auto"/>
                                    <w:bottom w:val="none" w:sz="0" w:space="0" w:color="auto"/>
                                    <w:right w:val="none" w:sz="0" w:space="0" w:color="auto"/>
                                  </w:divBdr>
                                  <w:divsChild>
                                    <w:div w:id="986056786">
                                      <w:marLeft w:val="0"/>
                                      <w:marRight w:val="0"/>
                                      <w:marTop w:val="0"/>
                                      <w:marBottom w:val="0"/>
                                      <w:divBdr>
                                        <w:top w:val="none" w:sz="0" w:space="0" w:color="auto"/>
                                        <w:left w:val="none" w:sz="0" w:space="0" w:color="auto"/>
                                        <w:bottom w:val="none" w:sz="0" w:space="0" w:color="auto"/>
                                        <w:right w:val="none" w:sz="0" w:space="0" w:color="auto"/>
                                      </w:divBdr>
                                      <w:divsChild>
                                        <w:div w:id="169761183">
                                          <w:marLeft w:val="0"/>
                                          <w:marRight w:val="0"/>
                                          <w:marTop w:val="0"/>
                                          <w:marBottom w:val="0"/>
                                          <w:divBdr>
                                            <w:top w:val="none" w:sz="0" w:space="0" w:color="auto"/>
                                            <w:left w:val="none" w:sz="0" w:space="0" w:color="auto"/>
                                            <w:bottom w:val="none" w:sz="0" w:space="0" w:color="auto"/>
                                            <w:right w:val="none" w:sz="0" w:space="0" w:color="auto"/>
                                          </w:divBdr>
                                          <w:divsChild>
                                            <w:div w:id="598756860">
                                              <w:marLeft w:val="0"/>
                                              <w:marRight w:val="0"/>
                                              <w:marTop w:val="0"/>
                                              <w:marBottom w:val="0"/>
                                              <w:divBdr>
                                                <w:top w:val="none" w:sz="0" w:space="0" w:color="auto"/>
                                                <w:left w:val="none" w:sz="0" w:space="0" w:color="auto"/>
                                                <w:bottom w:val="none" w:sz="0" w:space="0" w:color="auto"/>
                                                <w:right w:val="none" w:sz="0" w:space="0" w:color="auto"/>
                                              </w:divBdr>
                                            </w:div>
                                            <w:div w:id="1474366185">
                                              <w:marLeft w:val="0"/>
                                              <w:marRight w:val="0"/>
                                              <w:marTop w:val="0"/>
                                              <w:marBottom w:val="0"/>
                                              <w:divBdr>
                                                <w:top w:val="none" w:sz="0" w:space="0" w:color="auto"/>
                                                <w:left w:val="none" w:sz="0" w:space="0" w:color="auto"/>
                                                <w:bottom w:val="none" w:sz="0" w:space="0" w:color="auto"/>
                                                <w:right w:val="none" w:sz="0" w:space="0" w:color="auto"/>
                                              </w:divBdr>
                                              <w:divsChild>
                                                <w:div w:id="2021539583">
                                                  <w:marLeft w:val="0"/>
                                                  <w:marRight w:val="0"/>
                                                  <w:marTop w:val="0"/>
                                                  <w:marBottom w:val="240"/>
                                                  <w:divBdr>
                                                    <w:top w:val="none" w:sz="0" w:space="0" w:color="auto"/>
                                                    <w:left w:val="none" w:sz="0" w:space="0" w:color="auto"/>
                                                    <w:bottom w:val="single" w:sz="6" w:space="0" w:color="D3D7D9"/>
                                                    <w:right w:val="none" w:sz="0" w:space="0" w:color="auto"/>
                                                  </w:divBdr>
                                                  <w:divsChild>
                                                    <w:div w:id="1249801797">
                                                      <w:marLeft w:val="240"/>
                                                      <w:marRight w:val="240"/>
                                                      <w:marTop w:val="0"/>
                                                      <w:marBottom w:val="0"/>
                                                      <w:divBdr>
                                                        <w:top w:val="none" w:sz="0" w:space="0" w:color="auto"/>
                                                        <w:left w:val="none" w:sz="0" w:space="0" w:color="auto"/>
                                                        <w:bottom w:val="dotted" w:sz="6" w:space="4" w:color="D3D7D9"/>
                                                        <w:right w:val="none" w:sz="0" w:space="0" w:color="auto"/>
                                                      </w:divBdr>
                                                    </w:div>
                                                    <w:div w:id="1752896417">
                                                      <w:marLeft w:val="240"/>
                                                      <w:marRight w:val="240"/>
                                                      <w:marTop w:val="0"/>
                                                      <w:marBottom w:val="0"/>
                                                      <w:divBdr>
                                                        <w:top w:val="none" w:sz="0" w:space="0" w:color="auto"/>
                                                        <w:left w:val="none" w:sz="0" w:space="0" w:color="auto"/>
                                                        <w:bottom w:val="dotted" w:sz="6" w:space="4" w:color="D3D7D9"/>
                                                        <w:right w:val="none" w:sz="0" w:space="0" w:color="auto"/>
                                                      </w:divBdr>
                                                    </w:div>
                                                    <w:div w:id="171334178">
                                                      <w:marLeft w:val="240"/>
                                                      <w:marRight w:val="240"/>
                                                      <w:marTop w:val="0"/>
                                                      <w:marBottom w:val="0"/>
                                                      <w:divBdr>
                                                        <w:top w:val="none" w:sz="0" w:space="0" w:color="auto"/>
                                                        <w:left w:val="none" w:sz="0" w:space="0" w:color="auto"/>
                                                        <w:bottom w:val="dotted" w:sz="6" w:space="4" w:color="D3D7D9"/>
                                                        <w:right w:val="none" w:sz="0" w:space="0" w:color="auto"/>
                                                      </w:divBdr>
                                                    </w:div>
                                                    <w:div w:id="1534420987">
                                                      <w:marLeft w:val="240"/>
                                                      <w:marRight w:val="240"/>
                                                      <w:marTop w:val="0"/>
                                                      <w:marBottom w:val="0"/>
                                                      <w:divBdr>
                                                        <w:top w:val="none" w:sz="0" w:space="0" w:color="auto"/>
                                                        <w:left w:val="none" w:sz="0" w:space="0" w:color="auto"/>
                                                        <w:bottom w:val="dotted" w:sz="6" w:space="4" w:color="D3D7D9"/>
                                                        <w:right w:val="none" w:sz="0" w:space="0" w:color="auto"/>
                                                      </w:divBdr>
                                                    </w:div>
                                                    <w:div w:id="731580773">
                                                      <w:marLeft w:val="240"/>
                                                      <w:marRight w:val="240"/>
                                                      <w:marTop w:val="0"/>
                                                      <w:marBottom w:val="0"/>
                                                      <w:divBdr>
                                                        <w:top w:val="none" w:sz="0" w:space="0" w:color="auto"/>
                                                        <w:left w:val="none" w:sz="0" w:space="0" w:color="auto"/>
                                                        <w:bottom w:val="dotted" w:sz="6" w:space="4" w:color="D3D7D9"/>
                                                        <w:right w:val="none" w:sz="0" w:space="0" w:color="auto"/>
                                                      </w:divBdr>
                                                    </w:div>
                                                    <w:div w:id="1700231713">
                                                      <w:marLeft w:val="240"/>
                                                      <w:marRight w:val="240"/>
                                                      <w:marTop w:val="0"/>
                                                      <w:marBottom w:val="0"/>
                                                      <w:divBdr>
                                                        <w:top w:val="none" w:sz="0" w:space="0" w:color="auto"/>
                                                        <w:left w:val="none" w:sz="0" w:space="0" w:color="auto"/>
                                                        <w:bottom w:val="dotted" w:sz="6" w:space="4" w:color="D3D7D9"/>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irecciocomerc@bcn.cat" TargetMode="External"/><Relationship Id="rId4" Type="http://schemas.microsoft.com/office/2007/relationships/stylesWithEffects" Target="stylesWithEffects.xml"/><Relationship Id="rId9" Type="http://schemas.openxmlformats.org/officeDocument/2006/relationships/hyperlink" Target="https://seuelectronica.ajuntament.barcelona.cat/oficinavirtua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7B8F-AF53-4984-9C51-1D721B4F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1074</Words>
  <Characters>6122</Characters>
  <Application>Microsoft Office Word</Application>
  <DocSecurity>8</DocSecurity>
  <Lines>51</Lines>
  <Paragraphs>14</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4</cp:revision>
  <cp:lastPrinted>2019-05-03T06:55:00Z</cp:lastPrinted>
  <dcterms:created xsi:type="dcterms:W3CDTF">2020-07-29T08:56:00Z</dcterms:created>
  <dcterms:modified xsi:type="dcterms:W3CDTF">2020-07-29T08:57:00Z</dcterms:modified>
</cp:coreProperties>
</file>