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842107">
              <w:rPr>
                <w:rFonts w:ascii="Arial" w:hAnsi="Arial"/>
                <w:sz w:val="32"/>
                <w:lang w:val="ca-ES"/>
              </w:rPr>
            </w:r>
            <w:r w:rsidR="00842107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2C2DED">
              <w:rPr>
                <w:rFonts w:ascii="Arial" w:hAnsi="Arial"/>
                <w:lang w:val="ca-ES"/>
              </w:rPr>
              <w:t xml:space="preserve">          NO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842107">
              <w:rPr>
                <w:rFonts w:ascii="Arial" w:hAnsi="Arial"/>
                <w:sz w:val="32"/>
                <w:lang w:val="ca-ES"/>
              </w:rPr>
            </w:r>
            <w:r w:rsidR="00842107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2C2DED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2C2DED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independent"/>
        <w:spacing w:after="9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5A6045">
      <w:pPr>
        <w:pStyle w:val="Textindependent"/>
        <w:spacing w:after="84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D’acord amb la normativa de protecció de dades us informem que les vostres dades personals son tractades per l’Ajuntament de Barcelona (Institut de Cultura de Barcelona-ICUB) amb la finalitat- legitimada per la relació contractual establerta- de dur a terme la gestió financera, econòmica i comptable (Tractament 0208 gestió econòmica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Tret d’obligació legal, les vostres dades no seran cedides a tercers.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Teniu dret a accedir, rectificar i suprimir les vostres dades, així com altres drets sobre les mateixes. Podeu consultar informació addicional sobre aquest tractament i protecció de dades a </w:t>
    </w:r>
    <w:hyperlink r:id="rId1" w:tgtFrame="_blank" w:history="1">
      <w:r w:rsidRPr="007B5A8A">
        <w:rPr>
          <w:rFonts w:ascii="Verdana" w:hAnsi="Verdana"/>
          <w:color w:val="auto"/>
          <w:sz w:val="14"/>
          <w:szCs w:val="14"/>
          <w:lang w:eastAsia="es-ES_tradnl"/>
        </w:rPr>
        <w:t>www.bcn.cat/ajuntament/protecciodades</w:t>
      </w:r>
    </w:hyperlink>
  </w:p>
  <w:p w:rsidR="00C148D0" w:rsidRPr="005A6045" w:rsidRDefault="00C148D0" w:rsidP="005A604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5" w:type="dxa"/>
      <w:tblInd w:w="-1701" w:type="dxa"/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6DC33185" wp14:editId="744FB49F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 w:rsidRPr="002C2DED">
            <w:rPr>
              <w:rFonts w:ascii="Arial" w:hAnsi="Arial"/>
              <w:b/>
              <w:sz w:val="14"/>
            </w:rPr>
            <w:t>Institut de Cultura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Palau de la Virreina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2C2DED">
            <w:rPr>
              <w:rFonts w:ascii="Arial" w:hAnsi="Arial"/>
              <w:sz w:val="14"/>
            </w:rPr>
            <w:t>La Rambla, 99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  <w:rPr>
              <w:lang w:val="es-ES_tradnl" w:eastAsia="es-ES"/>
            </w:rPr>
          </w:pPr>
          <w:r w:rsidRPr="002C2DED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Capalera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OGX+8Jmr0+/eCO3KEtazn50IkA=" w:salt="fyLfrnJSlOv7CWo52LC0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D"/>
    <w:rsid w:val="00125BB4"/>
    <w:rsid w:val="00191B58"/>
    <w:rsid w:val="0019680B"/>
    <w:rsid w:val="0026232C"/>
    <w:rsid w:val="002B64FB"/>
    <w:rsid w:val="002C2DED"/>
    <w:rsid w:val="00322916"/>
    <w:rsid w:val="00435833"/>
    <w:rsid w:val="00441E8F"/>
    <w:rsid w:val="005A6045"/>
    <w:rsid w:val="005E5FFC"/>
    <w:rsid w:val="006304A7"/>
    <w:rsid w:val="00635CC4"/>
    <w:rsid w:val="006457E3"/>
    <w:rsid w:val="00673AA5"/>
    <w:rsid w:val="0069740C"/>
    <w:rsid w:val="0070459C"/>
    <w:rsid w:val="00721D19"/>
    <w:rsid w:val="00745AE5"/>
    <w:rsid w:val="007B5A8A"/>
    <w:rsid w:val="007C2E90"/>
    <w:rsid w:val="00842107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2012-11-08T10:38:00Z</cp:lastPrinted>
  <dcterms:created xsi:type="dcterms:W3CDTF">2019-06-14T07:56:00Z</dcterms:created>
  <dcterms:modified xsi:type="dcterms:W3CDTF">2019-06-21T10:24:00Z</dcterms:modified>
</cp:coreProperties>
</file>