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0774C" w14:textId="629C27A0" w:rsidR="002E26C4" w:rsidRPr="0002054A" w:rsidRDefault="009E17EC" w:rsidP="000E7B66">
      <w:pPr>
        <w:pStyle w:val="Ttol2"/>
        <w:spacing w:before="0" w:line="240" w:lineRule="auto"/>
        <w:jc w:val="both"/>
        <w:rPr>
          <w:rFonts w:ascii="Arial Narrow" w:hAnsi="Arial Narrow" w:cs="Arial"/>
          <w:b w:val="0"/>
          <w:color w:val="00000A"/>
          <w:sz w:val="32"/>
          <w:szCs w:val="32"/>
          <w:u w:val="single"/>
          <w:lang w:eastAsia="es-ES"/>
        </w:rPr>
      </w:pPr>
      <w:bookmarkStart w:id="0" w:name="_Toc473729470"/>
      <w:bookmarkStart w:id="1" w:name="_GoBack"/>
      <w:bookmarkEnd w:id="1"/>
      <w:r w:rsidRPr="0002054A">
        <w:rPr>
          <w:rFonts w:ascii="Arial Narrow" w:hAnsi="Arial Narrow" w:cs="Arial"/>
          <w:b w:val="0"/>
          <w:color w:val="00000A"/>
          <w:sz w:val="32"/>
          <w:szCs w:val="32"/>
          <w:u w:val="single"/>
          <w:lang w:eastAsia="es-ES"/>
        </w:rPr>
        <w:t xml:space="preserve">CONVOCATÒRIA </w:t>
      </w:r>
      <w:r w:rsidR="00043108" w:rsidRPr="00954CF9">
        <w:rPr>
          <w:rFonts w:ascii="Arial Narrow" w:hAnsi="Arial Narrow" w:cs="Arial"/>
          <w:b w:val="0"/>
          <w:color w:val="00000A"/>
          <w:sz w:val="32"/>
          <w:szCs w:val="32"/>
          <w:u w:val="single"/>
          <w:lang w:eastAsia="es-ES"/>
        </w:rPr>
        <w:t>2020</w:t>
      </w:r>
      <w:r w:rsidRPr="0002054A">
        <w:rPr>
          <w:rFonts w:ascii="Arial Narrow" w:hAnsi="Arial Narrow" w:cs="Arial"/>
          <w:b w:val="0"/>
          <w:color w:val="00000A"/>
          <w:sz w:val="32"/>
          <w:szCs w:val="32"/>
          <w:u w:val="single"/>
          <w:lang w:eastAsia="es-ES"/>
        </w:rPr>
        <w:t xml:space="preserve"> DE SUBVENCIONS DE L’AJUNTAMENT DE BARCELONA PER A L’IMPULS SOCIOECONÒMIC DEL TERRITORI</w:t>
      </w:r>
      <w:bookmarkEnd w:id="0"/>
      <w:r w:rsidRPr="0002054A">
        <w:rPr>
          <w:rFonts w:ascii="Arial Narrow" w:hAnsi="Arial Narrow" w:cs="Arial"/>
          <w:b w:val="0"/>
          <w:color w:val="00000A"/>
          <w:sz w:val="32"/>
          <w:szCs w:val="32"/>
          <w:u w:val="single"/>
          <w:lang w:eastAsia="es-ES"/>
        </w:rPr>
        <w:t xml:space="preserve"> </w:t>
      </w:r>
    </w:p>
    <w:p w14:paraId="2060690E" w14:textId="77777777" w:rsidR="0002054A" w:rsidRDefault="0002054A" w:rsidP="000E7B66">
      <w:pPr>
        <w:spacing w:after="0" w:line="240" w:lineRule="auto"/>
        <w:jc w:val="both"/>
        <w:rPr>
          <w:rFonts w:ascii="Arial Narrow" w:hAnsi="Arial Narrow" w:cs="Arial"/>
          <w:b/>
          <w:lang w:eastAsia="es-ES"/>
        </w:rPr>
      </w:pPr>
    </w:p>
    <w:p w14:paraId="5259ADE5" w14:textId="76E1A0CB" w:rsidR="002E26C4" w:rsidRPr="000E7B66" w:rsidRDefault="009E17EC" w:rsidP="000E7B66">
      <w:pPr>
        <w:spacing w:after="0" w:line="240" w:lineRule="auto"/>
        <w:jc w:val="both"/>
        <w:rPr>
          <w:rFonts w:ascii="Arial Narrow" w:hAnsi="Arial Narrow"/>
        </w:rPr>
      </w:pPr>
      <w:r w:rsidRPr="00861C24">
        <w:rPr>
          <w:rFonts w:ascii="Arial Narrow" w:hAnsi="Arial Narrow" w:cs="Arial"/>
          <w:lang w:eastAsia="es-ES"/>
        </w:rPr>
        <w:t xml:space="preserve">La convocatòria de l’any </w:t>
      </w:r>
      <w:r w:rsidR="00043108" w:rsidRPr="00861C24">
        <w:rPr>
          <w:rFonts w:ascii="Arial Narrow" w:hAnsi="Arial Narrow" w:cs="Arial"/>
          <w:lang w:eastAsia="es-ES"/>
        </w:rPr>
        <w:t>2020</w:t>
      </w:r>
      <w:r w:rsidRPr="00861C24">
        <w:rPr>
          <w:rFonts w:ascii="Arial Narrow" w:hAnsi="Arial Narrow" w:cs="Arial"/>
          <w:lang w:eastAsia="es-ES"/>
        </w:rPr>
        <w:t xml:space="preserve"> està emmarcada en les Bases de subvencions de l’Ajuntament de Barcelona per a l’impuls socioeconòmic del territori aprovades per Acord de la Comissió de Govern de data</w:t>
      </w:r>
      <w:r w:rsidRPr="00122FAE">
        <w:rPr>
          <w:rFonts w:ascii="Arial Narrow" w:hAnsi="Arial Narrow" w:cs="Arial"/>
          <w:lang w:eastAsia="es-ES"/>
        </w:rPr>
        <w:t xml:space="preserve"> </w:t>
      </w:r>
      <w:r w:rsidR="009F2373">
        <w:rPr>
          <w:rFonts w:ascii="Arial Narrow" w:hAnsi="Arial Narrow" w:cs="Arial"/>
          <w:lang w:eastAsia="es-ES"/>
        </w:rPr>
        <w:t>16 de gener del 2020</w:t>
      </w:r>
      <w:r w:rsidRPr="00122FAE">
        <w:rPr>
          <w:rFonts w:ascii="Arial Narrow" w:hAnsi="Arial Narrow" w:cs="Arial"/>
          <w:lang w:eastAsia="es-ES"/>
        </w:rPr>
        <w:t xml:space="preserve"> i publicades al BOPB</w:t>
      </w:r>
      <w:r w:rsidR="0002054A" w:rsidRPr="00122FAE">
        <w:rPr>
          <w:rFonts w:ascii="Arial Narrow" w:hAnsi="Arial Narrow" w:cs="Arial"/>
          <w:lang w:eastAsia="es-ES"/>
        </w:rPr>
        <w:t xml:space="preserve"> de data</w:t>
      </w:r>
      <w:r w:rsidR="009F2373">
        <w:rPr>
          <w:rFonts w:ascii="Arial Narrow" w:hAnsi="Arial Narrow" w:cs="Arial"/>
          <w:lang w:eastAsia="es-ES"/>
        </w:rPr>
        <w:t xml:space="preserve"> 21 de gener del 2020.</w:t>
      </w:r>
    </w:p>
    <w:p w14:paraId="55711005" w14:textId="77777777" w:rsidR="002E26C4" w:rsidRPr="000E7B66" w:rsidRDefault="002E26C4" w:rsidP="000E7B66">
      <w:pPr>
        <w:pStyle w:val="Ttol2"/>
        <w:spacing w:before="0" w:line="240" w:lineRule="auto"/>
        <w:jc w:val="both"/>
        <w:rPr>
          <w:rFonts w:ascii="Arial Narrow" w:hAnsi="Arial Narrow" w:cs="Arial"/>
          <w:color w:val="00000A"/>
          <w:sz w:val="22"/>
          <w:szCs w:val="22"/>
          <w:lang w:eastAsia="es-ES"/>
        </w:rPr>
      </w:pPr>
    </w:p>
    <w:p w14:paraId="6D8063E2" w14:textId="59183A60" w:rsidR="002E26C4" w:rsidRPr="000E7B66" w:rsidRDefault="009E17EC" w:rsidP="000E7B66">
      <w:pPr>
        <w:spacing w:after="0" w:line="240" w:lineRule="auto"/>
        <w:jc w:val="both"/>
        <w:rPr>
          <w:rFonts w:ascii="Arial Narrow" w:hAnsi="Arial Narrow" w:cs="Arial"/>
          <w:b/>
        </w:rPr>
      </w:pPr>
      <w:r w:rsidRPr="000E7B66">
        <w:rPr>
          <w:rFonts w:ascii="Arial Narrow" w:hAnsi="Arial Narrow" w:cs="Arial"/>
          <w:b/>
        </w:rPr>
        <w:t>1. SOL·LICITANTS</w:t>
      </w:r>
    </w:p>
    <w:p w14:paraId="7184CDA9" w14:textId="77777777" w:rsidR="002E26C4" w:rsidRPr="000E7B66" w:rsidRDefault="002E26C4" w:rsidP="000E7B66">
      <w:pPr>
        <w:spacing w:after="0" w:line="240" w:lineRule="auto"/>
        <w:jc w:val="both"/>
        <w:rPr>
          <w:rFonts w:ascii="Arial Narrow" w:hAnsi="Arial Narrow" w:cs="Arial"/>
        </w:rPr>
      </w:pPr>
    </w:p>
    <w:p w14:paraId="43C14C37" w14:textId="7F3FBE9A" w:rsidR="002E26C4" w:rsidRDefault="009E17EC" w:rsidP="000E7B66">
      <w:pPr>
        <w:pStyle w:val="Ttol2"/>
        <w:spacing w:before="0" w:line="240" w:lineRule="auto"/>
        <w:ind w:right="-11"/>
        <w:jc w:val="both"/>
        <w:rPr>
          <w:rFonts w:ascii="Arial Narrow" w:eastAsiaTheme="minorHAnsi" w:hAnsi="Arial Narrow" w:cs="Arial"/>
          <w:b w:val="0"/>
          <w:bCs w:val="0"/>
          <w:color w:val="00000A"/>
          <w:sz w:val="22"/>
          <w:szCs w:val="22"/>
          <w:lang w:eastAsia="es-ES"/>
        </w:rPr>
      </w:pPr>
      <w:r w:rsidRPr="000E7B66">
        <w:rPr>
          <w:rFonts w:ascii="Arial Narrow" w:eastAsiaTheme="minorHAnsi" w:hAnsi="Arial Narrow" w:cs="Arial"/>
          <w:b w:val="0"/>
          <w:bCs w:val="0"/>
          <w:color w:val="00000A"/>
          <w:sz w:val="22"/>
          <w:szCs w:val="22"/>
          <w:lang w:eastAsia="es-ES"/>
        </w:rPr>
        <w:t xml:space="preserve">Podran ser beneficiaries de les subvencions les persones físiques i jurídiques que presentin projectes que compleixin els objectius i requisits de la convocatòria així com l'agrupació de persones jurídiques, públiques o privades, d'acord amb </w:t>
      </w:r>
      <w:r w:rsidR="00F554B9" w:rsidRPr="000E7B66">
        <w:rPr>
          <w:rFonts w:ascii="Arial Narrow" w:eastAsiaTheme="minorHAnsi" w:hAnsi="Arial Narrow" w:cs="Arial"/>
          <w:b w:val="0"/>
          <w:bCs w:val="0"/>
          <w:color w:val="00000A"/>
          <w:sz w:val="22"/>
          <w:szCs w:val="22"/>
          <w:lang w:eastAsia="es-ES"/>
        </w:rPr>
        <w:t>allò</w:t>
      </w:r>
      <w:r w:rsidRPr="000E7B66">
        <w:rPr>
          <w:rFonts w:ascii="Arial Narrow" w:eastAsiaTheme="minorHAnsi" w:hAnsi="Arial Narrow" w:cs="Arial"/>
          <w:b w:val="0"/>
          <w:bCs w:val="0"/>
          <w:color w:val="00000A"/>
          <w:sz w:val="22"/>
          <w:szCs w:val="22"/>
          <w:lang w:eastAsia="es-ES"/>
        </w:rPr>
        <w:t xml:space="preserve"> que disposa l'art. 3.2 de la NGRS.</w:t>
      </w:r>
    </w:p>
    <w:p w14:paraId="00D3EBF5" w14:textId="77777777" w:rsidR="0002054A" w:rsidRDefault="0002054A" w:rsidP="000E7B66">
      <w:pPr>
        <w:spacing w:after="0" w:line="240" w:lineRule="auto"/>
        <w:jc w:val="both"/>
        <w:rPr>
          <w:rFonts w:ascii="Arial Narrow" w:hAnsi="Arial Narrow" w:cs="Arial"/>
        </w:rPr>
      </w:pPr>
    </w:p>
    <w:p w14:paraId="6995AB33" w14:textId="65E53C5C" w:rsidR="002E26C4" w:rsidRPr="000E7B66" w:rsidRDefault="009E17EC" w:rsidP="000E7B66">
      <w:pPr>
        <w:spacing w:after="0" w:line="240" w:lineRule="auto"/>
        <w:jc w:val="both"/>
        <w:rPr>
          <w:rFonts w:ascii="Arial Narrow" w:hAnsi="Arial Narrow" w:cs="Arial"/>
          <w:lang w:eastAsia="es-ES"/>
        </w:rPr>
      </w:pPr>
      <w:r w:rsidRPr="000E7B66">
        <w:rPr>
          <w:rFonts w:ascii="Arial Narrow" w:hAnsi="Arial Narrow" w:cs="Arial"/>
        </w:rPr>
        <w:t xml:space="preserve">Hauran de complir, en qualsevol cas abans de l’atorgament, els requisits exigits al punt 5 de les Bases </w:t>
      </w:r>
      <w:r w:rsidR="0002054A">
        <w:rPr>
          <w:rFonts w:ascii="Arial Narrow" w:hAnsi="Arial Narrow" w:cs="Arial"/>
        </w:rPr>
        <w:t>indicades.</w:t>
      </w:r>
    </w:p>
    <w:p w14:paraId="2DD5BFD6" w14:textId="77777777" w:rsidR="002E26C4" w:rsidRPr="000E7B66" w:rsidRDefault="002E26C4" w:rsidP="000E7B66">
      <w:pPr>
        <w:spacing w:after="0" w:line="240" w:lineRule="auto"/>
        <w:jc w:val="both"/>
        <w:rPr>
          <w:rFonts w:ascii="Arial Narrow" w:hAnsi="Arial Narrow" w:cs="Arial"/>
        </w:rPr>
      </w:pPr>
    </w:p>
    <w:p w14:paraId="7C2D3554" w14:textId="77777777" w:rsidR="002E26C4" w:rsidRPr="000E7B66" w:rsidRDefault="009E17EC" w:rsidP="000E7B66">
      <w:pPr>
        <w:spacing w:after="0" w:line="240" w:lineRule="auto"/>
        <w:jc w:val="both"/>
        <w:rPr>
          <w:rFonts w:ascii="Arial Narrow" w:hAnsi="Arial Narrow" w:cs="Arial"/>
          <w:b/>
        </w:rPr>
      </w:pPr>
      <w:r w:rsidRPr="000E7B66">
        <w:rPr>
          <w:rFonts w:ascii="Arial Narrow" w:hAnsi="Arial Narrow" w:cs="Arial"/>
          <w:b/>
        </w:rPr>
        <w:t>2. CRÈDIT PRESSUPOSTARI DE LA CONVOCATÒRIA</w:t>
      </w:r>
    </w:p>
    <w:p w14:paraId="6D63C762" w14:textId="77777777" w:rsidR="002E26C4" w:rsidRPr="000E7B66" w:rsidRDefault="002E26C4" w:rsidP="000E7B66">
      <w:pPr>
        <w:spacing w:after="0" w:line="240" w:lineRule="auto"/>
        <w:jc w:val="both"/>
        <w:rPr>
          <w:rFonts w:ascii="Arial Narrow" w:hAnsi="Arial Narrow" w:cs="Arial"/>
        </w:rPr>
      </w:pPr>
    </w:p>
    <w:p w14:paraId="27E4DBC9" w14:textId="5EE0B161" w:rsidR="002E26C4" w:rsidRPr="000E7B66" w:rsidRDefault="009E17EC" w:rsidP="000E7B66">
      <w:pPr>
        <w:spacing w:after="0" w:line="240" w:lineRule="auto"/>
        <w:jc w:val="both"/>
        <w:rPr>
          <w:rFonts w:ascii="Arial Narrow" w:hAnsi="Arial Narrow" w:cs="Arial"/>
          <w:bCs/>
        </w:rPr>
      </w:pPr>
      <w:r w:rsidRPr="00DF1378">
        <w:rPr>
          <w:rFonts w:ascii="Arial Narrow" w:hAnsi="Arial Narrow" w:cs="Arial"/>
          <w:highlight w:val="green"/>
        </w:rPr>
        <w:t xml:space="preserve">Amb càrrec a la partida pressupostària </w:t>
      </w:r>
      <w:r w:rsidR="001C1C59" w:rsidRPr="00DF1378">
        <w:rPr>
          <w:rFonts w:ascii="Arial Narrow" w:hAnsi="Arial Narrow" w:cs="Arial"/>
          <w:highlight w:val="green"/>
        </w:rPr>
        <w:t xml:space="preserve">0700-48901-43311 </w:t>
      </w:r>
      <w:r w:rsidRPr="00DF1378">
        <w:rPr>
          <w:rFonts w:ascii="Arial Narrow" w:hAnsi="Arial Narrow" w:cs="Arial"/>
          <w:highlight w:val="green"/>
        </w:rPr>
        <w:t>es consignen</w:t>
      </w:r>
      <w:r w:rsidRPr="00DF1378">
        <w:rPr>
          <w:rFonts w:ascii="Arial Narrow" w:hAnsi="Arial Narrow" w:cs="Arial"/>
          <w:bCs/>
          <w:highlight w:val="green"/>
        </w:rPr>
        <w:t xml:space="preserve"> com a</w:t>
      </w:r>
      <w:r w:rsidRPr="00DF1378">
        <w:rPr>
          <w:rFonts w:ascii="Arial Narrow" w:hAnsi="Arial Narrow" w:cs="Arial"/>
          <w:b/>
          <w:bCs/>
          <w:highlight w:val="green"/>
        </w:rPr>
        <w:t xml:space="preserve"> </w:t>
      </w:r>
      <w:r w:rsidRPr="00DF1378">
        <w:rPr>
          <w:rFonts w:ascii="Arial Narrow" w:hAnsi="Arial Narrow" w:cs="Arial"/>
          <w:highlight w:val="green"/>
        </w:rPr>
        <w:t>import total de la convocatòria</w:t>
      </w:r>
      <w:r w:rsidR="00143413" w:rsidRPr="00DF1378">
        <w:rPr>
          <w:rFonts w:ascii="Arial Narrow" w:hAnsi="Arial Narrow" w:cs="Arial"/>
          <w:highlight w:val="green"/>
        </w:rPr>
        <w:t xml:space="preserve"> </w:t>
      </w:r>
      <w:r w:rsidR="0076414E" w:rsidRPr="00DF1378">
        <w:rPr>
          <w:rFonts w:ascii="Arial Narrow" w:hAnsi="Arial Narrow" w:cs="Arial"/>
          <w:color w:val="000000" w:themeColor="text1"/>
          <w:highlight w:val="green"/>
        </w:rPr>
        <w:t>1.</w:t>
      </w:r>
      <w:r w:rsidR="0030205B">
        <w:rPr>
          <w:rFonts w:ascii="Arial Narrow" w:hAnsi="Arial Narrow" w:cs="Arial"/>
          <w:color w:val="000000" w:themeColor="text1"/>
          <w:highlight w:val="green"/>
        </w:rPr>
        <w:t>460</w:t>
      </w:r>
      <w:r w:rsidR="0076414E" w:rsidRPr="00DF1378">
        <w:rPr>
          <w:rFonts w:ascii="Arial Narrow" w:hAnsi="Arial Narrow" w:cs="Arial"/>
          <w:color w:val="000000" w:themeColor="text1"/>
          <w:highlight w:val="green"/>
        </w:rPr>
        <w:t>.000</w:t>
      </w:r>
      <w:r w:rsidR="009A75AC" w:rsidRPr="00DF1378">
        <w:rPr>
          <w:rFonts w:ascii="Arial Narrow" w:hAnsi="Arial Narrow" w:cs="Arial"/>
          <w:highlight w:val="green"/>
        </w:rPr>
        <w:t xml:space="preserve"> </w:t>
      </w:r>
      <w:r w:rsidR="00143413" w:rsidRPr="00DF1378">
        <w:rPr>
          <w:rFonts w:ascii="Arial Narrow" w:hAnsi="Arial Narrow" w:cs="Arial"/>
          <w:highlight w:val="green"/>
        </w:rPr>
        <w:t>euros</w:t>
      </w:r>
    </w:p>
    <w:p w14:paraId="11D07820" w14:textId="77777777" w:rsidR="002E26C4" w:rsidRPr="000E7B66" w:rsidRDefault="002E26C4" w:rsidP="000E7B66">
      <w:pPr>
        <w:spacing w:after="0" w:line="240" w:lineRule="auto"/>
        <w:jc w:val="both"/>
        <w:rPr>
          <w:rFonts w:ascii="Arial Narrow" w:hAnsi="Arial Narrow" w:cs="Arial"/>
        </w:rPr>
      </w:pPr>
    </w:p>
    <w:p w14:paraId="059D2FC2" w14:textId="77777777" w:rsidR="002E26C4" w:rsidRPr="000E7B66" w:rsidRDefault="009E17EC" w:rsidP="000E7B66">
      <w:pPr>
        <w:pStyle w:val="Pargrafdellista"/>
        <w:spacing w:after="0" w:line="240" w:lineRule="auto"/>
        <w:ind w:left="0"/>
        <w:jc w:val="both"/>
        <w:rPr>
          <w:rFonts w:ascii="Arial Narrow" w:hAnsi="Arial Narrow" w:cs="Arial"/>
          <w:b/>
        </w:rPr>
      </w:pPr>
      <w:r w:rsidRPr="000E7B66">
        <w:rPr>
          <w:rFonts w:ascii="Arial Narrow" w:hAnsi="Arial Narrow" w:cs="Arial"/>
          <w:b/>
        </w:rPr>
        <w:t>3. ÒRGAN INSTRUCTOR</w:t>
      </w:r>
    </w:p>
    <w:p w14:paraId="7A3DC791" w14:textId="77777777" w:rsidR="002E26C4" w:rsidRPr="000E7B66" w:rsidRDefault="002E26C4" w:rsidP="000E7B66">
      <w:pPr>
        <w:pStyle w:val="Pargrafdellista"/>
        <w:spacing w:after="0" w:line="240" w:lineRule="auto"/>
        <w:ind w:left="0"/>
        <w:jc w:val="both"/>
        <w:rPr>
          <w:rFonts w:ascii="Arial Narrow" w:hAnsi="Arial Narrow" w:cs="Arial"/>
        </w:rPr>
      </w:pPr>
    </w:p>
    <w:p w14:paraId="2F1DF851" w14:textId="119134DB" w:rsidR="002E26C4" w:rsidRPr="000E7B66" w:rsidRDefault="009E17EC" w:rsidP="000E7B66">
      <w:pPr>
        <w:spacing w:after="0" w:line="240" w:lineRule="auto"/>
        <w:jc w:val="both"/>
        <w:rPr>
          <w:rFonts w:ascii="Arial Narrow" w:hAnsi="Arial Narrow" w:cs="Arial"/>
        </w:rPr>
      </w:pPr>
      <w:r w:rsidRPr="00861C24">
        <w:rPr>
          <w:rFonts w:ascii="Arial Narrow" w:hAnsi="Arial Narrow" w:cs="Arial"/>
        </w:rPr>
        <w:t>L’òrgan instructor d’aquesta convocatòria és la Gerència d</w:t>
      </w:r>
      <w:r w:rsidR="00285D6B" w:rsidRPr="00861C24">
        <w:rPr>
          <w:rFonts w:ascii="Arial Narrow" w:hAnsi="Arial Narrow" w:cs="Arial"/>
        </w:rPr>
        <w:t>e l’Àrea d</w:t>
      </w:r>
      <w:r w:rsidR="004269B8" w:rsidRPr="00861C24">
        <w:rPr>
          <w:rFonts w:ascii="Arial Narrow" w:hAnsi="Arial Narrow" w:cs="Arial"/>
        </w:rPr>
        <w:t xml:space="preserve">’Economia, </w:t>
      </w:r>
      <w:r w:rsidR="001F71A2" w:rsidRPr="00861C24">
        <w:rPr>
          <w:rFonts w:ascii="Arial Narrow" w:hAnsi="Arial Narrow" w:cs="Arial"/>
        </w:rPr>
        <w:t>Recursos i Promoció Econòmica</w:t>
      </w:r>
      <w:r w:rsidRPr="00861C24">
        <w:rPr>
          <w:rFonts w:ascii="Arial Narrow" w:hAnsi="Arial Narrow" w:cs="Arial"/>
        </w:rPr>
        <w:t>.</w:t>
      </w:r>
    </w:p>
    <w:p w14:paraId="2BCC11F8" w14:textId="77777777" w:rsidR="002E26C4" w:rsidRPr="000E7B66" w:rsidRDefault="002E26C4" w:rsidP="000E7B66">
      <w:pPr>
        <w:spacing w:after="0" w:line="240" w:lineRule="auto"/>
        <w:rPr>
          <w:rFonts w:ascii="Arial Narrow" w:hAnsi="Arial Narrow" w:cs="Arial"/>
        </w:rPr>
      </w:pPr>
    </w:p>
    <w:p w14:paraId="4EDA2911" w14:textId="77777777" w:rsidR="002E26C4" w:rsidRPr="000E7B66" w:rsidRDefault="009E17EC" w:rsidP="000E7B66">
      <w:pPr>
        <w:pStyle w:val="Pargrafdellista"/>
        <w:spacing w:after="0" w:line="240" w:lineRule="auto"/>
        <w:ind w:left="0"/>
        <w:jc w:val="both"/>
        <w:rPr>
          <w:rFonts w:ascii="Arial Narrow" w:hAnsi="Arial Narrow" w:cs="Arial"/>
          <w:b/>
        </w:rPr>
      </w:pPr>
      <w:r w:rsidRPr="000E7B66">
        <w:rPr>
          <w:rFonts w:ascii="Arial Narrow" w:hAnsi="Arial Narrow" w:cs="Arial"/>
          <w:b/>
        </w:rPr>
        <w:t>4. TERMINI I FORMA DE PRESENTACIÓ DE SOL·LICITUDS</w:t>
      </w:r>
    </w:p>
    <w:p w14:paraId="22664014" w14:textId="77777777" w:rsidR="002E26C4" w:rsidRPr="000E7B66" w:rsidRDefault="002E26C4" w:rsidP="000E7B66">
      <w:pPr>
        <w:pStyle w:val="Pargrafdellista"/>
        <w:spacing w:after="0" w:line="240" w:lineRule="auto"/>
        <w:ind w:left="0"/>
        <w:jc w:val="both"/>
        <w:rPr>
          <w:rFonts w:ascii="Arial Narrow" w:hAnsi="Arial Narrow" w:cs="Arial"/>
          <w:b/>
          <w:u w:val="single"/>
        </w:rPr>
      </w:pPr>
    </w:p>
    <w:p w14:paraId="47B4FD02" w14:textId="691A355C" w:rsidR="002E26C4" w:rsidRPr="000E7B66" w:rsidRDefault="009E17EC" w:rsidP="000E7B66">
      <w:pPr>
        <w:spacing w:after="0" w:line="240" w:lineRule="auto"/>
        <w:rPr>
          <w:rFonts w:ascii="Arial Narrow" w:hAnsi="Arial Narrow"/>
        </w:rPr>
      </w:pPr>
      <w:r w:rsidRPr="000E7B66">
        <w:rPr>
          <w:rFonts w:ascii="Arial Narrow" w:hAnsi="Arial Narrow" w:cs="Arial"/>
        </w:rPr>
        <w:t>4.1. El termini de presentació de sol·licituds serà</w:t>
      </w:r>
      <w:r w:rsidRPr="00954CF9">
        <w:rPr>
          <w:rFonts w:ascii="Arial Narrow" w:hAnsi="Arial Narrow" w:cs="Arial"/>
        </w:rPr>
        <w:t xml:space="preserve"> </w:t>
      </w:r>
      <w:r w:rsidRPr="00E600E7">
        <w:rPr>
          <w:rFonts w:ascii="Arial Narrow" w:hAnsi="Arial Narrow" w:cs="Arial"/>
          <w:highlight w:val="green"/>
        </w:rPr>
        <w:t>des del dia .</w:t>
      </w:r>
      <w:r w:rsidR="0086438A">
        <w:rPr>
          <w:rFonts w:ascii="Arial Narrow" w:hAnsi="Arial Narrow" w:cs="Arial"/>
          <w:highlight w:val="green"/>
        </w:rPr>
        <w:t>17 de març al 17 d’abril</w:t>
      </w:r>
      <w:r w:rsidRPr="00E600E7">
        <w:rPr>
          <w:rFonts w:ascii="Arial Narrow" w:hAnsi="Arial Narrow" w:cs="Arial"/>
          <w:highlight w:val="green"/>
        </w:rPr>
        <w:t xml:space="preserve"> </w:t>
      </w:r>
      <w:r w:rsidR="009A4898">
        <w:rPr>
          <w:rFonts w:ascii="Arial Narrow" w:hAnsi="Arial Narrow" w:cs="Arial"/>
          <w:highlight w:val="green"/>
        </w:rPr>
        <w:t>2020</w:t>
      </w:r>
      <w:r w:rsidRPr="00E600E7">
        <w:rPr>
          <w:rFonts w:ascii="Arial Narrow" w:hAnsi="Arial Narrow" w:cs="Arial"/>
          <w:highlight w:val="green"/>
        </w:rPr>
        <w:t>.</w:t>
      </w:r>
      <w:r w:rsidRPr="000E7B66">
        <w:rPr>
          <w:rFonts w:ascii="Arial Narrow" w:hAnsi="Arial Narrow" w:cs="Arial"/>
        </w:rPr>
        <w:t xml:space="preserve"> Qualsevol sol·licitud presentada fora d’aquest termini no serà admesa a tràmit.</w:t>
      </w:r>
    </w:p>
    <w:p w14:paraId="055B02FB" w14:textId="77777777" w:rsidR="002E26C4" w:rsidRPr="000E7B66" w:rsidRDefault="002E26C4" w:rsidP="000E7B66">
      <w:pPr>
        <w:spacing w:after="0" w:line="240" w:lineRule="auto"/>
        <w:rPr>
          <w:rFonts w:ascii="Arial Narrow" w:hAnsi="Arial Narrow" w:cs="Arial"/>
        </w:rPr>
      </w:pPr>
    </w:p>
    <w:p w14:paraId="0B8C2F5F" w14:textId="7CA45794" w:rsidR="002E26C4" w:rsidRPr="00122FAE" w:rsidRDefault="009E17EC" w:rsidP="000E7B66">
      <w:pPr>
        <w:spacing w:after="0" w:line="240" w:lineRule="auto"/>
        <w:jc w:val="both"/>
        <w:rPr>
          <w:rFonts w:ascii="Arial Narrow" w:hAnsi="Arial Narrow" w:cs="Arial"/>
          <w:lang w:eastAsia="es-ES"/>
        </w:rPr>
      </w:pPr>
      <w:r w:rsidRPr="00122FAE">
        <w:rPr>
          <w:rFonts w:ascii="Arial Narrow" w:hAnsi="Arial Narrow" w:cs="Arial"/>
        </w:rPr>
        <w:t xml:space="preserve">4.2. </w:t>
      </w:r>
      <w:r w:rsidRPr="00122FAE">
        <w:rPr>
          <w:rFonts w:ascii="Arial Narrow" w:hAnsi="Arial Narrow" w:cs="Arial"/>
          <w:lang w:eastAsia="es-ES"/>
        </w:rPr>
        <w:t xml:space="preserve">La sol·licitud </w:t>
      </w:r>
      <w:r w:rsidR="0002054A" w:rsidRPr="00122FAE">
        <w:rPr>
          <w:rFonts w:ascii="Arial Narrow" w:hAnsi="Arial Narrow" w:cs="Arial"/>
          <w:lang w:eastAsia="es-ES"/>
        </w:rPr>
        <w:t xml:space="preserve">i els altres </w:t>
      </w:r>
      <w:r w:rsidRPr="00122FAE">
        <w:rPr>
          <w:rFonts w:ascii="Arial Narrow" w:hAnsi="Arial Narrow" w:cs="Arial"/>
          <w:lang w:eastAsia="es-ES"/>
        </w:rPr>
        <w:t xml:space="preserve">documents bàsics per concórrer a la convocatòria regulada per les Bases s'han de presentar </w:t>
      </w:r>
      <w:r w:rsidR="0002054A" w:rsidRPr="00122FAE">
        <w:rPr>
          <w:rFonts w:ascii="Arial Narrow" w:hAnsi="Arial Narrow" w:cs="Arial"/>
          <w:lang w:eastAsia="es-ES"/>
        </w:rPr>
        <w:t xml:space="preserve">per mitjans telemàtics, </w:t>
      </w:r>
      <w:r w:rsidRPr="00122FAE">
        <w:rPr>
          <w:rFonts w:ascii="Arial Narrow" w:hAnsi="Arial Narrow" w:cs="Arial"/>
          <w:lang w:eastAsia="es-ES"/>
        </w:rPr>
        <w:t xml:space="preserve">mitjançant els impresos establerts i han d'estar degudament emplenats i signats pel representant legal de la persona jurídica o física o per la persona acreditada a tal efecte en la sol·licitud.  </w:t>
      </w:r>
    </w:p>
    <w:p w14:paraId="1C020517" w14:textId="77777777" w:rsidR="002E26C4" w:rsidRPr="00122FAE" w:rsidRDefault="002E26C4" w:rsidP="000E7B66">
      <w:pPr>
        <w:spacing w:after="0" w:line="240" w:lineRule="auto"/>
        <w:jc w:val="both"/>
        <w:rPr>
          <w:rFonts w:ascii="Arial Narrow" w:hAnsi="Arial Narrow" w:cs="Arial"/>
          <w:lang w:eastAsia="es-ES"/>
        </w:rPr>
      </w:pPr>
    </w:p>
    <w:p w14:paraId="236CB839" w14:textId="045D71C2" w:rsidR="002E26C4" w:rsidRPr="000E7B66" w:rsidRDefault="003E65BA" w:rsidP="000E7B66">
      <w:pPr>
        <w:spacing w:after="0" w:line="240" w:lineRule="auto"/>
        <w:jc w:val="both"/>
        <w:rPr>
          <w:rFonts w:ascii="Arial Narrow" w:hAnsi="Arial Narrow" w:cs="Arial"/>
          <w:lang w:eastAsia="es-ES"/>
        </w:rPr>
      </w:pPr>
      <w:r w:rsidRPr="00122FAE">
        <w:rPr>
          <w:rFonts w:ascii="Arial Narrow" w:hAnsi="Arial Narrow" w:cs="Arial"/>
          <w:lang w:eastAsia="es-ES"/>
        </w:rPr>
        <w:t>E</w:t>
      </w:r>
      <w:r w:rsidR="009E17EC" w:rsidRPr="00122FAE">
        <w:rPr>
          <w:rFonts w:ascii="Arial Narrow" w:hAnsi="Arial Narrow" w:cs="Arial"/>
          <w:lang w:eastAsia="es-ES"/>
        </w:rPr>
        <w:t xml:space="preserve">ls formularis s'hauran d'emplenar a través de la seu electrònica de l'Ajuntament a l'adreça </w:t>
      </w:r>
      <w:hyperlink r:id="rId12" w:history="1">
        <w:r w:rsidR="009E17EC" w:rsidRPr="00285D6B">
          <w:rPr>
            <w:rStyle w:val="Enlla"/>
            <w:rFonts w:ascii="Arial Narrow" w:hAnsi="Arial Narrow" w:cs="Arial"/>
            <w:lang w:eastAsia="es-ES"/>
          </w:rPr>
          <w:t>http://www.bcn.cat/tramits</w:t>
        </w:r>
      </w:hyperlink>
      <w:r w:rsidR="009E17EC" w:rsidRPr="00122FAE">
        <w:rPr>
          <w:rFonts w:ascii="Arial Narrow" w:hAnsi="Arial Narrow" w:cs="Arial"/>
          <w:lang w:eastAsia="es-ES"/>
        </w:rPr>
        <w:t xml:space="preserve"> seguint les instruccions indicades al portal de tràmits. </w:t>
      </w:r>
      <w:r w:rsidRPr="00122FAE">
        <w:rPr>
          <w:rFonts w:ascii="Arial Narrow" w:hAnsi="Arial Narrow" w:cs="Arial"/>
          <w:lang w:eastAsia="es-ES"/>
        </w:rPr>
        <w:t>L</w:t>
      </w:r>
      <w:r w:rsidR="009E17EC" w:rsidRPr="00122FAE">
        <w:rPr>
          <w:rFonts w:ascii="Arial Narrow" w:hAnsi="Arial Narrow" w:cs="Arial"/>
          <w:lang w:eastAsia="es-ES"/>
        </w:rPr>
        <w:t xml:space="preserve">a documentació per esmenar els documents bàsics 1, 2 i 3 també s’haurà de presentar telemàticament en el termini establert. </w:t>
      </w:r>
    </w:p>
    <w:p w14:paraId="1CE41895" w14:textId="77777777" w:rsidR="002E26C4" w:rsidRPr="000E7B66" w:rsidRDefault="002E26C4" w:rsidP="000E7B66">
      <w:pPr>
        <w:spacing w:after="0" w:line="240" w:lineRule="auto"/>
        <w:jc w:val="both"/>
        <w:rPr>
          <w:rFonts w:ascii="Arial Narrow" w:hAnsi="Arial Narrow" w:cs="Arial"/>
          <w:lang w:eastAsia="es-ES"/>
        </w:rPr>
      </w:pPr>
    </w:p>
    <w:p w14:paraId="758FD69B" w14:textId="77777777" w:rsidR="002E26C4" w:rsidRPr="000E7B66" w:rsidRDefault="009E17EC" w:rsidP="000E7B66">
      <w:pPr>
        <w:spacing w:after="0" w:line="240" w:lineRule="auto"/>
        <w:rPr>
          <w:rFonts w:ascii="Arial Narrow" w:hAnsi="Arial Narrow" w:cs="Arial"/>
          <w:b/>
        </w:rPr>
      </w:pPr>
      <w:r w:rsidRPr="000E7B66">
        <w:rPr>
          <w:rFonts w:ascii="Arial Narrow" w:hAnsi="Arial Narrow" w:cs="Arial"/>
          <w:b/>
        </w:rPr>
        <w:t>5. SOL·LICITUD</w:t>
      </w:r>
    </w:p>
    <w:p w14:paraId="2A28E747" w14:textId="77777777" w:rsidR="002E26C4" w:rsidRPr="000E7B66" w:rsidRDefault="002E26C4" w:rsidP="000E7B66">
      <w:pPr>
        <w:spacing w:after="0" w:line="240" w:lineRule="auto"/>
        <w:rPr>
          <w:rFonts w:ascii="Arial Narrow" w:hAnsi="Arial Narrow" w:cs="Arial"/>
        </w:rPr>
      </w:pPr>
      <w:bookmarkStart w:id="2" w:name="_Toc473729471"/>
      <w:bookmarkEnd w:id="2"/>
    </w:p>
    <w:p w14:paraId="7E3D6914" w14:textId="77777777" w:rsidR="002E26C4" w:rsidRPr="000E7B66" w:rsidRDefault="009E17EC" w:rsidP="000E7B66">
      <w:pPr>
        <w:spacing w:after="0" w:line="240" w:lineRule="auto"/>
        <w:jc w:val="both"/>
        <w:rPr>
          <w:rFonts w:ascii="Arial Narrow" w:hAnsi="Arial Narrow" w:cs="Arial"/>
          <w:lang w:eastAsia="es-ES"/>
        </w:rPr>
      </w:pPr>
      <w:r w:rsidRPr="000E7B66">
        <w:rPr>
          <w:rFonts w:ascii="Arial Narrow" w:hAnsi="Arial Narrow" w:cs="Arial"/>
          <w:lang w:eastAsia="es-ES"/>
        </w:rPr>
        <w:t>La documentació mínima necessària per a sol·licitar la subvenció serà la següent:</w:t>
      </w:r>
    </w:p>
    <w:p w14:paraId="14F51FC0" w14:textId="77777777" w:rsidR="002E26C4" w:rsidRPr="000E7B66" w:rsidRDefault="002E26C4" w:rsidP="000E7B66">
      <w:pPr>
        <w:spacing w:after="0" w:line="240" w:lineRule="auto"/>
        <w:jc w:val="both"/>
        <w:rPr>
          <w:rFonts w:ascii="Arial Narrow" w:hAnsi="Arial Narrow" w:cs="Arial"/>
          <w:lang w:eastAsia="es-ES"/>
        </w:rPr>
      </w:pPr>
    </w:p>
    <w:p w14:paraId="1ACFC96A" w14:textId="77777777" w:rsidR="002E26C4" w:rsidRPr="000E7B66" w:rsidRDefault="009E17EC" w:rsidP="000E7B66">
      <w:pPr>
        <w:pStyle w:val="Pargrafdellista"/>
        <w:numPr>
          <w:ilvl w:val="0"/>
          <w:numId w:val="2"/>
        </w:numPr>
        <w:spacing w:after="0" w:line="240" w:lineRule="auto"/>
        <w:ind w:left="284" w:hanging="284"/>
        <w:jc w:val="both"/>
        <w:rPr>
          <w:rFonts w:ascii="Arial Narrow" w:hAnsi="Arial Narrow" w:cs="Arial"/>
          <w:lang w:eastAsia="es-ES"/>
        </w:rPr>
      </w:pPr>
      <w:r w:rsidRPr="000E7B66">
        <w:rPr>
          <w:rFonts w:ascii="Arial Narrow" w:hAnsi="Arial Narrow" w:cs="Arial"/>
          <w:b/>
          <w:lang w:eastAsia="es-ES"/>
        </w:rPr>
        <w:t>Document bàsic 1:</w:t>
      </w:r>
      <w:r w:rsidRPr="000E7B66">
        <w:rPr>
          <w:rFonts w:ascii="Arial Narrow" w:hAnsi="Arial Narrow" w:cs="Arial"/>
          <w:lang w:eastAsia="es-ES"/>
        </w:rPr>
        <w:t xml:space="preserve"> Instància de sol·licitud de subvenció. Conté una declaració responsable, la qual substitueix la presentació de documentació acreditativa d'aquesta declaració responsable en el moment de la sol·licitud. S’adjunta model en l’Annex.</w:t>
      </w:r>
    </w:p>
    <w:p w14:paraId="306EB7FB" w14:textId="77777777" w:rsidR="002E26C4" w:rsidRPr="000E7B66" w:rsidRDefault="002E26C4" w:rsidP="000E7B66">
      <w:pPr>
        <w:spacing w:after="0" w:line="240" w:lineRule="auto"/>
        <w:ind w:left="284" w:hanging="284"/>
        <w:jc w:val="both"/>
        <w:rPr>
          <w:rFonts w:ascii="Arial Narrow" w:hAnsi="Arial Narrow" w:cs="Arial"/>
          <w:highlight w:val="green"/>
          <w:lang w:eastAsia="es-ES"/>
        </w:rPr>
      </w:pPr>
    </w:p>
    <w:p w14:paraId="2294F52C" w14:textId="77777777" w:rsidR="002E26C4" w:rsidRPr="000E7B66" w:rsidRDefault="009E17EC" w:rsidP="000E7B66">
      <w:pPr>
        <w:pStyle w:val="Pargrafdellista"/>
        <w:numPr>
          <w:ilvl w:val="0"/>
          <w:numId w:val="2"/>
        </w:numPr>
        <w:spacing w:after="0" w:line="240" w:lineRule="auto"/>
        <w:ind w:left="284" w:hanging="284"/>
        <w:jc w:val="both"/>
        <w:rPr>
          <w:rFonts w:ascii="Arial Narrow" w:hAnsi="Arial Narrow" w:cs="Arial"/>
          <w:lang w:eastAsia="es-ES"/>
        </w:rPr>
      </w:pPr>
      <w:r w:rsidRPr="000E7B66">
        <w:rPr>
          <w:rFonts w:ascii="Arial Narrow" w:hAnsi="Arial Narrow" w:cs="Arial"/>
          <w:b/>
          <w:lang w:eastAsia="es-ES"/>
        </w:rPr>
        <w:t>Document bàsic 2:</w:t>
      </w:r>
      <w:r w:rsidRPr="000E7B66">
        <w:rPr>
          <w:rFonts w:ascii="Arial Narrow" w:hAnsi="Arial Narrow" w:cs="Arial"/>
          <w:lang w:eastAsia="es-ES"/>
        </w:rPr>
        <w:t xml:space="preserve"> formulari descriptiu de projecte. Cal presentar-lo conjuntament amb el document bàsic 1 i 3. S’adjunta model en l’Annex.</w:t>
      </w:r>
    </w:p>
    <w:p w14:paraId="478E5C6B" w14:textId="77777777" w:rsidR="002E26C4" w:rsidRPr="000E7B66" w:rsidRDefault="002E26C4" w:rsidP="000E7B66">
      <w:pPr>
        <w:pStyle w:val="Pargrafdellista"/>
        <w:spacing w:after="0" w:line="240" w:lineRule="auto"/>
        <w:rPr>
          <w:rFonts w:ascii="Arial Narrow" w:hAnsi="Arial Narrow" w:cs="Arial"/>
          <w:b/>
          <w:highlight w:val="green"/>
          <w:lang w:eastAsia="es-ES"/>
        </w:rPr>
      </w:pPr>
    </w:p>
    <w:p w14:paraId="3B7C60FE" w14:textId="77777777" w:rsidR="002E26C4" w:rsidRPr="000E7B66" w:rsidRDefault="009E17EC" w:rsidP="000E7B66">
      <w:pPr>
        <w:pStyle w:val="Pargrafdellista"/>
        <w:numPr>
          <w:ilvl w:val="0"/>
          <w:numId w:val="2"/>
        </w:numPr>
        <w:spacing w:after="0" w:line="240" w:lineRule="auto"/>
        <w:ind w:left="284" w:hanging="284"/>
        <w:jc w:val="both"/>
        <w:rPr>
          <w:rFonts w:ascii="Arial Narrow" w:hAnsi="Arial Narrow" w:cs="Arial"/>
          <w:lang w:eastAsia="es-ES"/>
        </w:rPr>
      </w:pPr>
      <w:r w:rsidRPr="000E7B66">
        <w:rPr>
          <w:rFonts w:ascii="Arial Narrow" w:hAnsi="Arial Narrow" w:cs="Arial"/>
          <w:b/>
          <w:lang w:eastAsia="es-ES"/>
        </w:rPr>
        <w:t>Document bàsic 3:</w:t>
      </w:r>
      <w:r w:rsidRPr="000E7B66">
        <w:rPr>
          <w:rFonts w:ascii="Arial Narrow" w:hAnsi="Arial Narrow" w:cs="Arial"/>
          <w:lang w:eastAsia="es-ES"/>
        </w:rPr>
        <w:t xml:space="preserve"> formulari de pressupost. Cal presentar-lo conjuntament amb el document bàsic 1 i 2. </w:t>
      </w:r>
      <w:bookmarkStart w:id="3" w:name="_Hlk505602239"/>
      <w:bookmarkEnd w:id="3"/>
      <w:r w:rsidRPr="000E7B66">
        <w:rPr>
          <w:rFonts w:ascii="Arial Narrow" w:hAnsi="Arial Narrow" w:cs="Arial"/>
          <w:lang w:eastAsia="es-ES"/>
        </w:rPr>
        <w:t>S’adjunta model en l’Annex.</w:t>
      </w:r>
    </w:p>
    <w:p w14:paraId="2DA1CE3C" w14:textId="77777777" w:rsidR="002E26C4" w:rsidRPr="000E7B66" w:rsidRDefault="002E26C4" w:rsidP="000E7B66">
      <w:pPr>
        <w:pStyle w:val="Pargrafdellista"/>
        <w:spacing w:after="0" w:line="240" w:lineRule="auto"/>
        <w:rPr>
          <w:rFonts w:ascii="Arial Narrow" w:hAnsi="Arial Narrow" w:cs="Arial"/>
          <w:lang w:eastAsia="es-ES"/>
        </w:rPr>
      </w:pPr>
    </w:p>
    <w:p w14:paraId="3371A518" w14:textId="77777777" w:rsidR="002E26C4" w:rsidRPr="000E7B66" w:rsidRDefault="009E17EC" w:rsidP="000E7B66">
      <w:pPr>
        <w:pStyle w:val="Pargrafdellista"/>
        <w:numPr>
          <w:ilvl w:val="0"/>
          <w:numId w:val="2"/>
        </w:numPr>
        <w:spacing w:after="0" w:line="240" w:lineRule="auto"/>
        <w:ind w:left="284" w:hanging="284"/>
        <w:jc w:val="both"/>
        <w:rPr>
          <w:rFonts w:ascii="Arial Narrow" w:hAnsi="Arial Narrow" w:cs="Arial"/>
          <w:b/>
          <w:lang w:eastAsia="es-ES"/>
        </w:rPr>
      </w:pPr>
      <w:r w:rsidRPr="000E7B66">
        <w:rPr>
          <w:rFonts w:ascii="Arial Narrow" w:hAnsi="Arial Narrow" w:cs="Arial"/>
          <w:b/>
          <w:lang w:eastAsia="es-ES"/>
        </w:rPr>
        <w:lastRenderedPageBreak/>
        <w:t>Declaració de transparència.</w:t>
      </w:r>
      <w:r w:rsidRPr="000E7B66">
        <w:rPr>
          <w:rFonts w:ascii="Arial Narrow" w:hAnsi="Arial Narrow" w:cs="Arial"/>
          <w:lang w:eastAsia="es-ES"/>
        </w:rPr>
        <w:t xml:space="preserve"> S’adjunta model en l’Annex.</w:t>
      </w:r>
    </w:p>
    <w:p w14:paraId="706A40AA" w14:textId="77777777" w:rsidR="002E26C4" w:rsidRPr="000E7B66" w:rsidRDefault="002E26C4" w:rsidP="000E7B66">
      <w:pPr>
        <w:spacing w:after="0" w:line="240" w:lineRule="auto"/>
        <w:ind w:left="284" w:hanging="284"/>
        <w:jc w:val="both"/>
        <w:rPr>
          <w:rFonts w:ascii="Arial Narrow" w:hAnsi="Arial Narrow" w:cs="Arial"/>
          <w:lang w:eastAsia="es-ES"/>
        </w:rPr>
      </w:pPr>
    </w:p>
    <w:p w14:paraId="373FBDB5" w14:textId="77777777" w:rsidR="002E26C4" w:rsidRPr="000E7B66" w:rsidRDefault="009E17EC" w:rsidP="000E7B66">
      <w:pPr>
        <w:pStyle w:val="Pargrafdellista"/>
        <w:numPr>
          <w:ilvl w:val="0"/>
          <w:numId w:val="2"/>
        </w:numPr>
        <w:spacing w:after="0" w:line="240" w:lineRule="auto"/>
        <w:ind w:left="284" w:hanging="284"/>
        <w:jc w:val="both"/>
        <w:rPr>
          <w:rFonts w:ascii="Arial Narrow" w:hAnsi="Arial Narrow" w:cs="Helvetica"/>
        </w:rPr>
      </w:pPr>
      <w:r w:rsidRPr="000E7B66">
        <w:rPr>
          <w:rFonts w:ascii="Arial Narrow" w:hAnsi="Arial Narrow" w:cs="Arial"/>
          <w:b/>
        </w:rPr>
        <w:t xml:space="preserve">Acord signat entre les entitats agrupades, si s’escau, </w:t>
      </w:r>
      <w:r w:rsidRPr="000E7B66">
        <w:rPr>
          <w:rFonts w:ascii="Arial Narrow" w:hAnsi="Arial Narrow" w:cs="Arial"/>
        </w:rPr>
        <w:t xml:space="preserve">amb indicació de la participació i aportació de cada part de l’agrupació per a l’execució del projecte proposat i l’import de la subvenció a aplicar per cadascuna de les entitats sòcies. S’haurà de fer menció explícita del grau de complementarietat entre les organitzacions per a la constitució </w:t>
      </w:r>
      <w:r w:rsidRPr="000E7B66">
        <w:rPr>
          <w:rFonts w:ascii="Arial Narrow" w:hAnsi="Arial Narrow" w:cs="Helvetica"/>
        </w:rPr>
        <w:t xml:space="preserve">de l’agrupació. </w:t>
      </w:r>
      <w:r w:rsidRPr="000E7B66">
        <w:rPr>
          <w:rFonts w:ascii="Arial Narrow" w:hAnsi="Arial Narrow" w:cs="Arial"/>
          <w:lang w:eastAsia="es-ES"/>
        </w:rPr>
        <w:t>S’adjunta model en l’Annex.</w:t>
      </w:r>
    </w:p>
    <w:p w14:paraId="235D9DA6" w14:textId="77777777" w:rsidR="002E26C4" w:rsidRPr="000E7B66" w:rsidRDefault="002E26C4" w:rsidP="000E7B66">
      <w:pPr>
        <w:pStyle w:val="Pargrafdellista"/>
        <w:spacing w:after="0" w:line="240" w:lineRule="auto"/>
        <w:rPr>
          <w:rFonts w:ascii="Arial Narrow" w:hAnsi="Arial Narrow" w:cs="Helvetica"/>
        </w:rPr>
      </w:pPr>
    </w:p>
    <w:p w14:paraId="5975BB6D" w14:textId="77777777" w:rsidR="002E26C4" w:rsidRPr="000E7B66" w:rsidRDefault="009E17EC" w:rsidP="000E7B66">
      <w:pPr>
        <w:pStyle w:val="Pargrafdellista"/>
        <w:shd w:val="clear" w:color="auto" w:fill="FFFFFF" w:themeFill="background1"/>
        <w:spacing w:after="0" w:line="240" w:lineRule="auto"/>
        <w:ind w:left="0"/>
        <w:jc w:val="both"/>
        <w:rPr>
          <w:rFonts w:ascii="Arial Narrow" w:hAnsi="Arial Narrow" w:cs="Arial"/>
        </w:rPr>
      </w:pPr>
      <w:r w:rsidRPr="000E7B66">
        <w:rPr>
          <w:rFonts w:ascii="Arial Narrow" w:hAnsi="Arial Narrow" w:cs="Arial"/>
        </w:rPr>
        <w:t xml:space="preserve">Els models d'aquests documents estaran disponibles a </w:t>
      </w:r>
    </w:p>
    <w:p w14:paraId="31152958" w14:textId="77777777" w:rsidR="00285D6B" w:rsidRDefault="00285D6B" w:rsidP="00285D6B">
      <w:pPr>
        <w:pStyle w:val="Pargrafdellista"/>
        <w:shd w:val="clear" w:color="auto" w:fill="FFFFFF" w:themeFill="background1"/>
        <w:spacing w:after="0" w:line="240" w:lineRule="auto"/>
        <w:ind w:left="408"/>
        <w:jc w:val="both"/>
      </w:pPr>
    </w:p>
    <w:p w14:paraId="14A42170" w14:textId="698F99C6" w:rsidR="009E17EC" w:rsidRPr="000E7B66" w:rsidRDefault="00B8618C" w:rsidP="00285D6B">
      <w:pPr>
        <w:pStyle w:val="Pargrafdellista"/>
        <w:shd w:val="clear" w:color="auto" w:fill="FFFFFF" w:themeFill="background1"/>
        <w:spacing w:after="0" w:line="240" w:lineRule="auto"/>
        <w:ind w:left="408"/>
        <w:jc w:val="both"/>
        <w:rPr>
          <w:rFonts w:ascii="Arial Narrow" w:hAnsi="Arial Narrow" w:cs="Arial"/>
        </w:rPr>
      </w:pPr>
      <w:hyperlink r:id="rId13" w:history="1">
        <w:r w:rsidR="00285D6B" w:rsidRPr="00362E1F">
          <w:rPr>
            <w:rStyle w:val="Enlla"/>
            <w:rFonts w:ascii="Arial Narrow" w:hAnsi="Arial Narrow" w:cs="Arial"/>
          </w:rPr>
          <w:t>http://ajuntament.Barcelona.cat/ca/informacioadministrativa/subvencions</w:t>
        </w:r>
      </w:hyperlink>
    </w:p>
    <w:p w14:paraId="6677C006" w14:textId="77777777" w:rsidR="00285D6B" w:rsidRDefault="00285D6B" w:rsidP="00285D6B">
      <w:pPr>
        <w:pStyle w:val="Pargrafdellista"/>
        <w:shd w:val="clear" w:color="auto" w:fill="FFFFFF" w:themeFill="background1"/>
        <w:spacing w:after="0" w:line="240" w:lineRule="auto"/>
        <w:ind w:left="408"/>
        <w:jc w:val="both"/>
      </w:pPr>
    </w:p>
    <w:p w14:paraId="77A37B2F" w14:textId="5E232F6A" w:rsidR="009E17EC" w:rsidRPr="000E7B66" w:rsidRDefault="00B8618C" w:rsidP="00285D6B">
      <w:pPr>
        <w:pStyle w:val="Pargrafdellista"/>
        <w:shd w:val="clear" w:color="auto" w:fill="FFFFFF" w:themeFill="background1"/>
        <w:spacing w:after="0" w:line="240" w:lineRule="auto"/>
        <w:ind w:left="408"/>
        <w:jc w:val="both"/>
        <w:rPr>
          <w:rFonts w:ascii="Arial Narrow" w:hAnsi="Arial Narrow" w:cs="Arial"/>
        </w:rPr>
      </w:pPr>
      <w:hyperlink r:id="rId14" w:history="1">
        <w:r w:rsidR="00285D6B" w:rsidRPr="00362E1F">
          <w:rPr>
            <w:rStyle w:val="Enlla"/>
            <w:rFonts w:ascii="Arial Narrow" w:hAnsi="Arial Narrow" w:cs="Arial"/>
          </w:rPr>
          <w:t>http://barcelonactiva.cat/impulsemelquefas</w:t>
        </w:r>
      </w:hyperlink>
      <w:r w:rsidR="009E17EC" w:rsidRPr="000E7B66">
        <w:rPr>
          <w:rFonts w:ascii="Arial Narrow" w:hAnsi="Arial Narrow" w:cs="Arial"/>
        </w:rPr>
        <w:t xml:space="preserve">  </w:t>
      </w:r>
    </w:p>
    <w:p w14:paraId="55B9AE70" w14:textId="77777777" w:rsidR="002E26C4" w:rsidRPr="000E7B66" w:rsidRDefault="002E26C4" w:rsidP="000E7B66">
      <w:pPr>
        <w:pStyle w:val="Pargrafdellista"/>
        <w:shd w:val="clear" w:color="auto" w:fill="FFFFFF" w:themeFill="background1"/>
        <w:spacing w:after="0" w:line="240" w:lineRule="auto"/>
        <w:ind w:left="0"/>
        <w:jc w:val="both"/>
        <w:rPr>
          <w:rFonts w:ascii="Arial Narrow" w:hAnsi="Arial Narrow" w:cs="Helvetica"/>
        </w:rPr>
      </w:pPr>
    </w:p>
    <w:p w14:paraId="1ECA93AF" w14:textId="3D12CB90" w:rsidR="002E26C4" w:rsidRPr="00861C24" w:rsidRDefault="009E17EC" w:rsidP="000E7B66">
      <w:pPr>
        <w:pStyle w:val="Pargrafdellista"/>
        <w:shd w:val="clear" w:color="auto" w:fill="FFFFFF" w:themeFill="background1"/>
        <w:spacing w:after="0" w:line="240" w:lineRule="auto"/>
        <w:ind w:left="0"/>
        <w:jc w:val="both"/>
        <w:rPr>
          <w:rFonts w:ascii="Arial Narrow" w:hAnsi="Arial Narrow"/>
        </w:rPr>
      </w:pPr>
      <w:r w:rsidRPr="000E7B66">
        <w:rPr>
          <w:rFonts w:ascii="Arial Narrow" w:hAnsi="Arial Narrow" w:cs="Helvetica"/>
        </w:rPr>
        <w:t xml:space="preserve">Documents no obligatoris que es permeten annexar: </w:t>
      </w:r>
      <w:r w:rsidR="00321016">
        <w:rPr>
          <w:rFonts w:ascii="Arial Narrow" w:hAnsi="Arial Narrow" w:cs="Helvetica"/>
        </w:rPr>
        <w:t>c</w:t>
      </w:r>
      <w:r w:rsidRPr="000E7B66">
        <w:rPr>
          <w:rFonts w:ascii="Arial Narrow" w:hAnsi="Arial Narrow" w:cs="Helvetica"/>
        </w:rPr>
        <w:t xml:space="preserve">artes d’adhesió al projecte. Aquestes cartes tindran com a funció </w:t>
      </w:r>
      <w:r w:rsidRPr="00861C24">
        <w:rPr>
          <w:rFonts w:ascii="Arial Narrow" w:hAnsi="Arial Narrow" w:cs="Helvetica"/>
        </w:rPr>
        <w:t xml:space="preserve">mostrar el recolzament de tercers agents o actors respecte el projecte presentat a la Convocatòria </w:t>
      </w:r>
      <w:r w:rsidR="000264D2" w:rsidRPr="00861C24">
        <w:rPr>
          <w:rFonts w:ascii="Arial Narrow" w:hAnsi="Arial Narrow" w:cs="Helvetica"/>
        </w:rPr>
        <w:t>2020</w:t>
      </w:r>
      <w:r w:rsidRPr="00861C24">
        <w:rPr>
          <w:rFonts w:ascii="Arial Narrow" w:hAnsi="Arial Narrow" w:cs="Helvetica"/>
        </w:rPr>
        <w:t>.</w:t>
      </w:r>
    </w:p>
    <w:p w14:paraId="5C906488" w14:textId="77777777" w:rsidR="002E26C4" w:rsidRPr="00861C24" w:rsidRDefault="002E26C4" w:rsidP="000E7B66">
      <w:pPr>
        <w:pStyle w:val="Pargrafdellista"/>
        <w:shd w:val="clear" w:color="auto" w:fill="FFFFFF" w:themeFill="background1"/>
        <w:spacing w:after="0" w:line="240" w:lineRule="auto"/>
        <w:ind w:left="0"/>
        <w:jc w:val="both"/>
        <w:rPr>
          <w:rFonts w:ascii="Arial Narrow" w:hAnsi="Arial Narrow" w:cs="Helvetica"/>
        </w:rPr>
      </w:pPr>
    </w:p>
    <w:p w14:paraId="326AD075" w14:textId="77777777" w:rsidR="002E26C4" w:rsidRPr="00861C24" w:rsidRDefault="009E17EC" w:rsidP="000E7B66">
      <w:pPr>
        <w:spacing w:after="0" w:line="240" w:lineRule="auto"/>
        <w:jc w:val="both"/>
        <w:rPr>
          <w:rFonts w:ascii="Arial Narrow" w:hAnsi="Arial Narrow" w:cs="Arial"/>
          <w:lang w:eastAsia="es-ES"/>
        </w:rPr>
      </w:pPr>
      <w:r w:rsidRPr="00861C24">
        <w:rPr>
          <w:rFonts w:ascii="Arial Narrow" w:hAnsi="Arial Narrow" w:cs="Arial"/>
          <w:lang w:eastAsia="es-ES"/>
        </w:rPr>
        <w:t>No es tindrà en compte cap documentació lliurada que no s'acompanyi de la corresponent sol·licitud, si no és per adjuntar-la a un procediment ja iniciat.</w:t>
      </w:r>
    </w:p>
    <w:p w14:paraId="46CBEF7F" w14:textId="77777777" w:rsidR="002E26C4" w:rsidRPr="00861C24" w:rsidRDefault="002E26C4" w:rsidP="000E7B66">
      <w:pPr>
        <w:spacing w:after="0" w:line="240" w:lineRule="auto"/>
        <w:jc w:val="both"/>
        <w:rPr>
          <w:rFonts w:ascii="Arial Narrow" w:hAnsi="Arial Narrow" w:cs="Arial"/>
          <w:lang w:eastAsia="es-ES"/>
        </w:rPr>
      </w:pPr>
    </w:p>
    <w:p w14:paraId="18AFB08F" w14:textId="77777777" w:rsidR="002E26C4" w:rsidRPr="00861C24" w:rsidRDefault="009E17EC" w:rsidP="000E7B66">
      <w:pPr>
        <w:spacing w:after="0" w:line="240" w:lineRule="auto"/>
        <w:jc w:val="both"/>
        <w:rPr>
          <w:rFonts w:ascii="Arial Narrow" w:hAnsi="Arial Narrow" w:cs="Arial"/>
          <w:lang w:eastAsia="es-ES"/>
        </w:rPr>
      </w:pPr>
      <w:r w:rsidRPr="00861C24">
        <w:rPr>
          <w:rFonts w:ascii="Arial Narrow" w:hAnsi="Arial Narrow" w:cs="Arial"/>
          <w:lang w:eastAsia="es-ES"/>
        </w:rPr>
        <w:t>En cas de resultar beneficiari/ària, es requerirà la presentació de la documentació acreditativa ja referenciada en la declaració responsable, sempre i quan no consti en els registres de l'Ajuntament o de les seves entitats municipals.</w:t>
      </w:r>
    </w:p>
    <w:p w14:paraId="27151420" w14:textId="77777777" w:rsidR="002E26C4" w:rsidRPr="00861C24" w:rsidRDefault="002E26C4" w:rsidP="000E7B66">
      <w:pPr>
        <w:spacing w:after="0" w:line="240" w:lineRule="auto"/>
        <w:jc w:val="both"/>
        <w:rPr>
          <w:rFonts w:ascii="Arial Narrow" w:hAnsi="Arial Narrow" w:cs="Arial"/>
          <w:b/>
          <w:lang w:eastAsia="es-ES"/>
        </w:rPr>
      </w:pPr>
    </w:p>
    <w:p w14:paraId="6EB1CF9C" w14:textId="77777777" w:rsidR="002E26C4" w:rsidRPr="00861C24" w:rsidRDefault="009E17EC" w:rsidP="000E7B66">
      <w:pPr>
        <w:spacing w:after="0" w:line="240" w:lineRule="auto"/>
        <w:jc w:val="both"/>
        <w:rPr>
          <w:rFonts w:ascii="Arial Narrow" w:hAnsi="Arial Narrow" w:cs="Arial"/>
          <w:b/>
          <w:lang w:eastAsia="es-ES"/>
        </w:rPr>
      </w:pPr>
      <w:r w:rsidRPr="00861C24">
        <w:rPr>
          <w:rFonts w:ascii="Arial Narrow" w:hAnsi="Arial Narrow" w:cs="Arial"/>
          <w:b/>
          <w:lang w:eastAsia="es-ES"/>
        </w:rPr>
        <w:t>6. DURADA DEL PROJECTE, IMPORT MÀXIM A SOL·LICITAR, NOMBRE MÀXIM DE PROJECTES I INCOMPATIBILITATS</w:t>
      </w:r>
    </w:p>
    <w:p w14:paraId="36769885" w14:textId="77777777" w:rsidR="002E26C4" w:rsidRPr="00861C24" w:rsidRDefault="002E26C4" w:rsidP="000E7B66">
      <w:pPr>
        <w:spacing w:after="0" w:line="240" w:lineRule="auto"/>
        <w:jc w:val="both"/>
        <w:rPr>
          <w:rFonts w:ascii="Arial Narrow" w:hAnsi="Arial Narrow" w:cs="Arial"/>
          <w:lang w:eastAsia="es-ES"/>
        </w:rPr>
      </w:pPr>
    </w:p>
    <w:p w14:paraId="7EC6021A" w14:textId="2C2961BD" w:rsidR="002E26C4" w:rsidRPr="00861C24" w:rsidRDefault="009E17EC" w:rsidP="000E7B66">
      <w:pPr>
        <w:spacing w:after="0" w:line="240" w:lineRule="auto"/>
        <w:jc w:val="both"/>
        <w:rPr>
          <w:rFonts w:ascii="Arial Narrow" w:hAnsi="Arial Narrow" w:cs="Arial"/>
          <w:lang w:eastAsia="es-ES"/>
        </w:rPr>
      </w:pPr>
      <w:r w:rsidRPr="00861C24">
        <w:rPr>
          <w:rFonts w:ascii="Arial Narrow" w:hAnsi="Arial Narrow" w:cs="Arial"/>
          <w:lang w:eastAsia="es-ES"/>
        </w:rPr>
        <w:t>Els projectes s’iniciaran</w:t>
      </w:r>
      <w:r w:rsidR="006853A7" w:rsidRPr="00861C24">
        <w:rPr>
          <w:rFonts w:ascii="Arial Narrow" w:hAnsi="Arial Narrow" w:cs="Arial"/>
          <w:lang w:eastAsia="es-ES"/>
        </w:rPr>
        <w:t xml:space="preserve"> durant l’any </w:t>
      </w:r>
      <w:r w:rsidR="00E761B5" w:rsidRPr="00861C24">
        <w:rPr>
          <w:rFonts w:ascii="Arial Narrow" w:hAnsi="Arial Narrow" w:cs="Arial"/>
          <w:lang w:eastAsia="es-ES"/>
        </w:rPr>
        <w:t>2020</w:t>
      </w:r>
      <w:r w:rsidR="006853A7" w:rsidRPr="00861C24">
        <w:rPr>
          <w:rFonts w:ascii="Arial Narrow" w:hAnsi="Arial Narrow" w:cs="Arial"/>
          <w:lang w:eastAsia="es-ES"/>
        </w:rPr>
        <w:t xml:space="preserve"> </w:t>
      </w:r>
      <w:r w:rsidRPr="00861C24">
        <w:rPr>
          <w:rFonts w:ascii="Arial Narrow" w:hAnsi="Arial Narrow" w:cs="Arial"/>
          <w:lang w:eastAsia="es-ES"/>
        </w:rPr>
        <w:t xml:space="preserve">i tindran una </w:t>
      </w:r>
      <w:r w:rsidR="008612D9" w:rsidRPr="00861C24">
        <w:rPr>
          <w:rFonts w:ascii="Arial Narrow" w:hAnsi="Arial Narrow" w:cs="Arial"/>
          <w:lang w:eastAsia="es-ES"/>
        </w:rPr>
        <w:t>durada</w:t>
      </w:r>
      <w:r w:rsidRPr="00861C24">
        <w:rPr>
          <w:rFonts w:ascii="Arial Narrow" w:hAnsi="Arial Narrow" w:cs="Arial"/>
          <w:lang w:eastAsia="es-ES"/>
        </w:rPr>
        <w:t xml:space="preserve"> màxima de dotze mesos. </w:t>
      </w:r>
      <w:r w:rsidR="00B13EE4" w:rsidRPr="00861C24">
        <w:rPr>
          <w:rFonts w:ascii="Arial Narrow" w:hAnsi="Arial Narrow" w:cs="Arial"/>
          <w:lang w:eastAsia="es-ES"/>
        </w:rPr>
        <w:t>En el cas dels projectes emmarcats en la tipologia d’acció e) de la modalitat 3, el període d’execució</w:t>
      </w:r>
      <w:r w:rsidR="006853A7" w:rsidRPr="00861C24">
        <w:rPr>
          <w:rFonts w:ascii="Arial Narrow" w:hAnsi="Arial Narrow" w:cs="Arial"/>
          <w:lang w:eastAsia="es-ES"/>
        </w:rPr>
        <w:t xml:space="preserve"> podrà abastar</w:t>
      </w:r>
      <w:r w:rsidR="00B13EE4" w:rsidRPr="00861C24">
        <w:rPr>
          <w:rFonts w:ascii="Arial Narrow" w:hAnsi="Arial Narrow" w:cs="Arial"/>
          <w:lang w:eastAsia="es-ES"/>
        </w:rPr>
        <w:t xml:space="preserve"> des de l’1 de gener de </w:t>
      </w:r>
      <w:r w:rsidR="00E761B5" w:rsidRPr="00861C24">
        <w:rPr>
          <w:rFonts w:ascii="Arial Narrow" w:hAnsi="Arial Narrow" w:cs="Arial"/>
          <w:lang w:eastAsia="es-ES"/>
        </w:rPr>
        <w:t>2020</w:t>
      </w:r>
      <w:r w:rsidR="00B13EE4" w:rsidRPr="00861C24">
        <w:rPr>
          <w:rFonts w:ascii="Arial Narrow" w:hAnsi="Arial Narrow" w:cs="Arial"/>
          <w:lang w:eastAsia="es-ES"/>
        </w:rPr>
        <w:t xml:space="preserve"> al 31 de desembre de 202</w:t>
      </w:r>
      <w:r w:rsidR="00E761B5" w:rsidRPr="00861C24">
        <w:rPr>
          <w:rFonts w:ascii="Arial Narrow" w:hAnsi="Arial Narrow" w:cs="Arial"/>
          <w:lang w:eastAsia="es-ES"/>
        </w:rPr>
        <w:t>1</w:t>
      </w:r>
      <w:r w:rsidR="00B13EE4" w:rsidRPr="00861C24">
        <w:rPr>
          <w:rFonts w:ascii="Arial Narrow" w:hAnsi="Arial Narrow" w:cs="Arial"/>
          <w:lang w:eastAsia="es-ES"/>
        </w:rPr>
        <w:t>.</w:t>
      </w:r>
      <w:r w:rsidR="000D0622" w:rsidRPr="00861C24">
        <w:rPr>
          <w:rFonts w:ascii="Arial Narrow" w:hAnsi="Arial Narrow" w:cs="Arial"/>
          <w:lang w:eastAsia="es-ES"/>
        </w:rPr>
        <w:t xml:space="preserve"> </w:t>
      </w:r>
    </w:p>
    <w:p w14:paraId="0D4B8CD8" w14:textId="77777777" w:rsidR="002E26C4" w:rsidRPr="00861C24" w:rsidRDefault="002E26C4" w:rsidP="000E7B66">
      <w:pPr>
        <w:spacing w:after="0" w:line="240" w:lineRule="auto"/>
        <w:jc w:val="both"/>
        <w:rPr>
          <w:rFonts w:ascii="Arial Narrow" w:hAnsi="Arial Narrow" w:cs="Arial"/>
          <w:lang w:eastAsia="es-ES"/>
        </w:rPr>
      </w:pPr>
    </w:p>
    <w:p w14:paraId="2666F570" w14:textId="3AA7C45E" w:rsidR="002E26C4" w:rsidRPr="00861C24" w:rsidRDefault="009E17EC" w:rsidP="000E7B66">
      <w:pPr>
        <w:spacing w:after="0" w:line="240" w:lineRule="auto"/>
        <w:jc w:val="both"/>
        <w:rPr>
          <w:rFonts w:ascii="Arial Narrow" w:hAnsi="Arial Narrow" w:cs="Arial"/>
          <w:lang w:eastAsia="es-ES"/>
        </w:rPr>
      </w:pPr>
      <w:r w:rsidRPr="00861C24">
        <w:rPr>
          <w:rFonts w:ascii="Arial Narrow" w:hAnsi="Arial Narrow" w:cs="Arial"/>
          <w:lang w:eastAsia="es-ES"/>
        </w:rPr>
        <w:t xml:space="preserve">La quantitat màxima a subvencionar serà </w:t>
      </w:r>
      <w:r w:rsidRPr="009F2373">
        <w:rPr>
          <w:rFonts w:ascii="Arial Narrow" w:hAnsi="Arial Narrow" w:cs="Arial"/>
          <w:b/>
          <w:lang w:eastAsia="es-ES"/>
        </w:rPr>
        <w:t xml:space="preserve">per un import inferior o igual a </w:t>
      </w:r>
      <w:r w:rsidR="00DB17F4" w:rsidRPr="009F2373">
        <w:rPr>
          <w:rFonts w:ascii="Arial Narrow" w:hAnsi="Arial Narrow" w:cs="Arial"/>
          <w:b/>
          <w:lang w:eastAsia="es-ES"/>
        </w:rPr>
        <w:t>4</w:t>
      </w:r>
      <w:r w:rsidRPr="009F2373">
        <w:rPr>
          <w:rFonts w:ascii="Arial Narrow" w:hAnsi="Arial Narrow" w:cs="Arial"/>
          <w:b/>
          <w:lang w:eastAsia="es-ES"/>
        </w:rPr>
        <w:t>0.000€.</w:t>
      </w:r>
    </w:p>
    <w:p w14:paraId="56E2A1A7" w14:textId="77777777" w:rsidR="002E26C4" w:rsidRPr="00861C24" w:rsidRDefault="002E26C4" w:rsidP="000E7B66">
      <w:pPr>
        <w:pStyle w:val="Pargrafdellista"/>
        <w:spacing w:after="0" w:line="240" w:lineRule="auto"/>
        <w:ind w:left="284"/>
        <w:jc w:val="both"/>
        <w:rPr>
          <w:rFonts w:ascii="Arial Narrow" w:hAnsi="Arial Narrow" w:cs="Arial"/>
          <w:lang w:eastAsia="es-ES"/>
        </w:rPr>
      </w:pPr>
    </w:p>
    <w:p w14:paraId="4F6066F3" w14:textId="77777777" w:rsidR="002E26C4" w:rsidRPr="00861C24" w:rsidRDefault="009E17EC" w:rsidP="000E7B66">
      <w:pPr>
        <w:spacing w:after="0" w:line="240" w:lineRule="auto"/>
        <w:jc w:val="both"/>
        <w:rPr>
          <w:rFonts w:ascii="Arial Narrow" w:hAnsi="Arial Narrow" w:cs="Arial"/>
          <w:lang w:eastAsia="es-ES"/>
        </w:rPr>
      </w:pPr>
      <w:r w:rsidRPr="00861C24">
        <w:rPr>
          <w:rFonts w:ascii="Arial Narrow" w:hAnsi="Arial Narrow" w:cs="Arial"/>
          <w:lang w:eastAsia="es-ES"/>
        </w:rPr>
        <w:t>Se subvencionarà un màxim del 80% del pressupost del Projecte presentat. Quedarà a càrrec de la persona física o jurídica sol·licitant l'aportació de la resta del pressupost (20% restant).</w:t>
      </w:r>
    </w:p>
    <w:p w14:paraId="405A459B" w14:textId="77777777" w:rsidR="002E26C4" w:rsidRPr="00861C24" w:rsidRDefault="002E26C4" w:rsidP="000E7B66">
      <w:pPr>
        <w:spacing w:after="0" w:line="240" w:lineRule="auto"/>
        <w:jc w:val="both"/>
        <w:rPr>
          <w:rFonts w:ascii="Arial Narrow" w:hAnsi="Arial Narrow" w:cs="Arial"/>
          <w:lang w:eastAsia="es-ES"/>
        </w:rPr>
      </w:pPr>
    </w:p>
    <w:p w14:paraId="622D102A" w14:textId="695DAA63" w:rsidR="002E26C4" w:rsidRPr="00861C24" w:rsidRDefault="009E17EC" w:rsidP="000E7B66">
      <w:pPr>
        <w:spacing w:after="0" w:line="240" w:lineRule="auto"/>
        <w:jc w:val="both"/>
        <w:rPr>
          <w:rFonts w:ascii="Arial Narrow" w:hAnsi="Arial Narrow" w:cs="Arial"/>
          <w:lang w:eastAsia="es-ES"/>
        </w:rPr>
      </w:pPr>
      <w:r w:rsidRPr="00861C24">
        <w:rPr>
          <w:rFonts w:ascii="Arial Narrow" w:hAnsi="Arial Narrow" w:cs="Arial"/>
          <w:lang w:eastAsia="es-ES"/>
        </w:rPr>
        <w:t xml:space="preserve">En el cas que la sol·licitud </w:t>
      </w:r>
      <w:r w:rsidR="009F2373">
        <w:rPr>
          <w:rFonts w:ascii="Arial Narrow" w:hAnsi="Arial Narrow" w:cs="Arial"/>
          <w:lang w:eastAsia="es-ES"/>
        </w:rPr>
        <w:t xml:space="preserve">de subvenció </w:t>
      </w:r>
      <w:r w:rsidRPr="00861C24">
        <w:rPr>
          <w:rFonts w:ascii="Arial Narrow" w:hAnsi="Arial Narrow" w:cs="Arial"/>
          <w:lang w:eastAsia="es-ES"/>
        </w:rPr>
        <w:t xml:space="preserve">presentada sobrepassi els </w:t>
      </w:r>
      <w:r w:rsidR="00566320" w:rsidRPr="00861C24">
        <w:rPr>
          <w:rFonts w:ascii="Arial Narrow" w:hAnsi="Arial Narrow" w:cs="Arial"/>
          <w:lang w:eastAsia="es-ES"/>
        </w:rPr>
        <w:t>4</w:t>
      </w:r>
      <w:r w:rsidRPr="00861C24">
        <w:rPr>
          <w:rFonts w:ascii="Arial Narrow" w:hAnsi="Arial Narrow" w:cs="Arial"/>
          <w:lang w:eastAsia="es-ES"/>
        </w:rPr>
        <w:t>0.000€ es considerarà com a import sol·licitat el màxim de l'establert a la convocatòria.</w:t>
      </w:r>
    </w:p>
    <w:p w14:paraId="75D218AF" w14:textId="77777777" w:rsidR="002E26C4" w:rsidRPr="00861C24" w:rsidRDefault="002E26C4" w:rsidP="000E7B66">
      <w:pPr>
        <w:spacing w:after="0" w:line="240" w:lineRule="auto"/>
        <w:jc w:val="both"/>
        <w:rPr>
          <w:rFonts w:ascii="Arial Narrow" w:hAnsi="Arial Narrow" w:cs="Arial"/>
          <w:lang w:eastAsia="es-ES"/>
        </w:rPr>
      </w:pPr>
    </w:p>
    <w:p w14:paraId="1809F454" w14:textId="0C5DC8EE" w:rsidR="002E26C4" w:rsidRPr="00861C24" w:rsidRDefault="009E17EC" w:rsidP="000E7B66">
      <w:pPr>
        <w:spacing w:after="0" w:line="240" w:lineRule="auto"/>
        <w:jc w:val="both"/>
        <w:rPr>
          <w:rFonts w:ascii="Arial Narrow" w:hAnsi="Arial Narrow" w:cs="Arial"/>
          <w:lang w:eastAsia="es-ES"/>
        </w:rPr>
      </w:pPr>
      <w:r w:rsidRPr="00861C24">
        <w:rPr>
          <w:rFonts w:ascii="Arial Narrow" w:hAnsi="Arial Narrow" w:cs="Arial"/>
          <w:lang w:eastAsia="es-ES"/>
        </w:rPr>
        <w:t xml:space="preserve">Cada persona física o jurídica podrà presentar a la convocatòria un número il·limitat de projectes, però com a màxim es podrà atorgar la subvenció </w:t>
      </w:r>
      <w:r w:rsidR="00D60FA0" w:rsidRPr="00861C24">
        <w:rPr>
          <w:rFonts w:ascii="Arial Narrow" w:hAnsi="Arial Narrow" w:cs="Arial"/>
          <w:lang w:eastAsia="es-ES"/>
        </w:rPr>
        <w:t>per un únic</w:t>
      </w:r>
      <w:r w:rsidRPr="00861C24">
        <w:rPr>
          <w:rFonts w:ascii="Arial Narrow" w:hAnsi="Arial Narrow" w:cs="Arial"/>
          <w:lang w:eastAsia="es-ES"/>
        </w:rPr>
        <w:t xml:space="preserve"> projecte. Ara bé, una persona física o jurídica podrà ser beneficiari d’un altre projecte subvencionat de la mateixa modalitat en tant que membre d’una agrupació. </w:t>
      </w:r>
    </w:p>
    <w:p w14:paraId="50EEECA4" w14:textId="77777777" w:rsidR="002E26C4" w:rsidRPr="00861C24" w:rsidRDefault="002E26C4" w:rsidP="000E7B66">
      <w:pPr>
        <w:pStyle w:val="Ttol2"/>
        <w:spacing w:before="0" w:line="240" w:lineRule="auto"/>
        <w:jc w:val="both"/>
        <w:rPr>
          <w:rFonts w:ascii="Arial Narrow" w:hAnsi="Arial Narrow" w:cs="Arial"/>
          <w:color w:val="00000A"/>
          <w:sz w:val="22"/>
          <w:szCs w:val="22"/>
          <w:lang w:eastAsia="es-ES"/>
        </w:rPr>
      </w:pPr>
    </w:p>
    <w:p w14:paraId="78F93D45" w14:textId="77777777" w:rsidR="002E26C4" w:rsidRPr="000E7B66" w:rsidRDefault="009E17EC" w:rsidP="000E7B66">
      <w:pPr>
        <w:pStyle w:val="Ttol2"/>
        <w:spacing w:before="0" w:line="240" w:lineRule="auto"/>
        <w:jc w:val="both"/>
        <w:rPr>
          <w:rFonts w:ascii="Arial Narrow" w:hAnsi="Arial Narrow"/>
          <w:sz w:val="22"/>
          <w:szCs w:val="22"/>
        </w:rPr>
      </w:pPr>
      <w:bookmarkStart w:id="4" w:name="_Toc473729478"/>
      <w:bookmarkStart w:id="5" w:name="_Toc473729479"/>
      <w:bookmarkEnd w:id="4"/>
      <w:r w:rsidRPr="00861C24">
        <w:rPr>
          <w:rFonts w:ascii="Arial Narrow" w:hAnsi="Arial Narrow" w:cs="Arial"/>
          <w:color w:val="00000A"/>
          <w:sz w:val="22"/>
          <w:szCs w:val="22"/>
          <w:lang w:eastAsia="es-ES"/>
        </w:rPr>
        <w:t>7. MODALITATS DE PROJECTE</w:t>
      </w:r>
    </w:p>
    <w:p w14:paraId="161015EA" w14:textId="77777777" w:rsidR="005E08C9" w:rsidRDefault="005E08C9" w:rsidP="000E7B66">
      <w:pPr>
        <w:spacing w:after="0" w:line="240" w:lineRule="auto"/>
        <w:jc w:val="both"/>
        <w:rPr>
          <w:rFonts w:ascii="Arial Narrow" w:hAnsi="Arial Narrow" w:cs="Arial"/>
          <w:lang w:eastAsia="es-ES"/>
        </w:rPr>
      </w:pPr>
    </w:p>
    <w:p w14:paraId="0CB07D46" w14:textId="6FCFE84F" w:rsidR="002E26C4" w:rsidRPr="000E7B66" w:rsidRDefault="009E17EC" w:rsidP="000E7B66">
      <w:pPr>
        <w:spacing w:after="0" w:line="240" w:lineRule="auto"/>
        <w:jc w:val="both"/>
        <w:rPr>
          <w:rFonts w:ascii="Arial Narrow" w:hAnsi="Arial Narrow" w:cs="Arial"/>
          <w:bCs/>
          <w:lang w:eastAsia="es-ES"/>
        </w:rPr>
      </w:pPr>
      <w:r w:rsidRPr="000E7B66">
        <w:rPr>
          <w:rFonts w:ascii="Arial Narrow" w:hAnsi="Arial Narrow" w:cs="Arial"/>
          <w:lang w:eastAsia="es-ES"/>
        </w:rPr>
        <w:t>Cada projecte s’ha d’emmarcar en una de les modalitats que es llisten a continuació. Si durant el moment de la valoració del Projecte s'apreciés un error en la modalitat escollida per part de la persona sol·licitant, la sol·licitud es podrà incloure en la modalitat a la qual millor s'adeqüi.</w:t>
      </w:r>
      <w:bookmarkEnd w:id="5"/>
      <w:r w:rsidRPr="000E7B66">
        <w:rPr>
          <w:rFonts w:ascii="Arial Narrow" w:hAnsi="Arial Narrow" w:cs="Arial"/>
          <w:b/>
          <w:bCs/>
          <w:lang w:eastAsia="es-ES"/>
        </w:rPr>
        <w:t xml:space="preserve"> </w:t>
      </w:r>
    </w:p>
    <w:p w14:paraId="5006F0C4" w14:textId="77777777" w:rsidR="00DF1378" w:rsidRDefault="00DF1378" w:rsidP="00861C24">
      <w:pPr>
        <w:spacing w:after="0" w:line="240" w:lineRule="auto"/>
        <w:jc w:val="both"/>
        <w:rPr>
          <w:rFonts w:ascii="Arial Narrow" w:hAnsi="Arial Narrow" w:cs="Arial"/>
          <w:b/>
          <w:highlight w:val="green"/>
        </w:rPr>
      </w:pPr>
      <w:bookmarkStart w:id="6" w:name="_Toc473729480"/>
      <w:bookmarkStart w:id="7" w:name="_Toc465075472"/>
      <w:bookmarkStart w:id="8" w:name="_Toc465075156"/>
      <w:bookmarkEnd w:id="6"/>
      <w:bookmarkEnd w:id="7"/>
      <w:bookmarkEnd w:id="8"/>
    </w:p>
    <w:p w14:paraId="6C99884B" w14:textId="354F7807" w:rsidR="00020EBE" w:rsidRPr="0097787C" w:rsidRDefault="00020EBE" w:rsidP="00861C24">
      <w:pPr>
        <w:spacing w:after="0" w:line="240" w:lineRule="auto"/>
        <w:jc w:val="both"/>
        <w:rPr>
          <w:rFonts w:ascii="Arial Narrow" w:hAnsi="Arial Narrow" w:cs="Arial"/>
          <w:b/>
        </w:rPr>
      </w:pPr>
      <w:r w:rsidRPr="0097787C">
        <w:rPr>
          <w:rFonts w:ascii="Arial Narrow" w:hAnsi="Arial Narrow" w:cs="Arial"/>
          <w:b/>
        </w:rPr>
        <w:t xml:space="preserve">Modalitat 1: </w:t>
      </w:r>
      <w:r w:rsidR="00770A21" w:rsidRPr="0097787C">
        <w:rPr>
          <w:rFonts w:ascii="Arial Narrow" w:hAnsi="Arial Narrow" w:cs="Arial"/>
          <w:b/>
        </w:rPr>
        <w:t>EMPRESA AL TERRITORI</w:t>
      </w:r>
    </w:p>
    <w:p w14:paraId="44BC82CE" w14:textId="77777777" w:rsidR="00DF1378" w:rsidRPr="0097787C" w:rsidRDefault="00DF1378" w:rsidP="00861C24">
      <w:pPr>
        <w:spacing w:after="0" w:line="240" w:lineRule="auto"/>
        <w:jc w:val="both"/>
        <w:rPr>
          <w:rFonts w:ascii="Arial Narrow" w:hAnsi="Arial Narrow" w:cs="Arial"/>
          <w:b/>
        </w:rPr>
      </w:pPr>
    </w:p>
    <w:p w14:paraId="037665A6" w14:textId="16D9449D" w:rsidR="000E7F2E" w:rsidRPr="0097787C" w:rsidRDefault="00020EBE" w:rsidP="00861C24">
      <w:pPr>
        <w:spacing w:after="0" w:line="240" w:lineRule="auto"/>
        <w:jc w:val="both"/>
        <w:rPr>
          <w:rFonts w:ascii="Arial Narrow" w:hAnsi="Arial Narrow" w:cs="Arial"/>
        </w:rPr>
      </w:pPr>
      <w:r w:rsidRPr="0097787C">
        <w:rPr>
          <w:rFonts w:ascii="Arial Narrow" w:hAnsi="Arial Narrow" w:cs="Arial"/>
        </w:rPr>
        <w:lastRenderedPageBreak/>
        <w:t xml:space="preserve">OBJECTIU DE LA MODALITAT: </w:t>
      </w:r>
      <w:r w:rsidR="00650D4F" w:rsidRPr="0097787C">
        <w:rPr>
          <w:rFonts w:ascii="Arial Narrow" w:hAnsi="Arial Narrow" w:cs="Arial"/>
        </w:rPr>
        <w:t xml:space="preserve">projectes que </w:t>
      </w:r>
      <w:r w:rsidR="008617B7" w:rsidRPr="0097787C">
        <w:rPr>
          <w:rFonts w:ascii="Arial Narrow" w:hAnsi="Arial Narrow" w:cs="Arial"/>
        </w:rPr>
        <w:t xml:space="preserve">impulsin </w:t>
      </w:r>
      <w:r w:rsidR="00CB6346" w:rsidRPr="0097787C">
        <w:rPr>
          <w:rFonts w:ascii="Arial Narrow" w:hAnsi="Arial Narrow" w:cs="Arial"/>
        </w:rPr>
        <w:t>l’activitat de les</w:t>
      </w:r>
      <w:r w:rsidR="008617B7" w:rsidRPr="0097787C">
        <w:rPr>
          <w:rFonts w:ascii="Arial Narrow" w:hAnsi="Arial Narrow" w:cs="Arial"/>
        </w:rPr>
        <w:t xml:space="preserve"> empreses i l’emprenedoria </w:t>
      </w:r>
      <w:r w:rsidR="007D739A" w:rsidRPr="0097787C">
        <w:rPr>
          <w:rFonts w:ascii="Arial Narrow" w:hAnsi="Arial Narrow" w:cs="Arial"/>
        </w:rPr>
        <w:t>al territori</w:t>
      </w:r>
      <w:r w:rsidR="00CF4897" w:rsidRPr="0097787C">
        <w:rPr>
          <w:rFonts w:ascii="Arial Narrow" w:hAnsi="Arial Narrow" w:cs="Arial"/>
        </w:rPr>
        <w:t xml:space="preserve">, </w:t>
      </w:r>
      <w:r w:rsidR="00AD2AAD" w:rsidRPr="0097787C">
        <w:rPr>
          <w:rFonts w:ascii="Arial Narrow" w:hAnsi="Arial Narrow" w:cs="Arial"/>
        </w:rPr>
        <w:t>i que impliquin</w:t>
      </w:r>
      <w:r w:rsidR="00CF4897" w:rsidRPr="0097787C">
        <w:rPr>
          <w:rFonts w:ascii="Arial Narrow" w:hAnsi="Arial Narrow" w:cs="Arial"/>
        </w:rPr>
        <w:t xml:space="preserve"> l</w:t>
      </w:r>
      <w:r w:rsidR="00285D6B" w:rsidRPr="0097787C">
        <w:rPr>
          <w:rFonts w:ascii="Arial Narrow" w:hAnsi="Arial Narrow" w:cs="Arial"/>
        </w:rPr>
        <w:t>’</w:t>
      </w:r>
      <w:r w:rsidR="00CF4897" w:rsidRPr="0097787C">
        <w:rPr>
          <w:rFonts w:ascii="Arial Narrow" w:hAnsi="Arial Narrow" w:cs="Arial"/>
        </w:rPr>
        <w:t xml:space="preserve">ocupació de locals </w:t>
      </w:r>
      <w:r w:rsidR="00A101BA" w:rsidRPr="0097787C">
        <w:rPr>
          <w:rFonts w:ascii="Arial Narrow" w:hAnsi="Arial Narrow" w:cs="Arial"/>
        </w:rPr>
        <w:t xml:space="preserve">buits en planta baixa </w:t>
      </w:r>
      <w:r w:rsidR="008617B7" w:rsidRPr="0097787C">
        <w:rPr>
          <w:rFonts w:ascii="Arial Narrow" w:hAnsi="Arial Narrow" w:cs="Arial"/>
        </w:rPr>
        <w:t>a</w:t>
      </w:r>
      <w:r w:rsidR="00B70D3B" w:rsidRPr="0097787C">
        <w:rPr>
          <w:rFonts w:ascii="Arial Narrow" w:hAnsi="Arial Narrow" w:cs="Arial"/>
        </w:rPr>
        <w:t>ls districtes amb renda inferior a la mitjana de la ciutat</w:t>
      </w:r>
      <w:r w:rsidR="00873698" w:rsidRPr="0097787C">
        <w:rPr>
          <w:rStyle w:val="Refernciadenotaapeudepgina"/>
          <w:rFonts w:ascii="Arial Narrow" w:hAnsi="Arial Narrow" w:cs="Arial"/>
        </w:rPr>
        <w:footnoteReference w:id="1"/>
      </w:r>
      <w:r w:rsidR="00CB2039" w:rsidRPr="0097787C">
        <w:rPr>
          <w:rFonts w:ascii="Arial Narrow" w:hAnsi="Arial Narrow" w:cs="Arial"/>
        </w:rPr>
        <w:t>.</w:t>
      </w:r>
    </w:p>
    <w:p w14:paraId="396F0707" w14:textId="77777777" w:rsidR="00954CF9" w:rsidRPr="0097787C" w:rsidRDefault="00954CF9" w:rsidP="00861C24">
      <w:pPr>
        <w:spacing w:after="0" w:line="240" w:lineRule="auto"/>
        <w:jc w:val="both"/>
        <w:rPr>
          <w:rFonts w:ascii="Arial Narrow" w:hAnsi="Arial Narrow" w:cs="Arial"/>
        </w:rPr>
      </w:pPr>
    </w:p>
    <w:p w14:paraId="64A38E52" w14:textId="77777777" w:rsidR="00861C24" w:rsidRPr="0097787C" w:rsidRDefault="000E7F2E" w:rsidP="00861C24">
      <w:pPr>
        <w:spacing w:after="0" w:line="240" w:lineRule="auto"/>
        <w:jc w:val="both"/>
        <w:rPr>
          <w:rFonts w:ascii="Arial Narrow" w:hAnsi="Arial Narrow" w:cs="Arial"/>
        </w:rPr>
      </w:pPr>
      <w:r w:rsidRPr="0097787C">
        <w:rPr>
          <w:rFonts w:ascii="Arial Narrow" w:hAnsi="Arial Narrow" w:cs="Arial"/>
        </w:rPr>
        <w:t xml:space="preserve">En aquesta modalitat, els projectes podran incloure </w:t>
      </w:r>
      <w:r w:rsidR="006E0982" w:rsidRPr="0097787C">
        <w:rPr>
          <w:rFonts w:ascii="Arial Narrow" w:hAnsi="Arial Narrow" w:cs="Arial"/>
        </w:rPr>
        <w:t xml:space="preserve">com a costos </w:t>
      </w:r>
      <w:r w:rsidRPr="0097787C">
        <w:rPr>
          <w:rFonts w:ascii="Arial Narrow" w:hAnsi="Arial Narrow" w:cs="Arial"/>
        </w:rPr>
        <w:t xml:space="preserve">la compra de maquinària, </w:t>
      </w:r>
      <w:r w:rsidR="006E0982" w:rsidRPr="0097787C">
        <w:rPr>
          <w:rFonts w:ascii="Arial Narrow" w:hAnsi="Arial Narrow" w:cs="Arial"/>
        </w:rPr>
        <w:t xml:space="preserve">la compra </w:t>
      </w:r>
      <w:r w:rsidRPr="0097787C">
        <w:rPr>
          <w:rFonts w:ascii="Arial Narrow" w:hAnsi="Arial Narrow" w:cs="Arial"/>
        </w:rPr>
        <w:t>d</w:t>
      </w:r>
      <w:r w:rsidR="00285D6B" w:rsidRPr="0097787C">
        <w:rPr>
          <w:rFonts w:ascii="Arial Narrow" w:hAnsi="Arial Narrow" w:cs="Arial"/>
        </w:rPr>
        <w:t>’</w:t>
      </w:r>
      <w:r w:rsidR="00B66CF3" w:rsidRPr="0097787C">
        <w:rPr>
          <w:rFonts w:ascii="Arial Narrow" w:hAnsi="Arial Narrow" w:cs="Arial"/>
        </w:rPr>
        <w:t>estocs</w:t>
      </w:r>
      <w:r w:rsidRPr="0097787C">
        <w:rPr>
          <w:rFonts w:ascii="Arial Narrow" w:hAnsi="Arial Narrow" w:cs="Arial"/>
        </w:rPr>
        <w:t xml:space="preserve"> o el cost de rehabilitació de locals</w:t>
      </w:r>
      <w:r w:rsidR="0035595F" w:rsidRPr="0097787C">
        <w:rPr>
          <w:rStyle w:val="Refernciadenotaapeudepgina"/>
          <w:rFonts w:ascii="Arial Narrow" w:hAnsi="Arial Narrow" w:cs="Arial"/>
        </w:rPr>
        <w:t xml:space="preserve"> </w:t>
      </w:r>
      <w:r w:rsidR="0035595F" w:rsidRPr="0097787C">
        <w:rPr>
          <w:rStyle w:val="Refernciadenotaapeudepgina"/>
          <w:rFonts w:ascii="Arial Narrow" w:hAnsi="Arial Narrow" w:cs="Arial"/>
        </w:rPr>
        <w:footnoteReference w:id="2"/>
      </w:r>
      <w:r w:rsidR="00870C6A" w:rsidRPr="0097787C">
        <w:rPr>
          <w:rFonts w:ascii="Arial Narrow" w:hAnsi="Arial Narrow" w:cs="Arial"/>
        </w:rPr>
        <w:t>, així com la resta de despeses elegibles llistada a la clà</w:t>
      </w:r>
      <w:r w:rsidR="0035595F" w:rsidRPr="0097787C">
        <w:rPr>
          <w:rFonts w:ascii="Arial Narrow" w:hAnsi="Arial Narrow" w:cs="Arial"/>
        </w:rPr>
        <w:t>u</w:t>
      </w:r>
      <w:r w:rsidR="00870C6A" w:rsidRPr="0097787C">
        <w:rPr>
          <w:rFonts w:ascii="Arial Narrow" w:hAnsi="Arial Narrow" w:cs="Arial"/>
        </w:rPr>
        <w:t>sula 11.5 de les bases</w:t>
      </w:r>
      <w:r w:rsidR="0035595F" w:rsidRPr="0097787C">
        <w:rPr>
          <w:rFonts w:ascii="Arial Narrow" w:hAnsi="Arial Narrow" w:cs="Arial"/>
        </w:rPr>
        <w:t>.</w:t>
      </w:r>
      <w:r w:rsidR="00954CF9" w:rsidRPr="0097787C">
        <w:rPr>
          <w:rFonts w:ascii="Arial Narrow" w:hAnsi="Arial Narrow" w:cs="Arial"/>
        </w:rPr>
        <w:t xml:space="preserve"> </w:t>
      </w:r>
    </w:p>
    <w:p w14:paraId="6BA5BCB7" w14:textId="77777777" w:rsidR="00861C24" w:rsidRPr="0097787C" w:rsidRDefault="00861C24" w:rsidP="00861C24">
      <w:pPr>
        <w:spacing w:after="0" w:line="240" w:lineRule="auto"/>
        <w:jc w:val="both"/>
        <w:rPr>
          <w:rFonts w:ascii="Arial Narrow" w:hAnsi="Arial Narrow" w:cs="Arial"/>
        </w:rPr>
      </w:pPr>
    </w:p>
    <w:p w14:paraId="590E86BA" w14:textId="7ECF2404" w:rsidR="00020EBE" w:rsidRPr="0097787C" w:rsidRDefault="00C228F6" w:rsidP="00861C24">
      <w:pPr>
        <w:spacing w:after="0" w:line="240" w:lineRule="auto"/>
        <w:jc w:val="both"/>
        <w:rPr>
          <w:rFonts w:ascii="Arial Narrow" w:hAnsi="Arial Narrow" w:cs="Arial"/>
        </w:rPr>
      </w:pPr>
      <w:r w:rsidRPr="0097787C">
        <w:rPr>
          <w:rFonts w:ascii="Arial Narrow" w:hAnsi="Arial Narrow" w:cs="Arial"/>
        </w:rPr>
        <w:t>L’import d’aquests costos</w:t>
      </w:r>
      <w:r w:rsidR="00862024" w:rsidRPr="0097787C">
        <w:rPr>
          <w:rFonts w:ascii="Arial Narrow" w:hAnsi="Arial Narrow" w:cs="Arial"/>
        </w:rPr>
        <w:t xml:space="preserve"> en el seu conjunt</w:t>
      </w:r>
      <w:r w:rsidRPr="0097787C">
        <w:rPr>
          <w:rFonts w:ascii="Arial Narrow" w:hAnsi="Arial Narrow" w:cs="Arial"/>
        </w:rPr>
        <w:t xml:space="preserve"> no podrà excedir en cap cas el 50% del pressupost total del projecte</w:t>
      </w:r>
      <w:r w:rsidR="00862024" w:rsidRPr="0097787C">
        <w:rPr>
          <w:rFonts w:ascii="Arial Narrow" w:hAnsi="Arial Narrow" w:cs="Arial"/>
        </w:rPr>
        <w:t xml:space="preserve"> (el pressupost màxim dels projectes no superarà els </w:t>
      </w:r>
      <w:r w:rsidR="00D570E5" w:rsidRPr="0097787C">
        <w:rPr>
          <w:rFonts w:ascii="Arial Narrow" w:hAnsi="Arial Narrow" w:cs="Arial"/>
        </w:rPr>
        <w:t>50.000</w:t>
      </w:r>
      <w:r w:rsidRPr="0097787C">
        <w:rPr>
          <w:rFonts w:ascii="Arial Narrow" w:hAnsi="Arial Narrow" w:cs="Arial"/>
        </w:rPr>
        <w:t xml:space="preserve"> </w:t>
      </w:r>
      <w:r w:rsidR="00862024" w:rsidRPr="0097787C">
        <w:rPr>
          <w:rFonts w:ascii="Arial Narrow" w:hAnsi="Arial Narrow" w:cs="Arial"/>
        </w:rPr>
        <w:t>euros)</w:t>
      </w:r>
      <w:r w:rsidR="005129A3" w:rsidRPr="0097787C">
        <w:rPr>
          <w:rFonts w:ascii="Arial Narrow" w:hAnsi="Arial Narrow" w:cs="Arial"/>
        </w:rPr>
        <w:t>.</w:t>
      </w:r>
    </w:p>
    <w:p w14:paraId="550CBE58" w14:textId="77777777" w:rsidR="0033529F" w:rsidRPr="0097787C" w:rsidRDefault="0033529F" w:rsidP="00861C24">
      <w:pPr>
        <w:spacing w:after="0" w:line="240" w:lineRule="auto"/>
        <w:jc w:val="both"/>
        <w:rPr>
          <w:rFonts w:ascii="Arial Narrow" w:hAnsi="Arial Narrow" w:cs="Arial"/>
        </w:rPr>
      </w:pPr>
    </w:p>
    <w:p w14:paraId="4E0C3640" w14:textId="5E0553B1" w:rsidR="00CC7C32" w:rsidRPr="0097787C" w:rsidRDefault="00CC7C32" w:rsidP="00861C24">
      <w:pPr>
        <w:spacing w:after="0" w:line="240" w:lineRule="auto"/>
        <w:jc w:val="both"/>
        <w:rPr>
          <w:rFonts w:ascii="Arial Narrow" w:hAnsi="Arial Narrow" w:cs="Arial"/>
        </w:rPr>
      </w:pPr>
      <w:r w:rsidRPr="0097787C">
        <w:rPr>
          <w:rFonts w:ascii="Arial Narrow" w:hAnsi="Arial Narrow" w:cs="Arial"/>
        </w:rPr>
        <w:t>Tipologies d’accions:</w:t>
      </w:r>
    </w:p>
    <w:p w14:paraId="0D689694" w14:textId="77777777" w:rsidR="00F22432" w:rsidRPr="0097787C" w:rsidRDefault="00F22432" w:rsidP="00861C24">
      <w:pPr>
        <w:spacing w:after="0" w:line="240" w:lineRule="auto"/>
        <w:jc w:val="both"/>
        <w:rPr>
          <w:rFonts w:ascii="Arial Narrow" w:hAnsi="Arial Narrow" w:cs="Arial"/>
        </w:rPr>
      </w:pPr>
    </w:p>
    <w:p w14:paraId="15AD48C0" w14:textId="1F34AF7E" w:rsidR="00E21655" w:rsidRPr="0097787C" w:rsidRDefault="0021680B" w:rsidP="00861C24">
      <w:pPr>
        <w:jc w:val="both"/>
        <w:rPr>
          <w:rFonts w:ascii="Arial Narrow" w:hAnsi="Arial Narrow" w:cs="Arial"/>
        </w:rPr>
      </w:pPr>
      <w:r w:rsidRPr="0097787C">
        <w:rPr>
          <w:rFonts w:ascii="Arial Narrow" w:hAnsi="Arial Narrow" w:cs="Arial"/>
        </w:rPr>
        <w:t>Als sis districtes amb renda familiar disponible inferior a la mitjana de la ciutat, projectes que combinin qualsevol d’aquestes accions</w:t>
      </w:r>
      <w:r w:rsidR="00873698" w:rsidRPr="0097787C">
        <w:rPr>
          <w:rFonts w:ascii="Arial Narrow" w:hAnsi="Arial Narrow" w:cs="Arial"/>
        </w:rPr>
        <w:t>:</w:t>
      </w:r>
    </w:p>
    <w:p w14:paraId="04EFDE62" w14:textId="6914AEFE" w:rsidR="00F718B4" w:rsidRPr="0097787C" w:rsidRDefault="0018013F" w:rsidP="00861C24">
      <w:pPr>
        <w:pStyle w:val="Pargrafdellista"/>
        <w:numPr>
          <w:ilvl w:val="1"/>
          <w:numId w:val="22"/>
        </w:numPr>
        <w:spacing w:after="0" w:line="240" w:lineRule="auto"/>
        <w:ind w:left="284" w:hanging="284"/>
        <w:jc w:val="both"/>
        <w:rPr>
          <w:rFonts w:ascii="Arial Narrow" w:hAnsi="Arial Narrow" w:cs="Arial"/>
        </w:rPr>
      </w:pPr>
      <w:r w:rsidRPr="0097787C">
        <w:rPr>
          <w:rFonts w:ascii="Arial Narrow" w:hAnsi="Arial Narrow" w:cs="Arial"/>
        </w:rPr>
        <w:t>oferir</w:t>
      </w:r>
      <w:r w:rsidR="000E7F2E" w:rsidRPr="0097787C">
        <w:rPr>
          <w:rFonts w:ascii="Arial Narrow" w:hAnsi="Arial Narrow" w:cs="Arial"/>
        </w:rPr>
        <w:t xml:space="preserve"> productes i/o serveis directament adreçats a les necessitats </w:t>
      </w:r>
      <w:r w:rsidR="00B315D2" w:rsidRPr="0097787C">
        <w:rPr>
          <w:rFonts w:ascii="Arial Narrow" w:hAnsi="Arial Narrow" w:cs="Arial"/>
        </w:rPr>
        <w:t>de</w:t>
      </w:r>
      <w:r w:rsidR="000E7F2E" w:rsidRPr="0097787C">
        <w:rPr>
          <w:rFonts w:ascii="Arial Narrow" w:hAnsi="Arial Narrow" w:cs="Arial"/>
        </w:rPr>
        <w:t xml:space="preserve"> </w:t>
      </w:r>
      <w:r w:rsidR="00B315D2" w:rsidRPr="0097787C">
        <w:rPr>
          <w:rFonts w:ascii="Arial Narrow" w:hAnsi="Arial Narrow" w:cs="Arial"/>
        </w:rPr>
        <w:t>veïns/es</w:t>
      </w:r>
      <w:r w:rsidR="000E7F2E" w:rsidRPr="0097787C">
        <w:rPr>
          <w:rFonts w:ascii="Arial Narrow" w:hAnsi="Arial Narrow" w:cs="Arial"/>
        </w:rPr>
        <w:t xml:space="preserve"> </w:t>
      </w:r>
      <w:r w:rsidR="00B82ADC" w:rsidRPr="0097787C">
        <w:rPr>
          <w:rFonts w:ascii="Arial Narrow" w:hAnsi="Arial Narrow" w:cs="Arial"/>
        </w:rPr>
        <w:t>en aquestes zones</w:t>
      </w:r>
      <w:r w:rsidR="00D30E73" w:rsidRPr="0097787C">
        <w:rPr>
          <w:rFonts w:ascii="Arial Narrow" w:hAnsi="Arial Narrow" w:cs="Arial"/>
        </w:rPr>
        <w:t xml:space="preserve">, sempre i quan </w:t>
      </w:r>
      <w:r w:rsidR="00744CF6" w:rsidRPr="0097787C">
        <w:rPr>
          <w:rFonts w:ascii="Arial Narrow" w:hAnsi="Arial Narrow" w:cs="Arial"/>
        </w:rPr>
        <w:t>la seva activitat</w:t>
      </w:r>
      <w:r w:rsidR="00D30E73" w:rsidRPr="0097787C">
        <w:rPr>
          <w:rFonts w:ascii="Arial Narrow" w:hAnsi="Arial Narrow" w:cs="Arial"/>
        </w:rPr>
        <w:t xml:space="preserve"> no contribueixi a saturar l’oferta comercial o de serveis al territori</w:t>
      </w:r>
      <w:r w:rsidR="00870C6A" w:rsidRPr="0097787C">
        <w:rPr>
          <w:rStyle w:val="Refernciadenotaapeudepgina"/>
          <w:rFonts w:ascii="Arial Narrow" w:hAnsi="Arial Narrow" w:cs="Arial"/>
        </w:rPr>
        <w:footnoteReference w:id="3"/>
      </w:r>
    </w:p>
    <w:p w14:paraId="598A44FA" w14:textId="77777777" w:rsidR="0021680B" w:rsidRPr="0097787C" w:rsidRDefault="0021680B" w:rsidP="00861C24">
      <w:pPr>
        <w:pStyle w:val="Pargrafdellista"/>
        <w:spacing w:after="0" w:line="240" w:lineRule="auto"/>
        <w:ind w:left="284" w:hanging="284"/>
        <w:jc w:val="both"/>
        <w:rPr>
          <w:rFonts w:ascii="Arial Narrow" w:hAnsi="Arial Narrow" w:cs="Arial"/>
        </w:rPr>
      </w:pPr>
    </w:p>
    <w:p w14:paraId="3ADA8658" w14:textId="7763553C" w:rsidR="0021680B" w:rsidRPr="0097787C" w:rsidRDefault="0018013F" w:rsidP="00861C24">
      <w:pPr>
        <w:pStyle w:val="Pargrafdellista"/>
        <w:numPr>
          <w:ilvl w:val="1"/>
          <w:numId w:val="22"/>
        </w:numPr>
        <w:spacing w:after="0" w:line="240" w:lineRule="auto"/>
        <w:ind w:left="284" w:hanging="284"/>
        <w:jc w:val="both"/>
        <w:rPr>
          <w:rFonts w:ascii="Arial Narrow" w:hAnsi="Arial Narrow" w:cs="Arial"/>
        </w:rPr>
      </w:pPr>
      <w:r w:rsidRPr="0097787C">
        <w:rPr>
          <w:rFonts w:ascii="Arial Narrow" w:hAnsi="Arial Narrow" w:cs="Arial"/>
        </w:rPr>
        <w:t>contribuir</w:t>
      </w:r>
      <w:r w:rsidR="00222914" w:rsidRPr="0097787C">
        <w:rPr>
          <w:rFonts w:ascii="Arial Narrow" w:hAnsi="Arial Narrow" w:cs="Arial"/>
        </w:rPr>
        <w:t xml:space="preserve"> al </w:t>
      </w:r>
      <w:r w:rsidR="00E92533" w:rsidRPr="0097787C">
        <w:rPr>
          <w:rFonts w:ascii="Arial Narrow" w:hAnsi="Arial Narrow" w:cs="Arial"/>
        </w:rPr>
        <w:t>desenvolupament</w:t>
      </w:r>
      <w:r w:rsidR="00222914" w:rsidRPr="0097787C">
        <w:rPr>
          <w:rFonts w:ascii="Arial Narrow" w:hAnsi="Arial Narrow" w:cs="Arial"/>
        </w:rPr>
        <w:t xml:space="preserve"> econòmic</w:t>
      </w:r>
      <w:r w:rsidR="00744CF6" w:rsidRPr="0097787C">
        <w:rPr>
          <w:rFonts w:ascii="Arial Narrow" w:hAnsi="Arial Narrow" w:cs="Arial"/>
        </w:rPr>
        <w:t xml:space="preserve"> </w:t>
      </w:r>
      <w:r w:rsidR="00D501C4" w:rsidRPr="0097787C">
        <w:rPr>
          <w:rFonts w:ascii="Arial Narrow" w:hAnsi="Arial Narrow" w:cs="Arial"/>
        </w:rPr>
        <w:t xml:space="preserve">de l’entorn </w:t>
      </w:r>
      <w:r w:rsidR="00744CF6" w:rsidRPr="0097787C">
        <w:rPr>
          <w:rFonts w:ascii="Arial Narrow" w:hAnsi="Arial Narrow" w:cs="Arial"/>
        </w:rPr>
        <w:t xml:space="preserve">on </w:t>
      </w:r>
      <w:r w:rsidR="00D83CF5" w:rsidRPr="0097787C">
        <w:rPr>
          <w:rFonts w:ascii="Arial Narrow" w:hAnsi="Arial Narrow" w:cs="Arial"/>
        </w:rPr>
        <w:t>s’ubiquen</w:t>
      </w:r>
      <w:r w:rsidR="00B82ADC" w:rsidRPr="0097787C">
        <w:rPr>
          <w:rFonts w:ascii="Arial Narrow" w:hAnsi="Arial Narrow" w:cs="Arial"/>
        </w:rPr>
        <w:t>. Ex</w:t>
      </w:r>
      <w:r w:rsidR="00861C24" w:rsidRPr="0097787C">
        <w:rPr>
          <w:rFonts w:ascii="Arial Narrow" w:hAnsi="Arial Narrow" w:cs="Arial"/>
        </w:rPr>
        <w:t>emple</w:t>
      </w:r>
      <w:r w:rsidR="00B82ADC" w:rsidRPr="0097787C">
        <w:rPr>
          <w:rFonts w:ascii="Arial Narrow" w:hAnsi="Arial Narrow" w:cs="Arial"/>
        </w:rPr>
        <w:t xml:space="preserve">: </w:t>
      </w:r>
      <w:r w:rsidR="00B74176" w:rsidRPr="0097787C">
        <w:rPr>
          <w:rFonts w:ascii="Arial Narrow" w:hAnsi="Arial Narrow" w:cs="Arial"/>
        </w:rPr>
        <w:t>projectes empresarials o d’emprenedoria</w:t>
      </w:r>
      <w:r w:rsidR="00B82ADC" w:rsidRPr="0097787C">
        <w:rPr>
          <w:rFonts w:ascii="Arial Narrow" w:hAnsi="Arial Narrow" w:cs="Arial"/>
        </w:rPr>
        <w:t xml:space="preserve"> que contracten</w:t>
      </w:r>
      <w:r w:rsidR="00222914" w:rsidRPr="0097787C">
        <w:rPr>
          <w:rFonts w:ascii="Arial Narrow" w:hAnsi="Arial Narrow" w:cs="Arial"/>
        </w:rPr>
        <w:t xml:space="preserve"> </w:t>
      </w:r>
      <w:r w:rsidR="00D501C4" w:rsidRPr="0097787C">
        <w:rPr>
          <w:rFonts w:ascii="Arial Narrow" w:hAnsi="Arial Narrow" w:cs="Arial"/>
        </w:rPr>
        <w:t>veïns/es d’aquestes zones</w:t>
      </w:r>
      <w:r w:rsidR="00222914" w:rsidRPr="0097787C">
        <w:rPr>
          <w:rFonts w:ascii="Arial Narrow" w:hAnsi="Arial Narrow" w:cs="Arial"/>
        </w:rPr>
        <w:t>,</w:t>
      </w:r>
      <w:r w:rsidR="00B82ADC" w:rsidRPr="0097787C">
        <w:rPr>
          <w:rFonts w:ascii="Arial Narrow" w:hAnsi="Arial Narrow" w:cs="Arial"/>
        </w:rPr>
        <w:t xml:space="preserve"> que tenen proveïdors o són proveïdores d’empreses dels voltants</w:t>
      </w:r>
      <w:r w:rsidR="00AA3B70" w:rsidRPr="0097787C">
        <w:rPr>
          <w:rFonts w:ascii="Arial Narrow" w:hAnsi="Arial Narrow" w:cs="Arial"/>
        </w:rPr>
        <w:t xml:space="preserve">, </w:t>
      </w:r>
      <w:r w:rsidR="00807345" w:rsidRPr="0097787C">
        <w:rPr>
          <w:rFonts w:ascii="Arial Narrow" w:hAnsi="Arial Narrow" w:cs="Arial"/>
        </w:rPr>
        <w:t xml:space="preserve">que formen part d’entitats de comerç associat, </w:t>
      </w:r>
      <w:r w:rsidR="00B82ADC" w:rsidRPr="0097787C">
        <w:rPr>
          <w:rFonts w:ascii="Arial Narrow" w:hAnsi="Arial Narrow" w:cs="Arial"/>
        </w:rPr>
        <w:t xml:space="preserve">que </w:t>
      </w:r>
      <w:r w:rsidR="005E6152" w:rsidRPr="0097787C">
        <w:rPr>
          <w:rFonts w:ascii="Arial Narrow" w:hAnsi="Arial Narrow" w:cs="Arial"/>
        </w:rPr>
        <w:t>s’impliquen</w:t>
      </w:r>
      <w:r w:rsidR="00B82ADC" w:rsidRPr="0097787C">
        <w:rPr>
          <w:rFonts w:ascii="Arial Narrow" w:hAnsi="Arial Narrow" w:cs="Arial"/>
        </w:rPr>
        <w:t xml:space="preserve"> en accions de caràcter comunitari</w:t>
      </w:r>
      <w:r w:rsidR="00492DF7" w:rsidRPr="0097787C">
        <w:rPr>
          <w:rFonts w:ascii="Arial Narrow" w:hAnsi="Arial Narrow" w:cs="Arial"/>
        </w:rPr>
        <w:t>, entre d’altres</w:t>
      </w:r>
    </w:p>
    <w:p w14:paraId="6C60B841" w14:textId="77777777" w:rsidR="0021680B" w:rsidRPr="0097787C" w:rsidRDefault="0021680B" w:rsidP="00861C24">
      <w:pPr>
        <w:pStyle w:val="Pargrafdellista"/>
        <w:ind w:left="284" w:hanging="284"/>
        <w:jc w:val="both"/>
        <w:rPr>
          <w:rFonts w:ascii="Arial Narrow" w:hAnsi="Arial Narrow" w:cs="Arial"/>
        </w:rPr>
      </w:pPr>
    </w:p>
    <w:p w14:paraId="58E1165A" w14:textId="39F9AFD0" w:rsidR="00744CF6" w:rsidRPr="0097787C" w:rsidRDefault="0018013F" w:rsidP="00861C24">
      <w:pPr>
        <w:pStyle w:val="Pargrafdellista"/>
        <w:numPr>
          <w:ilvl w:val="1"/>
          <w:numId w:val="22"/>
        </w:numPr>
        <w:spacing w:after="0" w:line="240" w:lineRule="auto"/>
        <w:ind w:left="284" w:hanging="284"/>
        <w:jc w:val="both"/>
        <w:rPr>
          <w:rFonts w:ascii="Arial Narrow" w:hAnsi="Arial Narrow" w:cs="Arial"/>
        </w:rPr>
      </w:pPr>
      <w:r w:rsidRPr="0097787C">
        <w:rPr>
          <w:rFonts w:ascii="Arial Narrow" w:hAnsi="Arial Narrow" w:cs="Arial"/>
        </w:rPr>
        <w:t>contribuir</w:t>
      </w:r>
      <w:r w:rsidR="00F26533" w:rsidRPr="0097787C">
        <w:rPr>
          <w:rFonts w:ascii="Arial Narrow" w:hAnsi="Arial Narrow" w:cs="Arial"/>
        </w:rPr>
        <w:t xml:space="preserve">, </w:t>
      </w:r>
      <w:r w:rsidR="0007207A" w:rsidRPr="0097787C">
        <w:rPr>
          <w:rFonts w:ascii="Arial Narrow" w:hAnsi="Arial Narrow" w:cs="Arial"/>
        </w:rPr>
        <w:t>per mitjà</w:t>
      </w:r>
      <w:r w:rsidR="00A57A07" w:rsidRPr="0097787C">
        <w:rPr>
          <w:rFonts w:ascii="Arial Narrow" w:hAnsi="Arial Narrow" w:cs="Arial"/>
        </w:rPr>
        <w:t xml:space="preserve"> de la seva activitat</w:t>
      </w:r>
      <w:r w:rsidR="00F26533" w:rsidRPr="0097787C">
        <w:rPr>
          <w:rFonts w:ascii="Arial Narrow" w:hAnsi="Arial Narrow" w:cs="Arial"/>
        </w:rPr>
        <w:t>,</w:t>
      </w:r>
      <w:r w:rsidR="00744CF6" w:rsidRPr="0097787C">
        <w:rPr>
          <w:rFonts w:ascii="Arial Narrow" w:hAnsi="Arial Narrow" w:cs="Arial"/>
        </w:rPr>
        <w:t xml:space="preserve"> a </w:t>
      </w:r>
      <w:r w:rsidR="00143413" w:rsidRPr="0097787C">
        <w:rPr>
          <w:rFonts w:ascii="Arial Narrow" w:hAnsi="Arial Narrow" w:cs="Arial"/>
        </w:rPr>
        <w:t>fer front o prevenir</w:t>
      </w:r>
      <w:r w:rsidR="00744CF6" w:rsidRPr="0097787C">
        <w:rPr>
          <w:rFonts w:ascii="Arial Narrow" w:hAnsi="Arial Narrow" w:cs="Arial"/>
        </w:rPr>
        <w:t xml:space="preserve"> el fenomen de la </w:t>
      </w:r>
      <w:r w:rsidR="00423F1A" w:rsidRPr="0097787C">
        <w:rPr>
          <w:rFonts w:ascii="Arial Narrow" w:hAnsi="Arial Narrow" w:cs="Arial"/>
        </w:rPr>
        <w:t>desertificació comercial o</w:t>
      </w:r>
      <w:r w:rsidR="006451C4" w:rsidRPr="0097787C">
        <w:rPr>
          <w:rFonts w:ascii="Arial Narrow" w:hAnsi="Arial Narrow" w:cs="Arial"/>
        </w:rPr>
        <w:t xml:space="preserve"> de</w:t>
      </w:r>
      <w:r w:rsidR="00423F1A" w:rsidRPr="0097787C">
        <w:rPr>
          <w:rFonts w:ascii="Arial Narrow" w:hAnsi="Arial Narrow" w:cs="Arial"/>
        </w:rPr>
        <w:t xml:space="preserve"> la </w:t>
      </w:r>
      <w:r w:rsidR="00744CF6" w:rsidRPr="0097787C">
        <w:rPr>
          <w:rFonts w:ascii="Arial Narrow" w:hAnsi="Arial Narrow" w:cs="Arial"/>
        </w:rPr>
        <w:t>gentrificació</w:t>
      </w:r>
      <w:r w:rsidR="003A7514" w:rsidRPr="0097787C">
        <w:rPr>
          <w:rStyle w:val="Refernciadenotaapeudepgina"/>
          <w:rFonts w:ascii="Arial Narrow" w:hAnsi="Arial Narrow" w:cs="Arial"/>
        </w:rPr>
        <w:footnoteReference w:id="4"/>
      </w:r>
      <w:r w:rsidR="00A57A07" w:rsidRPr="0097787C">
        <w:rPr>
          <w:rFonts w:ascii="Arial Narrow" w:hAnsi="Arial Narrow"/>
        </w:rPr>
        <w:t xml:space="preserve"> </w:t>
      </w:r>
    </w:p>
    <w:p w14:paraId="1C68FC2F" w14:textId="77777777" w:rsidR="00954CF9" w:rsidRPr="0097787C" w:rsidRDefault="00954CF9" w:rsidP="00861C24">
      <w:pPr>
        <w:spacing w:after="0" w:line="240" w:lineRule="auto"/>
        <w:ind w:left="360"/>
        <w:jc w:val="both"/>
        <w:rPr>
          <w:rFonts w:ascii="Arial Narrow" w:hAnsi="Arial Narrow" w:cs="Arial"/>
        </w:rPr>
      </w:pPr>
    </w:p>
    <w:p w14:paraId="55AAEDE5" w14:textId="3DBA0FBF" w:rsidR="00AC2725" w:rsidRPr="0097787C" w:rsidRDefault="000E7F2E" w:rsidP="00861C24">
      <w:pPr>
        <w:spacing w:after="0" w:line="240" w:lineRule="auto"/>
        <w:jc w:val="both"/>
        <w:rPr>
          <w:rFonts w:ascii="Arial Narrow" w:hAnsi="Arial Narrow" w:cs="Arial"/>
        </w:rPr>
      </w:pPr>
      <w:r w:rsidRPr="0097787C">
        <w:rPr>
          <w:rFonts w:ascii="Arial Narrow" w:hAnsi="Arial Narrow" w:cs="Arial"/>
        </w:rPr>
        <w:t>amb</w:t>
      </w:r>
      <w:r w:rsidR="00D23E38" w:rsidRPr="0097787C">
        <w:rPr>
          <w:rFonts w:ascii="Arial Narrow" w:hAnsi="Arial Narrow" w:cs="Arial"/>
        </w:rPr>
        <w:t xml:space="preserve"> alguna d’aquestes </w:t>
      </w:r>
      <w:r w:rsidR="00861C24" w:rsidRPr="0097787C">
        <w:rPr>
          <w:rFonts w:ascii="Arial Narrow" w:hAnsi="Arial Narrow" w:cs="Arial"/>
        </w:rPr>
        <w:t>altres</w:t>
      </w:r>
      <w:r w:rsidR="00AC2725" w:rsidRPr="0097787C">
        <w:rPr>
          <w:rFonts w:ascii="Arial Narrow" w:hAnsi="Arial Narrow" w:cs="Arial"/>
        </w:rPr>
        <w:t>:</w:t>
      </w:r>
    </w:p>
    <w:p w14:paraId="1D2DE594" w14:textId="77777777" w:rsidR="00954CF9" w:rsidRPr="0097787C" w:rsidRDefault="00954CF9" w:rsidP="00861C24">
      <w:pPr>
        <w:pStyle w:val="Pargrafdellista"/>
        <w:spacing w:after="0" w:line="240" w:lineRule="auto"/>
        <w:jc w:val="both"/>
        <w:rPr>
          <w:rFonts w:ascii="Arial Narrow" w:hAnsi="Arial Narrow" w:cs="Arial"/>
        </w:rPr>
      </w:pPr>
    </w:p>
    <w:p w14:paraId="102CD909" w14:textId="710B5E6C" w:rsidR="000E7F2E" w:rsidRPr="0097787C" w:rsidRDefault="000E7F2E" w:rsidP="00861C24">
      <w:pPr>
        <w:pStyle w:val="Pargrafdellista"/>
        <w:numPr>
          <w:ilvl w:val="1"/>
          <w:numId w:val="27"/>
        </w:numPr>
        <w:spacing w:after="0" w:line="240" w:lineRule="auto"/>
        <w:ind w:left="284" w:hanging="284"/>
        <w:jc w:val="both"/>
        <w:rPr>
          <w:rFonts w:ascii="Arial Narrow" w:hAnsi="Arial Narrow" w:cs="Arial"/>
        </w:rPr>
      </w:pPr>
      <w:r w:rsidRPr="0097787C">
        <w:rPr>
          <w:rFonts w:ascii="Arial Narrow" w:hAnsi="Arial Narrow" w:cs="Arial"/>
        </w:rPr>
        <w:t>l’ocupació d’un local</w:t>
      </w:r>
      <w:r w:rsidR="003B0479" w:rsidRPr="0097787C">
        <w:rPr>
          <w:rFonts w:ascii="Arial Narrow" w:hAnsi="Arial Narrow" w:cs="Arial"/>
        </w:rPr>
        <w:t xml:space="preserve"> </w:t>
      </w:r>
      <w:r w:rsidR="00870C6A" w:rsidRPr="0097787C">
        <w:rPr>
          <w:rFonts w:ascii="Arial Narrow" w:hAnsi="Arial Narrow" w:cs="Arial"/>
        </w:rPr>
        <w:t>inactiu</w:t>
      </w:r>
      <w:r w:rsidR="00274C23" w:rsidRPr="0097787C">
        <w:rPr>
          <w:rFonts w:ascii="Arial Narrow" w:hAnsi="Arial Narrow" w:cs="Arial"/>
        </w:rPr>
        <w:t xml:space="preserve"> en planta baixa</w:t>
      </w:r>
      <w:r w:rsidR="003B0479" w:rsidRPr="0097787C">
        <w:rPr>
          <w:rStyle w:val="Refernciadenotaapeudepgina"/>
          <w:rFonts w:ascii="Arial Narrow" w:hAnsi="Arial Narrow" w:cs="Arial"/>
        </w:rPr>
        <w:footnoteReference w:id="5"/>
      </w:r>
    </w:p>
    <w:p w14:paraId="4C08D803" w14:textId="396604B5" w:rsidR="006451C4" w:rsidRPr="0097787C" w:rsidRDefault="00EC0BED" w:rsidP="00861C24">
      <w:pPr>
        <w:pStyle w:val="Pargrafdellista"/>
        <w:numPr>
          <w:ilvl w:val="1"/>
          <w:numId w:val="27"/>
        </w:numPr>
        <w:spacing w:after="0" w:line="240" w:lineRule="auto"/>
        <w:ind w:left="284" w:hanging="284"/>
        <w:jc w:val="both"/>
        <w:rPr>
          <w:rFonts w:ascii="Arial Narrow" w:hAnsi="Arial Narrow" w:cs="Arial"/>
        </w:rPr>
      </w:pPr>
      <w:r w:rsidRPr="0097787C">
        <w:rPr>
          <w:rFonts w:ascii="Arial Narrow" w:hAnsi="Arial Narrow" w:cs="Arial"/>
        </w:rPr>
        <w:lastRenderedPageBreak/>
        <w:t>el trasllat d’un</w:t>
      </w:r>
      <w:r w:rsidR="00CC160C" w:rsidRPr="0097787C">
        <w:rPr>
          <w:rFonts w:ascii="Arial Narrow" w:hAnsi="Arial Narrow" w:cs="Arial"/>
        </w:rPr>
        <w:t>a activitat empresarial</w:t>
      </w:r>
      <w:r w:rsidR="004C3F3E" w:rsidRPr="0097787C">
        <w:rPr>
          <w:rFonts w:ascii="Arial Narrow" w:hAnsi="Arial Narrow" w:cs="Arial"/>
        </w:rPr>
        <w:t xml:space="preserve"> </w:t>
      </w:r>
      <w:r w:rsidR="00F23693" w:rsidRPr="0097787C">
        <w:rPr>
          <w:rFonts w:ascii="Arial Narrow" w:hAnsi="Arial Narrow" w:cs="Arial"/>
        </w:rPr>
        <w:t xml:space="preserve">situada </w:t>
      </w:r>
      <w:r w:rsidR="002D1093" w:rsidRPr="0097787C">
        <w:rPr>
          <w:rFonts w:ascii="Arial Narrow" w:hAnsi="Arial Narrow" w:cs="Arial"/>
        </w:rPr>
        <w:t>en</w:t>
      </w:r>
      <w:r w:rsidR="00F23693" w:rsidRPr="0097787C">
        <w:rPr>
          <w:rFonts w:ascii="Arial Narrow" w:hAnsi="Arial Narrow" w:cs="Arial"/>
        </w:rPr>
        <w:t xml:space="preserve"> un </w:t>
      </w:r>
      <w:r w:rsidR="00873698" w:rsidRPr="0097787C">
        <w:rPr>
          <w:rFonts w:ascii="Arial Narrow" w:hAnsi="Arial Narrow" w:cs="Arial"/>
        </w:rPr>
        <w:t>entresol</w:t>
      </w:r>
      <w:r w:rsidR="00F23693" w:rsidRPr="0097787C">
        <w:rPr>
          <w:rFonts w:ascii="Arial Narrow" w:hAnsi="Arial Narrow" w:cs="Arial"/>
        </w:rPr>
        <w:t xml:space="preserve"> </w:t>
      </w:r>
      <w:r w:rsidR="002D1093" w:rsidRPr="0097787C">
        <w:rPr>
          <w:rFonts w:ascii="Arial Narrow" w:hAnsi="Arial Narrow" w:cs="Arial"/>
        </w:rPr>
        <w:t>o</w:t>
      </w:r>
      <w:r w:rsidR="006C27B6" w:rsidRPr="0097787C">
        <w:rPr>
          <w:rFonts w:ascii="Arial Narrow" w:hAnsi="Arial Narrow" w:cs="Arial"/>
        </w:rPr>
        <w:t xml:space="preserve"> planta superior</w:t>
      </w:r>
      <w:r w:rsidR="00177A4A" w:rsidRPr="0097787C">
        <w:rPr>
          <w:rFonts w:ascii="Arial Narrow" w:hAnsi="Arial Narrow" w:cs="Arial"/>
        </w:rPr>
        <w:t xml:space="preserve"> d’una finca</w:t>
      </w:r>
      <w:r w:rsidR="00C22B1B" w:rsidRPr="0097787C">
        <w:rPr>
          <w:rFonts w:ascii="Arial Narrow" w:hAnsi="Arial Narrow" w:cs="Arial"/>
        </w:rPr>
        <w:t>, a un local inactiu en planta baixa</w:t>
      </w:r>
    </w:p>
    <w:p w14:paraId="3AFDE2A8" w14:textId="77777777" w:rsidR="00394D14" w:rsidRPr="000E7B66" w:rsidRDefault="00394D14" w:rsidP="00861C24">
      <w:pPr>
        <w:pStyle w:val="Pargrafdellista"/>
        <w:spacing w:after="0" w:line="240" w:lineRule="auto"/>
        <w:jc w:val="both"/>
        <w:rPr>
          <w:rFonts w:ascii="Arial Narrow" w:hAnsi="Arial Narrow" w:cs="Arial"/>
        </w:rPr>
      </w:pPr>
    </w:p>
    <w:p w14:paraId="1AAD92AB" w14:textId="112D42F8" w:rsidR="00205B87" w:rsidRPr="0097787C" w:rsidRDefault="00205B87" w:rsidP="00861C24">
      <w:pPr>
        <w:pStyle w:val="Ttol2"/>
        <w:spacing w:before="0" w:line="240" w:lineRule="auto"/>
        <w:jc w:val="both"/>
        <w:rPr>
          <w:rFonts w:ascii="Arial Narrow" w:eastAsiaTheme="minorHAnsi" w:hAnsi="Arial Narrow" w:cs="Arial"/>
          <w:b w:val="0"/>
          <w:bCs w:val="0"/>
          <w:color w:val="000000" w:themeColor="text1"/>
          <w:sz w:val="22"/>
          <w:szCs w:val="22"/>
          <w:lang w:eastAsia="es-ES"/>
        </w:rPr>
      </w:pPr>
      <w:r w:rsidRPr="0097787C">
        <w:rPr>
          <w:rFonts w:ascii="Arial Narrow" w:eastAsiaTheme="minorHAnsi" w:hAnsi="Arial Narrow" w:cs="Arial"/>
          <w:bCs w:val="0"/>
          <w:color w:val="00000A"/>
          <w:sz w:val="22"/>
          <w:szCs w:val="22"/>
          <w:lang w:eastAsia="es-ES"/>
        </w:rPr>
        <w:t xml:space="preserve">Modalitat 2: INNOVACIÓ </w:t>
      </w:r>
      <w:r w:rsidRPr="0097787C">
        <w:rPr>
          <w:rFonts w:ascii="Arial Narrow" w:eastAsiaTheme="minorHAnsi" w:hAnsi="Arial Narrow" w:cs="Arial"/>
          <w:bCs w:val="0"/>
          <w:color w:val="000000" w:themeColor="text1"/>
          <w:sz w:val="22"/>
          <w:szCs w:val="22"/>
          <w:lang w:eastAsia="es-ES"/>
        </w:rPr>
        <w:t xml:space="preserve">SOCIOECONÒMICA </w:t>
      </w:r>
      <w:r w:rsidR="0060436F" w:rsidRPr="0097787C">
        <w:rPr>
          <w:rFonts w:ascii="Arial Narrow" w:eastAsiaTheme="minorHAnsi" w:hAnsi="Arial Narrow" w:cs="Arial"/>
          <w:bCs w:val="0"/>
          <w:color w:val="000000" w:themeColor="text1"/>
          <w:sz w:val="22"/>
          <w:szCs w:val="22"/>
          <w:lang w:eastAsia="es-ES"/>
        </w:rPr>
        <w:t>I E</w:t>
      </w:r>
      <w:r w:rsidR="00861C24" w:rsidRPr="0097787C">
        <w:rPr>
          <w:rFonts w:ascii="Arial Narrow" w:eastAsiaTheme="minorHAnsi" w:hAnsi="Arial Narrow" w:cs="Arial"/>
          <w:bCs w:val="0"/>
          <w:color w:val="000000" w:themeColor="text1"/>
          <w:sz w:val="22"/>
          <w:szCs w:val="22"/>
          <w:lang w:eastAsia="es-ES"/>
        </w:rPr>
        <w:t xml:space="preserve">CONOMIA </w:t>
      </w:r>
      <w:r w:rsidR="0060436F" w:rsidRPr="0097787C">
        <w:rPr>
          <w:rFonts w:ascii="Arial Narrow" w:eastAsiaTheme="minorHAnsi" w:hAnsi="Arial Narrow" w:cs="Arial"/>
          <w:bCs w:val="0"/>
          <w:color w:val="000000" w:themeColor="text1"/>
          <w:sz w:val="22"/>
          <w:szCs w:val="22"/>
          <w:lang w:eastAsia="es-ES"/>
        </w:rPr>
        <w:t>S</w:t>
      </w:r>
      <w:r w:rsidR="00861C24" w:rsidRPr="0097787C">
        <w:rPr>
          <w:rFonts w:ascii="Arial Narrow" w:eastAsiaTheme="minorHAnsi" w:hAnsi="Arial Narrow" w:cs="Arial"/>
          <w:bCs w:val="0"/>
          <w:color w:val="000000" w:themeColor="text1"/>
          <w:sz w:val="22"/>
          <w:szCs w:val="22"/>
          <w:lang w:eastAsia="es-ES"/>
        </w:rPr>
        <w:t xml:space="preserve">OCIAL I </w:t>
      </w:r>
      <w:r w:rsidR="0060436F" w:rsidRPr="0097787C">
        <w:rPr>
          <w:rFonts w:ascii="Arial Narrow" w:eastAsiaTheme="minorHAnsi" w:hAnsi="Arial Narrow" w:cs="Arial"/>
          <w:bCs w:val="0"/>
          <w:color w:val="000000" w:themeColor="text1"/>
          <w:sz w:val="22"/>
          <w:szCs w:val="22"/>
          <w:lang w:eastAsia="es-ES"/>
        </w:rPr>
        <w:t>S</w:t>
      </w:r>
      <w:r w:rsidR="00861C24" w:rsidRPr="0097787C">
        <w:rPr>
          <w:rFonts w:ascii="Arial Narrow" w:eastAsiaTheme="minorHAnsi" w:hAnsi="Arial Narrow" w:cs="Arial"/>
          <w:bCs w:val="0"/>
          <w:color w:val="000000" w:themeColor="text1"/>
          <w:sz w:val="22"/>
          <w:szCs w:val="22"/>
          <w:lang w:eastAsia="es-ES"/>
        </w:rPr>
        <w:t>OLIDÀRIA</w:t>
      </w:r>
      <w:r w:rsidR="0060436F" w:rsidRPr="0097787C">
        <w:rPr>
          <w:rFonts w:ascii="Arial Narrow" w:eastAsiaTheme="minorHAnsi" w:hAnsi="Arial Narrow" w:cs="Arial"/>
          <w:bCs w:val="0"/>
          <w:color w:val="000000" w:themeColor="text1"/>
          <w:sz w:val="22"/>
          <w:szCs w:val="22"/>
          <w:lang w:eastAsia="es-ES"/>
        </w:rPr>
        <w:t xml:space="preserve"> EN SECTORS ESTRATÈGICS</w:t>
      </w:r>
    </w:p>
    <w:p w14:paraId="5CD04E8C" w14:textId="77777777" w:rsidR="00394D14" w:rsidRPr="0097787C" w:rsidRDefault="00394D14" w:rsidP="00861C24">
      <w:pPr>
        <w:spacing w:after="0" w:line="240" w:lineRule="auto"/>
        <w:jc w:val="both"/>
        <w:rPr>
          <w:rFonts w:ascii="Arial Narrow" w:hAnsi="Arial Narrow" w:cs="Arial"/>
          <w:color w:val="000000" w:themeColor="text1"/>
        </w:rPr>
      </w:pPr>
    </w:p>
    <w:p w14:paraId="31B53B16" w14:textId="493B735B" w:rsidR="0060436F" w:rsidRPr="0097787C" w:rsidRDefault="0060436F" w:rsidP="00861C24">
      <w:pPr>
        <w:spacing w:after="0" w:line="240" w:lineRule="auto"/>
        <w:jc w:val="both"/>
        <w:rPr>
          <w:rFonts w:ascii="Arial Narrow" w:hAnsi="Arial Narrow" w:cs="Arial"/>
        </w:rPr>
      </w:pPr>
      <w:r w:rsidRPr="0097787C">
        <w:rPr>
          <w:rFonts w:ascii="Arial Narrow" w:hAnsi="Arial Narrow" w:cs="Arial"/>
          <w:color w:val="000000" w:themeColor="text1"/>
        </w:rPr>
        <w:t>OBJECTIU DE LA MODALITAT:</w:t>
      </w:r>
      <w:r w:rsidR="0021680B" w:rsidRPr="0097787C">
        <w:rPr>
          <w:color w:val="000000" w:themeColor="text1"/>
        </w:rPr>
        <w:t xml:space="preserve"> </w:t>
      </w:r>
      <w:r w:rsidR="00861C24" w:rsidRPr="0097787C">
        <w:rPr>
          <w:color w:val="000000" w:themeColor="text1"/>
        </w:rPr>
        <w:t>l</w:t>
      </w:r>
      <w:r w:rsidR="0021680B" w:rsidRPr="0097787C">
        <w:rPr>
          <w:rFonts w:ascii="Arial Narrow" w:hAnsi="Arial Narrow" w:cs="Arial"/>
          <w:color w:val="000000" w:themeColor="text1"/>
        </w:rPr>
        <w:t xml:space="preserve">’objectiu de la modalitat és fomentar la  innovació socioeconòmica i </w:t>
      </w:r>
      <w:r w:rsidR="00861C24" w:rsidRPr="0097787C">
        <w:rPr>
          <w:rFonts w:ascii="Arial Narrow" w:hAnsi="Arial Narrow" w:cs="Arial"/>
          <w:color w:val="000000" w:themeColor="text1"/>
        </w:rPr>
        <w:t xml:space="preserve">l’economia social i solidària </w:t>
      </w:r>
      <w:r w:rsidR="0021680B" w:rsidRPr="0097787C">
        <w:rPr>
          <w:rFonts w:ascii="Arial Narrow" w:hAnsi="Arial Narrow" w:cs="Arial"/>
          <w:color w:val="000000" w:themeColor="text1"/>
        </w:rPr>
        <w:t xml:space="preserve">vinculada al territori i amb dimensió comunitària a través de l’impuls de projectes en sectors estratègics i l’articulació territorial. </w:t>
      </w:r>
      <w:r w:rsidR="0021680B" w:rsidRPr="0097787C">
        <w:rPr>
          <w:rFonts w:ascii="Arial Narrow" w:hAnsi="Arial Narrow" w:cs="Arial"/>
        </w:rPr>
        <w:t>S’entén com innovació socioeconòmica la generació de noves idees, pràctiques, organitzacions, serveis, productes o models per resoldre necessitats econòmiques, generant canvis en les relacions socials i noves formes de col·laboració. Els projectes presentats en aquesta modalitat han de tenir en compte la participació d’agents comunitaris en els processos d’innovació i partir de necessitats detectades en el territori i impulsades des d’aquest i han de contribuir al desenvolupament dels objectius i línies estratègiques de l’Estratègia ESS de ciutat 2030.</w:t>
      </w:r>
      <w:r w:rsidRPr="0097787C">
        <w:rPr>
          <w:rFonts w:ascii="Arial Narrow" w:hAnsi="Arial Narrow" w:cs="Arial"/>
        </w:rPr>
        <w:t xml:space="preserve"> </w:t>
      </w:r>
    </w:p>
    <w:p w14:paraId="10A88660" w14:textId="77777777" w:rsidR="0060436F" w:rsidRPr="0097787C" w:rsidRDefault="0060436F" w:rsidP="00861C24">
      <w:pPr>
        <w:spacing w:after="0" w:line="240" w:lineRule="auto"/>
        <w:jc w:val="both"/>
        <w:rPr>
          <w:rFonts w:ascii="Arial Narrow" w:hAnsi="Arial Narrow" w:cs="Arial"/>
        </w:rPr>
      </w:pPr>
    </w:p>
    <w:p w14:paraId="2C37BA03" w14:textId="4EE31103" w:rsidR="0060436F" w:rsidRPr="0097787C" w:rsidRDefault="0060436F" w:rsidP="00861C24">
      <w:pPr>
        <w:spacing w:after="0" w:line="240" w:lineRule="auto"/>
        <w:jc w:val="both"/>
        <w:rPr>
          <w:rFonts w:ascii="Arial Narrow" w:hAnsi="Arial Narrow" w:cs="Arial"/>
        </w:rPr>
      </w:pPr>
      <w:r w:rsidRPr="0097787C">
        <w:rPr>
          <w:rFonts w:ascii="Arial Narrow" w:hAnsi="Arial Narrow" w:cs="Arial"/>
        </w:rPr>
        <w:t>Tipologies d’accions:</w:t>
      </w:r>
    </w:p>
    <w:p w14:paraId="781087DD" w14:textId="77777777" w:rsidR="00D550A3" w:rsidRPr="0097787C" w:rsidRDefault="00D550A3" w:rsidP="00861C24">
      <w:pPr>
        <w:spacing w:after="0" w:line="240" w:lineRule="auto"/>
        <w:jc w:val="both"/>
        <w:rPr>
          <w:rFonts w:ascii="Arial Narrow" w:hAnsi="Arial Narrow" w:cs="Arial"/>
        </w:rPr>
      </w:pPr>
    </w:p>
    <w:p w14:paraId="34BE429B" w14:textId="77777777" w:rsidR="0060436F" w:rsidRPr="0097787C" w:rsidRDefault="0060436F" w:rsidP="00861C24">
      <w:pPr>
        <w:pStyle w:val="Pargrafdellista"/>
        <w:numPr>
          <w:ilvl w:val="0"/>
          <w:numId w:val="38"/>
        </w:numPr>
        <w:spacing w:after="0" w:line="240" w:lineRule="auto"/>
        <w:jc w:val="both"/>
        <w:rPr>
          <w:rFonts w:ascii="Arial Narrow" w:hAnsi="Arial Narrow" w:cs="Arial"/>
        </w:rPr>
      </w:pPr>
      <w:r w:rsidRPr="0097787C">
        <w:rPr>
          <w:rFonts w:ascii="Arial Narrow" w:hAnsi="Arial Narrow" w:cs="Arial"/>
          <w:u w:val="single"/>
        </w:rPr>
        <w:t>Accions orientades a escalar iniciatives</w:t>
      </w:r>
    </w:p>
    <w:p w14:paraId="1F6C576E" w14:textId="7F19F65A" w:rsidR="0060436F" w:rsidRPr="0097787C" w:rsidRDefault="0060436F" w:rsidP="00861C24">
      <w:pPr>
        <w:pStyle w:val="Pargrafdellista"/>
        <w:numPr>
          <w:ilvl w:val="1"/>
          <w:numId w:val="38"/>
        </w:numPr>
        <w:spacing w:after="0" w:line="240" w:lineRule="auto"/>
        <w:jc w:val="both"/>
        <w:rPr>
          <w:rFonts w:ascii="Arial Narrow" w:hAnsi="Arial Narrow" w:cs="Arial"/>
        </w:rPr>
      </w:pPr>
      <w:r w:rsidRPr="0097787C">
        <w:rPr>
          <w:rFonts w:ascii="Arial Narrow" w:hAnsi="Arial Narrow" w:cs="Arial"/>
          <w:b/>
          <w:bCs/>
        </w:rPr>
        <w:t>Escalar iniciatives d’economies comunitàries</w:t>
      </w:r>
      <w:r w:rsidRPr="0097787C">
        <w:rPr>
          <w:rFonts w:ascii="Arial Narrow" w:hAnsi="Arial Narrow" w:cs="Arial"/>
        </w:rPr>
        <w:t xml:space="preserve"> i innovació social per tal d’incrementar el seu impacte i abast, que permetin economies d’escala, ampliació de volum i perfils de participants i dinàmiques de professionalització (com per exemple, incrementar significativament el nombre de membres d’un grup de consum o de la xarxa d’intercanvi o la cooperativa d’energia). </w:t>
      </w:r>
    </w:p>
    <w:p w14:paraId="220CDB0D" w14:textId="77777777" w:rsidR="00861C24" w:rsidRPr="0097787C" w:rsidRDefault="00861C24" w:rsidP="00861C24">
      <w:pPr>
        <w:pStyle w:val="Pargrafdellista"/>
        <w:spacing w:after="0" w:line="240" w:lineRule="auto"/>
        <w:jc w:val="both"/>
        <w:rPr>
          <w:rFonts w:ascii="Arial Narrow" w:hAnsi="Arial Narrow" w:cs="Arial"/>
        </w:rPr>
      </w:pPr>
    </w:p>
    <w:p w14:paraId="219F254C" w14:textId="77777777" w:rsidR="0060436F" w:rsidRPr="0097787C" w:rsidRDefault="0060436F" w:rsidP="00861C24">
      <w:pPr>
        <w:pStyle w:val="Pargrafdellista"/>
        <w:numPr>
          <w:ilvl w:val="0"/>
          <w:numId w:val="38"/>
        </w:numPr>
        <w:spacing w:after="0" w:line="240" w:lineRule="auto"/>
        <w:jc w:val="both"/>
        <w:rPr>
          <w:rFonts w:ascii="Arial Narrow" w:hAnsi="Arial Narrow" w:cs="Arial"/>
          <w:color w:val="000000" w:themeColor="text1"/>
        </w:rPr>
      </w:pPr>
      <w:r w:rsidRPr="0097787C">
        <w:rPr>
          <w:rFonts w:ascii="Arial Narrow" w:hAnsi="Arial Narrow" w:cs="Arial"/>
          <w:u w:val="single"/>
        </w:rPr>
        <w:t xml:space="preserve">Projectes </w:t>
      </w:r>
      <w:r w:rsidRPr="0097787C">
        <w:rPr>
          <w:rFonts w:ascii="Arial Narrow" w:hAnsi="Arial Narrow" w:cs="Arial"/>
          <w:color w:val="000000" w:themeColor="text1"/>
          <w:u w:val="single"/>
        </w:rPr>
        <w:t>amb arrelament al territori</w:t>
      </w:r>
    </w:p>
    <w:p w14:paraId="39139A07" w14:textId="77777777" w:rsidR="00AB3BF9" w:rsidRPr="0097787C" w:rsidRDefault="0060436F" w:rsidP="00861C24">
      <w:pPr>
        <w:pStyle w:val="Pargrafdellista"/>
        <w:numPr>
          <w:ilvl w:val="1"/>
          <w:numId w:val="39"/>
        </w:numPr>
        <w:spacing w:after="0" w:line="240" w:lineRule="auto"/>
        <w:jc w:val="both"/>
        <w:rPr>
          <w:rFonts w:ascii="Arial Narrow" w:hAnsi="Arial Narrow" w:cs="Arial"/>
          <w:color w:val="000000" w:themeColor="text1"/>
        </w:rPr>
      </w:pPr>
      <w:r w:rsidRPr="0097787C">
        <w:rPr>
          <w:rFonts w:ascii="Arial Narrow" w:hAnsi="Arial Narrow" w:cs="Arial"/>
          <w:color w:val="000000" w:themeColor="text1"/>
        </w:rPr>
        <w:t xml:space="preserve">Impulsar projectes per promoure la circulació de </w:t>
      </w:r>
      <w:r w:rsidRPr="0097787C">
        <w:rPr>
          <w:rFonts w:ascii="Arial Narrow" w:hAnsi="Arial Narrow" w:cs="Arial"/>
          <w:b/>
          <w:bCs/>
          <w:color w:val="000000" w:themeColor="text1"/>
        </w:rPr>
        <w:t>Moneda Ciutadana</w:t>
      </w:r>
      <w:r w:rsidRPr="0097787C">
        <w:rPr>
          <w:rFonts w:ascii="Arial Narrow" w:hAnsi="Arial Narrow" w:cs="Arial"/>
          <w:color w:val="000000" w:themeColor="text1"/>
        </w:rPr>
        <w:t xml:space="preserve"> als barris de l’Eix Besòs on s’utilitza i el seu ús per part de la ciutadana i les entitats i empreses del territori.</w:t>
      </w:r>
    </w:p>
    <w:p w14:paraId="75D8C4BD" w14:textId="2AA7408C" w:rsidR="0011058C" w:rsidRPr="0097787C" w:rsidRDefault="0060436F" w:rsidP="00861C24">
      <w:pPr>
        <w:pStyle w:val="Pargrafdellista"/>
        <w:numPr>
          <w:ilvl w:val="1"/>
          <w:numId w:val="39"/>
        </w:numPr>
        <w:spacing w:after="0" w:line="240" w:lineRule="auto"/>
        <w:jc w:val="both"/>
        <w:rPr>
          <w:rFonts w:ascii="Arial Narrow" w:hAnsi="Arial Narrow" w:cs="Arial"/>
          <w:color w:val="000000" w:themeColor="text1"/>
        </w:rPr>
      </w:pPr>
      <w:r w:rsidRPr="0097787C">
        <w:rPr>
          <w:rFonts w:ascii="Arial Narrow" w:hAnsi="Arial Narrow" w:cs="Arial"/>
          <w:color w:val="000000" w:themeColor="text1"/>
        </w:rPr>
        <w:t xml:space="preserve">Projectes de desenvolupament econòmic de proximitat que permetin l’enxarxament i </w:t>
      </w:r>
      <w:r w:rsidRPr="0097787C">
        <w:rPr>
          <w:rFonts w:ascii="Arial Narrow" w:hAnsi="Arial Narrow" w:cs="Arial"/>
          <w:b/>
          <w:bCs/>
          <w:color w:val="000000" w:themeColor="text1"/>
        </w:rPr>
        <w:t>articulació de l’ecosistema de l’Economia Social i Solidària (ESS)</w:t>
      </w:r>
      <w:r w:rsidRPr="0097787C">
        <w:rPr>
          <w:rFonts w:ascii="Arial Narrow" w:hAnsi="Arial Narrow" w:cs="Arial"/>
          <w:color w:val="000000" w:themeColor="text1"/>
        </w:rPr>
        <w:t xml:space="preserve"> en un barri o districte incorporant elements innovadors, ja sigui per a generar un </w:t>
      </w:r>
      <w:r w:rsidRPr="0097787C">
        <w:rPr>
          <w:rFonts w:ascii="Arial Narrow" w:hAnsi="Arial Narrow" w:cs="Arial"/>
          <w:b/>
          <w:bCs/>
          <w:color w:val="000000" w:themeColor="text1"/>
        </w:rPr>
        <w:t>producte o servei</w:t>
      </w:r>
      <w:r w:rsidRPr="0097787C">
        <w:rPr>
          <w:rFonts w:ascii="Arial Narrow" w:hAnsi="Arial Narrow" w:cs="Arial"/>
          <w:color w:val="000000" w:themeColor="text1"/>
        </w:rPr>
        <w:t xml:space="preserve"> des d’entitats del territori, o bé, per a que vàries entitats i empreses impulsin </w:t>
      </w:r>
      <w:r w:rsidRPr="0097787C">
        <w:rPr>
          <w:rFonts w:ascii="Arial Narrow" w:hAnsi="Arial Narrow" w:cs="Arial"/>
          <w:b/>
          <w:bCs/>
          <w:color w:val="000000" w:themeColor="text1"/>
        </w:rPr>
        <w:t>actuacions, eines o materials</w:t>
      </w:r>
      <w:r w:rsidRPr="0097787C">
        <w:rPr>
          <w:rFonts w:ascii="Arial Narrow" w:hAnsi="Arial Narrow" w:cs="Arial"/>
          <w:color w:val="000000" w:themeColor="text1"/>
        </w:rPr>
        <w:t xml:space="preserve"> per a posicionar i visibilitzar l’ESS en el territori.</w:t>
      </w:r>
    </w:p>
    <w:p w14:paraId="6D640CE7" w14:textId="77777777" w:rsidR="00861C24" w:rsidRPr="0097787C" w:rsidRDefault="00861C24" w:rsidP="00861C24">
      <w:pPr>
        <w:pStyle w:val="Pargrafdellista"/>
        <w:spacing w:after="0" w:line="240" w:lineRule="auto"/>
        <w:jc w:val="both"/>
        <w:rPr>
          <w:rFonts w:ascii="Arial Narrow" w:hAnsi="Arial Narrow" w:cs="Arial"/>
          <w:color w:val="000000" w:themeColor="text1"/>
        </w:rPr>
      </w:pPr>
    </w:p>
    <w:p w14:paraId="673E8F0B" w14:textId="77777777" w:rsidR="0011058C" w:rsidRPr="0097787C" w:rsidRDefault="0060436F" w:rsidP="00861C24">
      <w:pPr>
        <w:pStyle w:val="Pargrafdellista"/>
        <w:numPr>
          <w:ilvl w:val="0"/>
          <w:numId w:val="39"/>
        </w:numPr>
        <w:spacing w:after="0" w:line="240" w:lineRule="auto"/>
        <w:jc w:val="both"/>
        <w:rPr>
          <w:rFonts w:ascii="Arial Narrow" w:hAnsi="Arial Narrow" w:cs="Arial"/>
          <w:color w:val="000000" w:themeColor="text1"/>
        </w:rPr>
      </w:pPr>
      <w:r w:rsidRPr="0097787C">
        <w:rPr>
          <w:rFonts w:ascii="Arial Narrow" w:hAnsi="Arial Narrow" w:cs="Arial"/>
          <w:color w:val="000000" w:themeColor="text1"/>
          <w:u w:val="single"/>
        </w:rPr>
        <w:t xml:space="preserve">Projectes amb impacte en col·lectius específics </w:t>
      </w:r>
    </w:p>
    <w:p w14:paraId="28BD178F" w14:textId="05DB1251" w:rsidR="0011058C" w:rsidRPr="0097787C" w:rsidRDefault="0060436F" w:rsidP="00861C24">
      <w:pPr>
        <w:pStyle w:val="Pargrafdellista"/>
        <w:numPr>
          <w:ilvl w:val="1"/>
          <w:numId w:val="40"/>
        </w:numPr>
        <w:spacing w:after="0" w:line="240" w:lineRule="auto"/>
        <w:jc w:val="both"/>
        <w:rPr>
          <w:rFonts w:ascii="Arial Narrow" w:hAnsi="Arial Narrow" w:cs="Arial"/>
        </w:rPr>
      </w:pPr>
      <w:r w:rsidRPr="0097787C">
        <w:rPr>
          <w:rFonts w:ascii="Arial Narrow" w:hAnsi="Arial Narrow" w:cs="Arial"/>
        </w:rPr>
        <w:t xml:space="preserve">Fomentar </w:t>
      </w:r>
      <w:r w:rsidRPr="0097787C">
        <w:rPr>
          <w:rFonts w:ascii="Arial Narrow" w:hAnsi="Arial Narrow" w:cs="Arial"/>
          <w:b/>
          <w:bCs/>
        </w:rPr>
        <w:t>accions d’emprenedoria en clau d’Economia Social i Solidària</w:t>
      </w:r>
      <w:r w:rsidRPr="0097787C">
        <w:rPr>
          <w:rFonts w:ascii="Arial Narrow" w:hAnsi="Arial Narrow" w:cs="Arial"/>
        </w:rPr>
        <w:t xml:space="preserve"> en el col·lectiu de </w:t>
      </w:r>
      <w:r w:rsidRPr="0097787C">
        <w:rPr>
          <w:rFonts w:ascii="Arial Narrow" w:hAnsi="Arial Narrow" w:cs="Arial"/>
          <w:b/>
          <w:bCs/>
        </w:rPr>
        <w:t>joves</w:t>
      </w:r>
      <w:r w:rsidRPr="0097787C">
        <w:rPr>
          <w:rFonts w:ascii="Arial Narrow" w:hAnsi="Arial Narrow" w:cs="Arial"/>
        </w:rPr>
        <w:t xml:space="preserve"> i de </w:t>
      </w:r>
      <w:r w:rsidRPr="0097787C">
        <w:rPr>
          <w:rFonts w:ascii="Arial Narrow" w:hAnsi="Arial Narrow" w:cs="Arial"/>
          <w:b/>
          <w:bCs/>
        </w:rPr>
        <w:t>persones en situació de vulnerabilitat socioeconòmica</w:t>
      </w:r>
      <w:r w:rsidRPr="0097787C">
        <w:rPr>
          <w:rFonts w:ascii="Arial Narrow" w:hAnsi="Arial Narrow" w:cs="Arial"/>
        </w:rPr>
        <w:t>, des d’accions formatives, la promoció d’iniciatives socioeconòmiques col·lectives, el suport en la seva posada en marxa, etc.</w:t>
      </w:r>
    </w:p>
    <w:p w14:paraId="405A519E" w14:textId="77777777" w:rsidR="00861C24" w:rsidRPr="0097787C" w:rsidRDefault="00861C24" w:rsidP="00861C24">
      <w:pPr>
        <w:pStyle w:val="Pargrafdellista"/>
        <w:spacing w:after="0" w:line="240" w:lineRule="auto"/>
        <w:jc w:val="both"/>
        <w:rPr>
          <w:rFonts w:ascii="Arial Narrow" w:hAnsi="Arial Narrow" w:cs="Arial"/>
        </w:rPr>
      </w:pPr>
    </w:p>
    <w:p w14:paraId="3C1EFE40" w14:textId="77777777" w:rsidR="0011058C" w:rsidRPr="0097787C" w:rsidRDefault="0060436F" w:rsidP="00861C24">
      <w:pPr>
        <w:pStyle w:val="Pargrafdellista"/>
        <w:numPr>
          <w:ilvl w:val="0"/>
          <w:numId w:val="40"/>
        </w:numPr>
        <w:spacing w:after="0" w:line="240" w:lineRule="auto"/>
        <w:jc w:val="both"/>
        <w:rPr>
          <w:rFonts w:ascii="Arial Narrow" w:hAnsi="Arial Narrow" w:cs="Arial"/>
          <w:color w:val="000000" w:themeColor="text1"/>
        </w:rPr>
      </w:pPr>
      <w:r w:rsidRPr="0097787C">
        <w:rPr>
          <w:rFonts w:ascii="Arial Narrow" w:hAnsi="Arial Narrow" w:cs="Arial"/>
          <w:color w:val="000000" w:themeColor="text1"/>
          <w:u w:val="single"/>
        </w:rPr>
        <w:t xml:space="preserve">Accions vinculades a sectors estratègics </w:t>
      </w:r>
    </w:p>
    <w:p w14:paraId="55F11216" w14:textId="77777777" w:rsidR="0011058C" w:rsidRPr="0097787C" w:rsidRDefault="0060436F" w:rsidP="00861C24">
      <w:pPr>
        <w:pStyle w:val="Pargrafdellista"/>
        <w:numPr>
          <w:ilvl w:val="1"/>
          <w:numId w:val="41"/>
        </w:numPr>
        <w:spacing w:after="0" w:line="240" w:lineRule="auto"/>
        <w:jc w:val="both"/>
        <w:rPr>
          <w:rFonts w:ascii="Arial Narrow" w:hAnsi="Arial Narrow" w:cs="Arial"/>
          <w:color w:val="000000" w:themeColor="text1"/>
        </w:rPr>
      </w:pPr>
      <w:r w:rsidRPr="0097787C">
        <w:rPr>
          <w:rFonts w:ascii="Arial Narrow" w:hAnsi="Arial Narrow" w:cs="Arial"/>
          <w:color w:val="000000" w:themeColor="text1"/>
        </w:rPr>
        <w:t xml:space="preserve">Promocionar experiències de </w:t>
      </w:r>
      <w:r w:rsidRPr="0097787C">
        <w:rPr>
          <w:rFonts w:ascii="Arial Narrow" w:hAnsi="Arial Narrow" w:cs="Arial"/>
          <w:b/>
          <w:bCs/>
          <w:color w:val="000000" w:themeColor="text1"/>
        </w:rPr>
        <w:t>cooperatives d’habitatge amb cessió d’ús</w:t>
      </w:r>
      <w:r w:rsidRPr="0097787C">
        <w:rPr>
          <w:rFonts w:ascii="Arial Narrow" w:hAnsi="Arial Narrow" w:cs="Arial"/>
          <w:color w:val="000000" w:themeColor="text1"/>
        </w:rPr>
        <w:t xml:space="preserve"> a partir de l’articulació de diferents grups, l’adopció i creació d’eines de gestió i desenvolupament de cooperatives d’habitatge, o bé, mitjançant la creació d’instruments que facilitin el finançaments de vàries experiències i l’accessibilitat per col·lectius vulnerables, entre d’altres. </w:t>
      </w:r>
    </w:p>
    <w:p w14:paraId="598225BE" w14:textId="77777777" w:rsidR="0011058C" w:rsidRPr="0097787C" w:rsidRDefault="0060436F" w:rsidP="00861C24">
      <w:pPr>
        <w:pStyle w:val="Pargrafdellista"/>
        <w:numPr>
          <w:ilvl w:val="1"/>
          <w:numId w:val="41"/>
        </w:numPr>
        <w:spacing w:after="0" w:line="240" w:lineRule="auto"/>
        <w:jc w:val="both"/>
        <w:rPr>
          <w:rFonts w:ascii="Arial Narrow" w:hAnsi="Arial Narrow" w:cs="Arial"/>
          <w:color w:val="000000" w:themeColor="text1"/>
        </w:rPr>
      </w:pPr>
      <w:r w:rsidRPr="0097787C">
        <w:rPr>
          <w:rFonts w:ascii="Arial Narrow" w:hAnsi="Arial Narrow" w:cs="Arial"/>
          <w:color w:val="000000" w:themeColor="text1"/>
        </w:rPr>
        <w:t xml:space="preserve">Impulsar </w:t>
      </w:r>
      <w:r w:rsidRPr="0097787C">
        <w:rPr>
          <w:rFonts w:ascii="Arial Narrow" w:hAnsi="Arial Narrow" w:cs="Arial"/>
          <w:b/>
          <w:bCs/>
          <w:color w:val="000000" w:themeColor="text1"/>
        </w:rPr>
        <w:t>projectes d’emprenedoria col·lectiva amb pràctiques d’ESS en el sector tèxtil</w:t>
      </w:r>
      <w:r w:rsidRPr="0097787C">
        <w:rPr>
          <w:rFonts w:ascii="Arial Narrow" w:hAnsi="Arial Narrow" w:cs="Arial"/>
          <w:color w:val="000000" w:themeColor="text1"/>
        </w:rPr>
        <w:t>, especialment aquells liderats per col·lectius de dones (projectes d’intercooperació, exploració de plans de viabilitat econòmica, accions per articular el sector tèxtil des de la mirada de l’ESS,...)</w:t>
      </w:r>
    </w:p>
    <w:p w14:paraId="2FC4013B" w14:textId="77777777" w:rsidR="0011058C" w:rsidRPr="0097787C" w:rsidRDefault="0060436F" w:rsidP="00861C24">
      <w:pPr>
        <w:pStyle w:val="Pargrafdellista"/>
        <w:numPr>
          <w:ilvl w:val="1"/>
          <w:numId w:val="41"/>
        </w:numPr>
        <w:spacing w:after="0" w:line="240" w:lineRule="auto"/>
        <w:jc w:val="both"/>
        <w:rPr>
          <w:rFonts w:ascii="Arial Narrow" w:hAnsi="Arial Narrow" w:cs="Arial"/>
          <w:color w:val="000000" w:themeColor="text1"/>
        </w:rPr>
      </w:pPr>
      <w:r w:rsidRPr="0097787C">
        <w:rPr>
          <w:rFonts w:ascii="Arial Narrow" w:hAnsi="Arial Narrow" w:cs="Arial"/>
          <w:color w:val="000000" w:themeColor="text1"/>
        </w:rPr>
        <w:t xml:space="preserve">Fomentar </w:t>
      </w:r>
      <w:r w:rsidRPr="0097787C">
        <w:rPr>
          <w:rFonts w:ascii="Arial Narrow" w:hAnsi="Arial Narrow" w:cs="Arial"/>
          <w:b/>
          <w:bCs/>
          <w:color w:val="000000" w:themeColor="text1"/>
        </w:rPr>
        <w:t>projectes d’innovació socioeconòmica en l’àmbit cultural,</w:t>
      </w:r>
      <w:r w:rsidRPr="0097787C">
        <w:rPr>
          <w:rFonts w:ascii="Arial Narrow" w:hAnsi="Arial Narrow" w:cs="Arial"/>
          <w:color w:val="000000" w:themeColor="text1"/>
        </w:rPr>
        <w:t xml:space="preserve"> d’arrelament territorial, que incloguin dinàmiques de professionalització, consolidació de definició de nous serveis, productes o noves formes d’organitzar-se.</w:t>
      </w:r>
    </w:p>
    <w:p w14:paraId="1FD499BD" w14:textId="77777777" w:rsidR="0011058C" w:rsidRPr="0097787C" w:rsidRDefault="0060436F" w:rsidP="00861C24">
      <w:pPr>
        <w:pStyle w:val="Pargrafdellista"/>
        <w:numPr>
          <w:ilvl w:val="1"/>
          <w:numId w:val="41"/>
        </w:numPr>
        <w:spacing w:after="0" w:line="240" w:lineRule="auto"/>
        <w:jc w:val="both"/>
        <w:rPr>
          <w:rFonts w:ascii="Arial Narrow" w:hAnsi="Arial Narrow" w:cs="Arial"/>
          <w:color w:val="000000" w:themeColor="text1"/>
        </w:rPr>
      </w:pPr>
      <w:r w:rsidRPr="0097787C">
        <w:rPr>
          <w:rFonts w:ascii="Arial Narrow" w:hAnsi="Arial Narrow" w:cs="Arial"/>
          <w:color w:val="000000" w:themeColor="text1"/>
        </w:rPr>
        <w:t xml:space="preserve">Fomentar projectes d’emprenedoria des de l’ESS que tinguin activitat en </w:t>
      </w:r>
      <w:r w:rsidRPr="0097787C">
        <w:rPr>
          <w:rFonts w:ascii="Arial Narrow" w:hAnsi="Arial Narrow" w:cs="Arial"/>
          <w:b/>
          <w:bCs/>
          <w:color w:val="000000" w:themeColor="text1"/>
        </w:rPr>
        <w:t>sectors que faciliten la transició ecològica</w:t>
      </w:r>
      <w:r w:rsidRPr="0097787C">
        <w:rPr>
          <w:rFonts w:ascii="Arial Narrow" w:hAnsi="Arial Narrow" w:cs="Arial"/>
          <w:color w:val="000000" w:themeColor="text1"/>
        </w:rPr>
        <w:t xml:space="preserve"> de la economia de la ciutat </w:t>
      </w:r>
      <w:r w:rsidR="0011058C" w:rsidRPr="0097787C">
        <w:rPr>
          <w:rFonts w:ascii="Arial Narrow" w:hAnsi="Arial Narrow" w:cs="Arial"/>
          <w:color w:val="000000" w:themeColor="text1"/>
        </w:rPr>
        <w:t xml:space="preserve">i </w:t>
      </w:r>
      <w:r w:rsidRPr="0097787C">
        <w:rPr>
          <w:rFonts w:ascii="Arial Narrow" w:hAnsi="Arial Narrow" w:cs="Arial"/>
          <w:color w:val="000000" w:themeColor="text1"/>
        </w:rPr>
        <w:t>l’</w:t>
      </w:r>
      <w:r w:rsidRPr="0097787C">
        <w:rPr>
          <w:rFonts w:ascii="Arial Narrow" w:hAnsi="Arial Narrow" w:cs="Arial"/>
          <w:b/>
          <w:bCs/>
          <w:color w:val="000000" w:themeColor="text1"/>
        </w:rPr>
        <w:t>economia circular</w:t>
      </w:r>
      <w:r w:rsidRPr="0097787C">
        <w:rPr>
          <w:rFonts w:ascii="Arial Narrow" w:hAnsi="Arial Narrow" w:cs="Arial"/>
          <w:color w:val="000000" w:themeColor="text1"/>
        </w:rPr>
        <w:t xml:space="preserve"> (energia, residus, aigua, mobilitat...) en el marc de l’Estratègia d’Impuls al Consum Responsable.</w:t>
      </w:r>
    </w:p>
    <w:p w14:paraId="6B6C2966" w14:textId="2734635C" w:rsidR="0060436F" w:rsidRPr="0097787C" w:rsidRDefault="0060436F" w:rsidP="00861C24">
      <w:pPr>
        <w:pStyle w:val="Pargrafdellista"/>
        <w:numPr>
          <w:ilvl w:val="1"/>
          <w:numId w:val="41"/>
        </w:numPr>
        <w:spacing w:after="0" w:line="240" w:lineRule="auto"/>
        <w:jc w:val="both"/>
        <w:rPr>
          <w:rFonts w:ascii="Arial Narrow" w:hAnsi="Arial Narrow" w:cs="Arial"/>
          <w:color w:val="000000" w:themeColor="text1"/>
        </w:rPr>
      </w:pPr>
      <w:r w:rsidRPr="0097787C">
        <w:rPr>
          <w:rFonts w:ascii="Arial Narrow" w:hAnsi="Arial Narrow" w:cs="Arial"/>
          <w:color w:val="000000" w:themeColor="text1"/>
        </w:rPr>
        <w:lastRenderedPageBreak/>
        <w:t xml:space="preserve">Impulsar projectes d’innovació socioeconòmica que s’emmarquin en les </w:t>
      </w:r>
      <w:r w:rsidRPr="0097787C">
        <w:rPr>
          <w:rFonts w:ascii="Arial Narrow" w:hAnsi="Arial Narrow" w:cs="Arial"/>
          <w:b/>
          <w:bCs/>
          <w:color w:val="000000" w:themeColor="text1"/>
        </w:rPr>
        <w:t>economies col·laboratives amb enfocament procomú en l’àmbit digital</w:t>
      </w:r>
      <w:r w:rsidRPr="0097787C">
        <w:rPr>
          <w:rFonts w:ascii="Arial Narrow" w:hAnsi="Arial Narrow" w:cs="Arial"/>
          <w:color w:val="000000" w:themeColor="text1"/>
        </w:rPr>
        <w:t>, amb impacte en el territori i que tinguin en compte la dimensió comunitària.</w:t>
      </w:r>
    </w:p>
    <w:p w14:paraId="2F8E6B9D" w14:textId="77777777" w:rsidR="002E26C4" w:rsidRPr="00D550A3" w:rsidRDefault="002E26C4" w:rsidP="00861C24">
      <w:pPr>
        <w:spacing w:after="0" w:line="240" w:lineRule="auto"/>
        <w:jc w:val="both"/>
        <w:rPr>
          <w:rFonts w:ascii="Arial Narrow" w:hAnsi="Arial Narrow"/>
          <w:lang w:eastAsia="es-ES"/>
        </w:rPr>
      </w:pPr>
    </w:p>
    <w:p w14:paraId="05C3226E" w14:textId="77777777" w:rsidR="002E26C4" w:rsidRPr="000E7B66" w:rsidRDefault="009E17EC" w:rsidP="00861C24">
      <w:pPr>
        <w:pStyle w:val="Ttol2"/>
        <w:spacing w:before="0" w:line="240" w:lineRule="auto"/>
        <w:jc w:val="both"/>
        <w:rPr>
          <w:rFonts w:ascii="Arial Narrow" w:eastAsiaTheme="minorHAnsi" w:hAnsi="Arial Narrow" w:cs="Arial"/>
          <w:color w:val="00000A"/>
          <w:sz w:val="22"/>
          <w:szCs w:val="22"/>
          <w:lang w:eastAsia="es-ES"/>
        </w:rPr>
      </w:pPr>
      <w:bookmarkStart w:id="9" w:name="_Toc473729482"/>
      <w:bookmarkStart w:id="10" w:name="_Toc465075474"/>
      <w:bookmarkStart w:id="11" w:name="_Toc465075158"/>
      <w:bookmarkStart w:id="12" w:name="_Hlk533688638"/>
      <w:r w:rsidRPr="000E7B66">
        <w:rPr>
          <w:rFonts w:ascii="Arial Narrow" w:eastAsiaTheme="minorHAnsi" w:hAnsi="Arial Narrow" w:cs="Arial"/>
          <w:color w:val="00000A"/>
          <w:sz w:val="22"/>
          <w:szCs w:val="22"/>
          <w:lang w:eastAsia="es-ES"/>
        </w:rPr>
        <w:t xml:space="preserve">Modalitat 3: </w:t>
      </w:r>
      <w:bookmarkEnd w:id="9"/>
      <w:bookmarkEnd w:id="10"/>
      <w:bookmarkEnd w:id="11"/>
      <w:r w:rsidRPr="000E7B66">
        <w:rPr>
          <w:rFonts w:ascii="Arial Narrow" w:eastAsiaTheme="minorHAnsi" w:hAnsi="Arial Narrow" w:cs="Arial"/>
          <w:bCs w:val="0"/>
          <w:color w:val="00000A"/>
          <w:sz w:val="22"/>
          <w:szCs w:val="22"/>
          <w:lang w:eastAsia="es-ES"/>
        </w:rPr>
        <w:t>FOMENT DE L’OCUPACIÓ DE QUALITAT AL TERRITORI</w:t>
      </w:r>
    </w:p>
    <w:p w14:paraId="4BB7E8BB" w14:textId="77777777" w:rsidR="00394D14" w:rsidRDefault="00394D14" w:rsidP="00861C24">
      <w:pPr>
        <w:spacing w:after="0" w:line="240" w:lineRule="auto"/>
        <w:jc w:val="both"/>
        <w:rPr>
          <w:rFonts w:ascii="Arial Narrow" w:eastAsia="Times New Roman" w:hAnsi="Arial Narrow" w:cs="Arial"/>
        </w:rPr>
      </w:pPr>
      <w:bookmarkStart w:id="13" w:name="_Hlk533688562"/>
      <w:bookmarkEnd w:id="12"/>
    </w:p>
    <w:p w14:paraId="2A0C98E0" w14:textId="4A36415A" w:rsidR="002E26C4" w:rsidRPr="000E7B66" w:rsidRDefault="009E17EC" w:rsidP="00861C24">
      <w:pPr>
        <w:spacing w:after="0" w:line="240" w:lineRule="auto"/>
        <w:jc w:val="both"/>
        <w:rPr>
          <w:rFonts w:ascii="Arial Narrow" w:hAnsi="Arial Narrow"/>
        </w:rPr>
      </w:pPr>
      <w:r w:rsidRPr="000E7B66">
        <w:rPr>
          <w:rFonts w:ascii="Arial Narrow" w:eastAsia="Times New Roman" w:hAnsi="Arial Narrow" w:cs="Arial"/>
        </w:rPr>
        <w:t xml:space="preserve">OBJECTIU DE LA MODALITAT: </w:t>
      </w:r>
      <w:r w:rsidR="00861C24">
        <w:rPr>
          <w:rFonts w:ascii="Arial Narrow" w:eastAsia="Times New Roman" w:hAnsi="Arial Narrow" w:cs="Arial"/>
        </w:rPr>
        <w:t>c</w:t>
      </w:r>
      <w:r w:rsidRPr="000E7B66">
        <w:rPr>
          <w:rFonts w:ascii="Arial Narrow" w:eastAsia="Times New Roman" w:hAnsi="Arial Narrow" w:cs="Arial"/>
        </w:rPr>
        <w:t>reació de projectes, iniciatives o accions innovadores adreçades a col·lectius especialment vulnerables a l’atur</w:t>
      </w:r>
      <w:r w:rsidRPr="000E7B66">
        <w:rPr>
          <w:rStyle w:val="Ancladenotaalpie"/>
          <w:rFonts w:ascii="Arial Narrow" w:eastAsia="Times New Roman" w:hAnsi="Arial Narrow" w:cs="Arial"/>
        </w:rPr>
        <w:footnoteReference w:id="6"/>
      </w:r>
      <w:r w:rsidRPr="000E7B66">
        <w:rPr>
          <w:rFonts w:ascii="Arial Narrow" w:eastAsia="Times New Roman" w:hAnsi="Arial Narrow" w:cs="Arial"/>
        </w:rPr>
        <w:t>, així com la promoció de l’ocupació de qualitat. Els diferents projectes –que incorporaran tots ells la perspectiva de gènere de forma transversal-  podran ser actuacions d’orientació per l’ocupació; actuacions de formació i capacitació; programes d’experienciació; actuacions de mercat de treball i intermediació o de qualitat de l’ocupació i abordatge de l</w:t>
      </w:r>
      <w:r w:rsidR="00D550A3">
        <w:rPr>
          <w:rFonts w:ascii="Arial Narrow" w:eastAsia="Times New Roman" w:hAnsi="Arial Narrow" w:cs="Arial"/>
        </w:rPr>
        <w:t>a</w:t>
      </w:r>
      <w:r w:rsidRPr="000E7B66">
        <w:rPr>
          <w:rFonts w:ascii="Arial Narrow" w:eastAsia="Times New Roman" w:hAnsi="Arial Narrow" w:cs="Arial"/>
        </w:rPr>
        <w:t xml:space="preserve"> precarietat laboral.  </w:t>
      </w:r>
    </w:p>
    <w:p w14:paraId="60AB77ED" w14:textId="77777777" w:rsidR="00394D14" w:rsidRDefault="00394D14" w:rsidP="00861C24">
      <w:pPr>
        <w:spacing w:after="0" w:line="240" w:lineRule="auto"/>
        <w:jc w:val="both"/>
        <w:rPr>
          <w:rFonts w:ascii="Arial Narrow" w:eastAsia="Times New Roman" w:hAnsi="Arial Narrow" w:cs="Arial"/>
          <w:lang w:eastAsia="zh-CN"/>
        </w:rPr>
      </w:pPr>
    </w:p>
    <w:p w14:paraId="405184B8" w14:textId="13FB9C37" w:rsidR="002E26C4" w:rsidRDefault="009E17EC" w:rsidP="00861C24">
      <w:pPr>
        <w:spacing w:after="0" w:line="240" w:lineRule="auto"/>
        <w:jc w:val="both"/>
        <w:rPr>
          <w:rFonts w:ascii="Arial Narrow" w:eastAsia="Times New Roman" w:hAnsi="Arial Narrow" w:cs="Arial"/>
          <w:lang w:eastAsia="zh-CN"/>
        </w:rPr>
      </w:pPr>
      <w:r w:rsidRPr="000E7B66">
        <w:rPr>
          <w:rFonts w:ascii="Arial Narrow" w:eastAsia="Times New Roman" w:hAnsi="Arial Narrow" w:cs="Arial"/>
          <w:lang w:eastAsia="zh-CN"/>
        </w:rPr>
        <w:t>Tipologies d’accions:</w:t>
      </w:r>
    </w:p>
    <w:p w14:paraId="36A4A3E7" w14:textId="77777777" w:rsidR="00394D14" w:rsidRPr="000E7B66" w:rsidRDefault="00394D14" w:rsidP="00861C24">
      <w:pPr>
        <w:spacing w:after="0" w:line="240" w:lineRule="auto"/>
        <w:jc w:val="both"/>
        <w:rPr>
          <w:rFonts w:ascii="Arial Narrow" w:eastAsia="Times New Roman" w:hAnsi="Arial Narrow" w:cs="Arial"/>
          <w:lang w:eastAsia="zh-CN"/>
        </w:rPr>
      </w:pPr>
    </w:p>
    <w:p w14:paraId="125D5B4B" w14:textId="77777777" w:rsidR="002E26C4" w:rsidRPr="000E7B66" w:rsidRDefault="009E17EC" w:rsidP="00861C24">
      <w:pPr>
        <w:pStyle w:val="Pargrafdellista"/>
        <w:numPr>
          <w:ilvl w:val="0"/>
          <w:numId w:val="23"/>
        </w:numPr>
        <w:spacing w:after="0" w:line="240" w:lineRule="auto"/>
        <w:ind w:left="284" w:hanging="284"/>
        <w:jc w:val="both"/>
        <w:textAlignment w:val="baseline"/>
        <w:rPr>
          <w:rFonts w:ascii="Arial Narrow" w:eastAsia="Times New Roman" w:hAnsi="Arial Narrow" w:cs="Arial"/>
        </w:rPr>
      </w:pPr>
      <w:r w:rsidRPr="000E7B66">
        <w:rPr>
          <w:rFonts w:ascii="Arial Narrow" w:eastAsia="Times New Roman" w:hAnsi="Arial Narrow" w:cs="Arial"/>
        </w:rPr>
        <w:t xml:space="preserve">Preparar, mitjançant accions de tipus prelaborals, la posterior participació en mesures ocupacionals de Barcelona Activa i/o d’altres existents adequades a les necessitats identificades. </w:t>
      </w:r>
    </w:p>
    <w:p w14:paraId="2283F48F" w14:textId="77777777" w:rsidR="002E26C4" w:rsidRPr="000E7B66" w:rsidRDefault="002E26C4" w:rsidP="00861C24">
      <w:pPr>
        <w:pStyle w:val="Pargrafdellista"/>
        <w:spacing w:after="0" w:line="240" w:lineRule="auto"/>
        <w:ind w:left="284" w:hanging="284"/>
        <w:jc w:val="both"/>
        <w:textAlignment w:val="baseline"/>
        <w:rPr>
          <w:rFonts w:ascii="Arial Narrow" w:eastAsia="Times New Roman" w:hAnsi="Arial Narrow" w:cs="Arial"/>
        </w:rPr>
      </w:pPr>
    </w:p>
    <w:p w14:paraId="3B49E126" w14:textId="77777777" w:rsidR="002E26C4" w:rsidRPr="000E7B66" w:rsidRDefault="009E17EC" w:rsidP="00861C24">
      <w:pPr>
        <w:pStyle w:val="Pargrafdellista"/>
        <w:numPr>
          <w:ilvl w:val="0"/>
          <w:numId w:val="23"/>
        </w:numPr>
        <w:spacing w:after="0" w:line="240" w:lineRule="auto"/>
        <w:ind w:left="284" w:hanging="284"/>
        <w:jc w:val="both"/>
        <w:textAlignment w:val="baseline"/>
        <w:rPr>
          <w:rFonts w:ascii="Arial Narrow" w:eastAsia="Times New Roman" w:hAnsi="Arial Narrow" w:cs="Arial"/>
        </w:rPr>
      </w:pPr>
      <w:r w:rsidRPr="000E7B66">
        <w:rPr>
          <w:rFonts w:ascii="Arial Narrow" w:eastAsia="Times New Roman" w:hAnsi="Arial Narrow" w:cs="Arial"/>
        </w:rPr>
        <w:t xml:space="preserve">Generar accions integrades que contemplin espais i mesures de suport a l’apoderament individual i col·lectiu enfocats a la recerca de feina. </w:t>
      </w:r>
    </w:p>
    <w:p w14:paraId="1C4F486C" w14:textId="77777777" w:rsidR="002E26C4" w:rsidRPr="000E7B66" w:rsidRDefault="002E26C4" w:rsidP="00861C24">
      <w:pPr>
        <w:pStyle w:val="Pargrafdellista"/>
        <w:spacing w:after="0" w:line="240" w:lineRule="auto"/>
        <w:ind w:left="284" w:hanging="284"/>
        <w:jc w:val="both"/>
        <w:rPr>
          <w:rFonts w:ascii="Arial Narrow" w:eastAsia="Times New Roman" w:hAnsi="Arial Narrow" w:cs="Arial"/>
        </w:rPr>
      </w:pPr>
    </w:p>
    <w:p w14:paraId="289A1401" w14:textId="746A37DD" w:rsidR="002E26C4" w:rsidRPr="000E7B66" w:rsidRDefault="009E17EC" w:rsidP="00861C24">
      <w:pPr>
        <w:pStyle w:val="Pargrafdellista"/>
        <w:numPr>
          <w:ilvl w:val="0"/>
          <w:numId w:val="23"/>
        </w:numPr>
        <w:spacing w:after="0" w:line="240" w:lineRule="auto"/>
        <w:ind w:left="284" w:hanging="284"/>
        <w:jc w:val="both"/>
        <w:textAlignment w:val="baseline"/>
        <w:rPr>
          <w:rFonts w:ascii="Arial Narrow" w:eastAsia="Times New Roman" w:hAnsi="Arial Narrow" w:cs="Arial"/>
        </w:rPr>
      </w:pPr>
      <w:r w:rsidRPr="000E7B66">
        <w:rPr>
          <w:rFonts w:ascii="Arial Narrow" w:eastAsia="Times New Roman" w:hAnsi="Arial Narrow" w:cs="Arial"/>
        </w:rPr>
        <w:t xml:space="preserve">Dissenyar i implementar accions innovadores quant a les metodologies, espais d’intervenció i que suposin la implicació d’agents de proximitat. </w:t>
      </w:r>
    </w:p>
    <w:p w14:paraId="2B3E25A6" w14:textId="77777777" w:rsidR="00CC7C32" w:rsidRPr="000E7B66" w:rsidRDefault="00CC7C32" w:rsidP="00861C24">
      <w:pPr>
        <w:pStyle w:val="Pargrafdellista"/>
        <w:spacing w:after="0" w:line="240" w:lineRule="auto"/>
        <w:ind w:left="284" w:hanging="284"/>
        <w:jc w:val="both"/>
        <w:rPr>
          <w:rFonts w:ascii="Arial Narrow" w:eastAsia="Times New Roman" w:hAnsi="Arial Narrow" w:cs="Arial"/>
        </w:rPr>
      </w:pPr>
    </w:p>
    <w:p w14:paraId="380E990A" w14:textId="3D0D8A61" w:rsidR="002E26C4" w:rsidRPr="000E7B66" w:rsidRDefault="009E17EC" w:rsidP="00861C24">
      <w:pPr>
        <w:pStyle w:val="Pargrafdellista"/>
        <w:numPr>
          <w:ilvl w:val="0"/>
          <w:numId w:val="23"/>
        </w:numPr>
        <w:spacing w:after="0" w:line="240" w:lineRule="auto"/>
        <w:ind w:left="284" w:hanging="284"/>
        <w:jc w:val="both"/>
        <w:textAlignment w:val="baseline"/>
        <w:rPr>
          <w:rFonts w:ascii="Arial Narrow" w:eastAsia="Times New Roman" w:hAnsi="Arial Narrow" w:cs="Arial"/>
        </w:rPr>
      </w:pPr>
      <w:r w:rsidRPr="000E7B66">
        <w:rPr>
          <w:rFonts w:ascii="Arial Narrow" w:eastAsia="Times New Roman" w:hAnsi="Arial Narrow" w:cs="Arial"/>
        </w:rPr>
        <w:t>Crear tastets d’oficis i accions que contemplin la connexió amb referents de les persones joves, generant accions i xarxes generadores de confiança i activació ocupacional.</w:t>
      </w:r>
    </w:p>
    <w:p w14:paraId="4B828108" w14:textId="77777777" w:rsidR="008962BE" w:rsidRPr="000E7B66" w:rsidRDefault="008962BE" w:rsidP="00861C24">
      <w:pPr>
        <w:pStyle w:val="Pargrafdellista"/>
        <w:spacing w:after="0" w:line="240" w:lineRule="auto"/>
        <w:ind w:left="284" w:hanging="284"/>
        <w:jc w:val="both"/>
        <w:textAlignment w:val="baseline"/>
        <w:rPr>
          <w:rFonts w:ascii="Arial Narrow" w:eastAsia="Times New Roman" w:hAnsi="Arial Narrow" w:cs="Arial"/>
        </w:rPr>
      </w:pPr>
    </w:p>
    <w:p w14:paraId="4BAA201B" w14:textId="181A218C" w:rsidR="008962BE" w:rsidRPr="00122FAE" w:rsidRDefault="008962BE" w:rsidP="00861C24">
      <w:pPr>
        <w:pStyle w:val="Pargrafdellista"/>
        <w:numPr>
          <w:ilvl w:val="0"/>
          <w:numId w:val="23"/>
        </w:numPr>
        <w:spacing w:after="0" w:line="240" w:lineRule="auto"/>
        <w:ind w:left="284" w:hanging="284"/>
        <w:jc w:val="both"/>
        <w:textAlignment w:val="baseline"/>
        <w:rPr>
          <w:rFonts w:ascii="Arial Narrow" w:eastAsia="Times New Roman" w:hAnsi="Arial Narrow" w:cs="Arial"/>
        </w:rPr>
      </w:pPr>
      <w:bookmarkStart w:id="15" w:name="_Hlk533976349"/>
      <w:r w:rsidRPr="00122FAE">
        <w:rPr>
          <w:rFonts w:ascii="Arial Narrow" w:eastAsia="Times New Roman" w:hAnsi="Arial Narrow" w:cs="Arial"/>
        </w:rPr>
        <w:t>Implementar accions ocupacionals que impliquin contractar laboralment a persones en situació irregular administrativa, tot millorant la seva ocupabilitat mitjançant l’experienciació laboral</w:t>
      </w:r>
      <w:r w:rsidRPr="00122FAE">
        <w:rPr>
          <w:rStyle w:val="Refernciadenotaapeudepgina"/>
          <w:rFonts w:ascii="Arial Narrow" w:eastAsia="Times New Roman" w:hAnsi="Arial Narrow" w:cs="Arial"/>
        </w:rPr>
        <w:footnoteReference w:id="7"/>
      </w:r>
    </w:p>
    <w:bookmarkEnd w:id="15"/>
    <w:p w14:paraId="2311EFF9" w14:textId="77777777" w:rsidR="002E26C4" w:rsidRPr="000E7B66" w:rsidRDefault="002E26C4" w:rsidP="00861C24">
      <w:pPr>
        <w:pStyle w:val="Pargrafdellista"/>
        <w:spacing w:after="0" w:line="240" w:lineRule="auto"/>
        <w:ind w:left="284" w:hanging="284"/>
        <w:jc w:val="both"/>
        <w:rPr>
          <w:rFonts w:ascii="Arial Narrow" w:eastAsia="Times New Roman" w:hAnsi="Arial Narrow" w:cs="Arial"/>
        </w:rPr>
      </w:pPr>
    </w:p>
    <w:p w14:paraId="022FE70C" w14:textId="77777777" w:rsidR="002E26C4" w:rsidRPr="000E7B66" w:rsidRDefault="009E17EC" w:rsidP="00861C24">
      <w:pPr>
        <w:pStyle w:val="Pargrafdellista"/>
        <w:numPr>
          <w:ilvl w:val="0"/>
          <w:numId w:val="23"/>
        </w:numPr>
        <w:spacing w:after="0" w:line="240" w:lineRule="auto"/>
        <w:ind w:left="284" w:hanging="284"/>
        <w:jc w:val="both"/>
        <w:textAlignment w:val="baseline"/>
        <w:rPr>
          <w:rFonts w:ascii="Arial Narrow" w:eastAsia="Times New Roman" w:hAnsi="Arial Narrow" w:cs="Arial"/>
        </w:rPr>
      </w:pPr>
      <w:r w:rsidRPr="000E7B66">
        <w:rPr>
          <w:rFonts w:ascii="Arial Narrow" w:eastAsia="Times New Roman" w:hAnsi="Arial Narrow" w:cs="Arial"/>
        </w:rPr>
        <w:t>Dissenyar i implementar accions de seguiment al procés d’inserció, inclòs l’acompanyament durant la primera fase d’incorporació a l’empresa.</w:t>
      </w:r>
    </w:p>
    <w:p w14:paraId="02BF64B2" w14:textId="77777777" w:rsidR="002E26C4" w:rsidRPr="000E7B66" w:rsidRDefault="002E26C4" w:rsidP="00861C24">
      <w:pPr>
        <w:pStyle w:val="Pargrafdellista"/>
        <w:spacing w:after="0" w:line="240" w:lineRule="auto"/>
        <w:ind w:left="284" w:hanging="284"/>
        <w:jc w:val="both"/>
        <w:rPr>
          <w:rFonts w:ascii="Arial Narrow" w:eastAsia="Times New Roman" w:hAnsi="Arial Narrow" w:cs="Arial"/>
        </w:rPr>
      </w:pPr>
    </w:p>
    <w:p w14:paraId="0386B006" w14:textId="77777777" w:rsidR="002E26C4" w:rsidRPr="000E7B66" w:rsidRDefault="009E17EC" w:rsidP="00861C24">
      <w:pPr>
        <w:pStyle w:val="Pargrafdellista"/>
        <w:numPr>
          <w:ilvl w:val="0"/>
          <w:numId w:val="23"/>
        </w:numPr>
        <w:spacing w:after="0" w:line="240" w:lineRule="auto"/>
        <w:ind w:left="284" w:hanging="284"/>
        <w:jc w:val="both"/>
        <w:textAlignment w:val="baseline"/>
        <w:rPr>
          <w:rFonts w:ascii="Arial Narrow" w:eastAsia="Times New Roman" w:hAnsi="Arial Narrow" w:cs="Arial"/>
        </w:rPr>
      </w:pPr>
      <w:r w:rsidRPr="000E7B66">
        <w:rPr>
          <w:rFonts w:ascii="Arial Narrow" w:eastAsia="Times New Roman" w:hAnsi="Arial Narrow" w:cs="Arial"/>
        </w:rPr>
        <w:lastRenderedPageBreak/>
        <w:t>Ampliar competències professionals (específiques i tècniques d’un sector d’activitat i/o competències transversals), tant a nivell presencial com online o mixt.</w:t>
      </w:r>
    </w:p>
    <w:p w14:paraId="611B98DC" w14:textId="77777777" w:rsidR="002E26C4" w:rsidRPr="000E7B66" w:rsidRDefault="002E26C4" w:rsidP="00861C24">
      <w:pPr>
        <w:pStyle w:val="Pargrafdellista"/>
        <w:spacing w:after="0" w:line="240" w:lineRule="auto"/>
        <w:ind w:left="284" w:hanging="284"/>
        <w:jc w:val="both"/>
        <w:rPr>
          <w:rFonts w:ascii="Arial Narrow" w:eastAsia="Times New Roman" w:hAnsi="Arial Narrow" w:cs="Arial"/>
        </w:rPr>
      </w:pPr>
    </w:p>
    <w:p w14:paraId="7AC41B74" w14:textId="77777777" w:rsidR="002E26C4" w:rsidRPr="000E7B66" w:rsidRDefault="009E17EC" w:rsidP="00861C24">
      <w:pPr>
        <w:pStyle w:val="Pargrafdellista"/>
        <w:numPr>
          <w:ilvl w:val="0"/>
          <w:numId w:val="23"/>
        </w:numPr>
        <w:spacing w:after="0" w:line="240" w:lineRule="auto"/>
        <w:ind w:left="284" w:hanging="284"/>
        <w:jc w:val="both"/>
        <w:textAlignment w:val="baseline"/>
        <w:rPr>
          <w:rFonts w:ascii="Arial Narrow" w:eastAsia="Times New Roman" w:hAnsi="Arial Narrow" w:cs="Arial"/>
        </w:rPr>
      </w:pPr>
      <w:r w:rsidRPr="000E7B66">
        <w:rPr>
          <w:rFonts w:ascii="Arial Narrow" w:eastAsia="Times New Roman" w:hAnsi="Arial Narrow" w:cs="Arial"/>
        </w:rPr>
        <w:t>Donar suport a la recerca de feina, treballant a partir de les capacitats i no de les mancances de les persones, i tenint en compte el context socioeconòmic per col·lectius vulnerables.</w:t>
      </w:r>
    </w:p>
    <w:p w14:paraId="505E3AEF" w14:textId="77777777" w:rsidR="002E26C4" w:rsidRPr="000E7B66" w:rsidRDefault="002E26C4" w:rsidP="00861C24">
      <w:pPr>
        <w:pStyle w:val="Pargrafdellista"/>
        <w:spacing w:after="0" w:line="240" w:lineRule="auto"/>
        <w:ind w:left="284" w:hanging="284"/>
        <w:jc w:val="both"/>
        <w:rPr>
          <w:rFonts w:ascii="Arial Narrow" w:eastAsia="Times New Roman" w:hAnsi="Arial Narrow" w:cs="Arial"/>
        </w:rPr>
      </w:pPr>
    </w:p>
    <w:p w14:paraId="4A07BE29" w14:textId="77777777" w:rsidR="002E26C4" w:rsidRPr="000E7B66" w:rsidRDefault="009E17EC" w:rsidP="00861C24">
      <w:pPr>
        <w:pStyle w:val="Pargrafdellista"/>
        <w:numPr>
          <w:ilvl w:val="0"/>
          <w:numId w:val="23"/>
        </w:numPr>
        <w:spacing w:after="0" w:line="240" w:lineRule="auto"/>
        <w:ind w:left="284" w:hanging="284"/>
        <w:jc w:val="both"/>
        <w:textAlignment w:val="baseline"/>
        <w:rPr>
          <w:rFonts w:ascii="Arial Narrow" w:eastAsia="Times New Roman" w:hAnsi="Arial Narrow" w:cs="Arial"/>
        </w:rPr>
      </w:pPr>
      <w:r w:rsidRPr="000E7B66">
        <w:rPr>
          <w:rFonts w:ascii="Arial Narrow" w:eastAsia="Times New Roman" w:hAnsi="Arial Narrow" w:cs="Arial"/>
        </w:rPr>
        <w:t>Potenciar i difondre el coneixement del mercat de treball: on hi ha feina, de què hi ha feina i de què no.</w:t>
      </w:r>
    </w:p>
    <w:p w14:paraId="261714D8" w14:textId="77777777" w:rsidR="002E26C4" w:rsidRPr="000E7B66" w:rsidRDefault="002E26C4" w:rsidP="00861C24">
      <w:pPr>
        <w:pStyle w:val="Pargrafdellista"/>
        <w:spacing w:after="0" w:line="240" w:lineRule="auto"/>
        <w:ind w:left="284" w:hanging="284"/>
        <w:jc w:val="both"/>
        <w:rPr>
          <w:rFonts w:ascii="Arial Narrow" w:eastAsia="Times New Roman" w:hAnsi="Arial Narrow" w:cs="Arial"/>
        </w:rPr>
      </w:pPr>
    </w:p>
    <w:p w14:paraId="5E87762A" w14:textId="77777777" w:rsidR="002E26C4" w:rsidRPr="000E7B66" w:rsidRDefault="009E17EC" w:rsidP="00861C24">
      <w:pPr>
        <w:pStyle w:val="Pargrafdellista"/>
        <w:numPr>
          <w:ilvl w:val="0"/>
          <w:numId w:val="23"/>
        </w:numPr>
        <w:spacing w:after="0" w:line="240" w:lineRule="auto"/>
        <w:ind w:left="284" w:hanging="284"/>
        <w:jc w:val="both"/>
        <w:textAlignment w:val="baseline"/>
        <w:rPr>
          <w:rFonts w:ascii="Arial Narrow" w:eastAsia="Times New Roman" w:hAnsi="Arial Narrow" w:cs="Arial"/>
        </w:rPr>
      </w:pPr>
      <w:r w:rsidRPr="000E7B66">
        <w:rPr>
          <w:rFonts w:ascii="Arial Narrow" w:eastAsia="Times New Roman" w:hAnsi="Arial Narrow" w:cs="Arial"/>
        </w:rPr>
        <w:t>Crear i/o donar a conèixer instruments i mecanismes útils per a la recerca de feina: cv, l’entrevista de treball, les plataformes d’ofertes, les xarxes socials i altres xarxes.</w:t>
      </w:r>
    </w:p>
    <w:p w14:paraId="0DCCFEFB" w14:textId="77777777" w:rsidR="002E26C4" w:rsidRPr="000E7B66" w:rsidRDefault="002E26C4" w:rsidP="00861C24">
      <w:pPr>
        <w:pStyle w:val="Pargrafdellista"/>
        <w:spacing w:after="0" w:line="240" w:lineRule="auto"/>
        <w:ind w:left="284" w:hanging="284"/>
        <w:jc w:val="both"/>
        <w:rPr>
          <w:rFonts w:ascii="Arial Narrow" w:eastAsia="Times New Roman" w:hAnsi="Arial Narrow" w:cs="Arial"/>
        </w:rPr>
      </w:pPr>
    </w:p>
    <w:p w14:paraId="0C5E8EDF" w14:textId="77777777" w:rsidR="002E26C4" w:rsidRPr="000E7B66" w:rsidRDefault="009E17EC" w:rsidP="00861C24">
      <w:pPr>
        <w:pStyle w:val="Pargrafdellista"/>
        <w:numPr>
          <w:ilvl w:val="0"/>
          <w:numId w:val="23"/>
        </w:numPr>
        <w:spacing w:after="0" w:line="240" w:lineRule="auto"/>
        <w:ind w:left="284" w:hanging="284"/>
        <w:jc w:val="both"/>
        <w:textAlignment w:val="baseline"/>
        <w:rPr>
          <w:rFonts w:ascii="Arial Narrow" w:eastAsia="Times New Roman" w:hAnsi="Arial Narrow" w:cs="Arial"/>
        </w:rPr>
      </w:pPr>
      <w:r w:rsidRPr="000E7B66">
        <w:rPr>
          <w:rFonts w:ascii="Arial Narrow" w:eastAsia="Times New Roman" w:hAnsi="Arial Narrow" w:cs="Arial"/>
        </w:rPr>
        <w:t>Realitzar accions d’alfabetització digital per a col·lectius amb un grau de coneixement de les TIC molt baix, per a incrementar la competència digital en l’ús d’eines específiques que afavoreixen la inserció social i laboral.</w:t>
      </w:r>
    </w:p>
    <w:p w14:paraId="229BB085" w14:textId="77777777" w:rsidR="002E26C4" w:rsidRPr="000E7B66" w:rsidRDefault="002E26C4" w:rsidP="00861C24">
      <w:pPr>
        <w:pStyle w:val="Pargrafdellista"/>
        <w:spacing w:after="0" w:line="240" w:lineRule="auto"/>
        <w:ind w:left="284" w:hanging="284"/>
        <w:jc w:val="both"/>
        <w:rPr>
          <w:rFonts w:ascii="Arial Narrow" w:eastAsia="Times New Roman" w:hAnsi="Arial Narrow" w:cs="Arial"/>
        </w:rPr>
      </w:pPr>
    </w:p>
    <w:p w14:paraId="49CF97F0" w14:textId="77777777" w:rsidR="002E26C4" w:rsidRPr="000E7B66" w:rsidRDefault="009E17EC" w:rsidP="00861C24">
      <w:pPr>
        <w:pStyle w:val="Pargrafdellista"/>
        <w:numPr>
          <w:ilvl w:val="0"/>
          <w:numId w:val="23"/>
        </w:numPr>
        <w:spacing w:after="0" w:line="240" w:lineRule="auto"/>
        <w:ind w:left="284" w:hanging="284"/>
        <w:jc w:val="both"/>
        <w:textAlignment w:val="baseline"/>
        <w:rPr>
          <w:rFonts w:ascii="Arial Narrow" w:eastAsia="Times New Roman" w:hAnsi="Arial Narrow" w:cs="Arial"/>
        </w:rPr>
      </w:pPr>
      <w:r w:rsidRPr="000E7B66">
        <w:rPr>
          <w:rFonts w:ascii="Arial Narrow" w:eastAsia="Times New Roman" w:hAnsi="Arial Narrow" w:cs="Arial"/>
        </w:rPr>
        <w:t xml:space="preserve">Realitzar accions d’alfabetització lingüística quan la intervenció ocupacional amb el col·lectiu diana ho requereixi. </w:t>
      </w:r>
    </w:p>
    <w:p w14:paraId="3C049FD0" w14:textId="77777777" w:rsidR="002E26C4" w:rsidRPr="000E7B66" w:rsidRDefault="002E26C4" w:rsidP="00861C24">
      <w:pPr>
        <w:pStyle w:val="Pargrafdellista"/>
        <w:spacing w:after="0" w:line="240" w:lineRule="auto"/>
        <w:ind w:left="284" w:hanging="284"/>
        <w:jc w:val="both"/>
        <w:rPr>
          <w:rFonts w:ascii="Arial Narrow" w:eastAsia="Times New Roman" w:hAnsi="Arial Narrow" w:cs="Arial"/>
        </w:rPr>
      </w:pPr>
    </w:p>
    <w:p w14:paraId="1873CF4C" w14:textId="77777777" w:rsidR="002E26C4" w:rsidRPr="000E7B66" w:rsidRDefault="009E17EC" w:rsidP="00861C24">
      <w:pPr>
        <w:pStyle w:val="Pargrafdellista"/>
        <w:numPr>
          <w:ilvl w:val="0"/>
          <w:numId w:val="23"/>
        </w:numPr>
        <w:spacing w:after="0" w:line="240" w:lineRule="auto"/>
        <w:ind w:left="284" w:hanging="284"/>
        <w:jc w:val="both"/>
        <w:rPr>
          <w:rFonts w:ascii="Arial Narrow" w:eastAsia="Times New Roman" w:hAnsi="Arial Narrow" w:cs="Arial"/>
        </w:rPr>
      </w:pPr>
      <w:r w:rsidRPr="000E7B66">
        <w:rPr>
          <w:rFonts w:ascii="Arial Narrow" w:eastAsia="Times New Roman" w:hAnsi="Arial Narrow" w:cs="Arial"/>
        </w:rPr>
        <w:t>Dissenyar i implementar projectes que abordin les diferents formes de la precarietat laboral i el seu impacte als territoris. Aquests projectes poden adoptar el format de: estudis, formacions i/o sensibilització.</w:t>
      </w:r>
    </w:p>
    <w:p w14:paraId="2DE45D31" w14:textId="3CDF1548" w:rsidR="002E26C4" w:rsidRPr="000E7B66" w:rsidRDefault="002E26C4" w:rsidP="00861C24">
      <w:pPr>
        <w:spacing w:after="0" w:line="240" w:lineRule="auto"/>
        <w:ind w:firstLine="60"/>
        <w:jc w:val="both"/>
        <w:textAlignment w:val="baseline"/>
        <w:rPr>
          <w:rFonts w:ascii="Arial Narrow" w:eastAsia="Times New Roman" w:hAnsi="Arial Narrow" w:cs="Arial"/>
        </w:rPr>
      </w:pPr>
    </w:p>
    <w:p w14:paraId="2CD7FEB0" w14:textId="77777777" w:rsidR="002E26C4" w:rsidRPr="000E7B66" w:rsidRDefault="009E17EC" w:rsidP="00861C24">
      <w:pPr>
        <w:numPr>
          <w:ilvl w:val="2"/>
          <w:numId w:val="23"/>
        </w:numPr>
        <w:spacing w:after="0" w:line="240" w:lineRule="auto"/>
        <w:ind w:left="709" w:hanging="283"/>
        <w:jc w:val="both"/>
        <w:textAlignment w:val="baseline"/>
        <w:rPr>
          <w:rFonts w:ascii="Arial Narrow" w:eastAsia="Times New Roman" w:hAnsi="Arial Narrow" w:cs="Arial"/>
        </w:rPr>
      </w:pPr>
      <w:r w:rsidRPr="000E7B66">
        <w:rPr>
          <w:rFonts w:ascii="Arial Narrow" w:hAnsi="Arial Narrow" w:cs="Arial"/>
        </w:rPr>
        <w:t>Realitzar estudis i recerques sobre accions de foment de l’ocupació a barris i/o districtes de la ciutat de Barcelona.</w:t>
      </w:r>
    </w:p>
    <w:p w14:paraId="75527043" w14:textId="77777777" w:rsidR="002E26C4" w:rsidRPr="000E7B66" w:rsidRDefault="002E26C4" w:rsidP="00861C24">
      <w:pPr>
        <w:spacing w:after="0" w:line="240" w:lineRule="auto"/>
        <w:ind w:left="709" w:hanging="283"/>
        <w:jc w:val="both"/>
        <w:textAlignment w:val="baseline"/>
        <w:rPr>
          <w:rFonts w:ascii="Arial Narrow" w:eastAsia="Times New Roman" w:hAnsi="Arial Narrow" w:cs="Arial"/>
        </w:rPr>
      </w:pPr>
    </w:p>
    <w:p w14:paraId="76A9C1BB" w14:textId="29D99D60" w:rsidR="002E26C4" w:rsidRPr="000E7B66" w:rsidRDefault="009E17EC" w:rsidP="00861C24">
      <w:pPr>
        <w:numPr>
          <w:ilvl w:val="2"/>
          <w:numId w:val="23"/>
        </w:numPr>
        <w:spacing w:after="0" w:line="240" w:lineRule="auto"/>
        <w:ind w:left="709" w:hanging="283"/>
        <w:jc w:val="both"/>
        <w:textAlignment w:val="baseline"/>
        <w:rPr>
          <w:rFonts w:ascii="Arial Narrow" w:eastAsia="Times New Roman" w:hAnsi="Arial Narrow" w:cs="Arial"/>
        </w:rPr>
      </w:pPr>
      <w:r w:rsidRPr="000E7B66">
        <w:rPr>
          <w:rFonts w:ascii="Arial Narrow" w:eastAsia="Times New Roman" w:hAnsi="Arial Narrow" w:cs="Arial"/>
        </w:rPr>
        <w:t xml:space="preserve">Promoure projectes de R+D+i (Recerca+Desenvolupament+innovació) que donin resposta a una problemàtica en termes d’ocupació i/o a una necessitat del territori. </w:t>
      </w:r>
    </w:p>
    <w:p w14:paraId="697A2BD3" w14:textId="77777777" w:rsidR="002E26C4" w:rsidRPr="000E7B66" w:rsidRDefault="002E26C4" w:rsidP="00861C24">
      <w:pPr>
        <w:spacing w:after="0" w:line="240" w:lineRule="auto"/>
        <w:ind w:left="691"/>
        <w:jc w:val="both"/>
        <w:textAlignment w:val="baseline"/>
        <w:rPr>
          <w:rFonts w:ascii="Arial Narrow" w:eastAsia="Times New Roman" w:hAnsi="Arial Narrow" w:cs="Arial"/>
        </w:rPr>
      </w:pPr>
    </w:p>
    <w:p w14:paraId="0EF03877" w14:textId="64E66FD4" w:rsidR="002E26C4" w:rsidRDefault="009E17EC" w:rsidP="00861C24">
      <w:pPr>
        <w:numPr>
          <w:ilvl w:val="0"/>
          <w:numId w:val="23"/>
        </w:numPr>
        <w:spacing w:after="0" w:line="240" w:lineRule="auto"/>
        <w:ind w:left="284" w:hanging="284"/>
        <w:jc w:val="both"/>
        <w:textAlignment w:val="baseline"/>
        <w:rPr>
          <w:rFonts w:ascii="Arial Narrow" w:eastAsia="Times New Roman" w:hAnsi="Arial Narrow" w:cs="Arial"/>
        </w:rPr>
      </w:pPr>
      <w:r w:rsidRPr="000E7B66">
        <w:rPr>
          <w:rFonts w:ascii="Arial Narrow" w:eastAsia="Times New Roman" w:hAnsi="Arial Narrow" w:cs="Arial"/>
        </w:rPr>
        <w:t xml:space="preserve">Dissenyar i implementar projectes de formació-capacitació ocupacional amb impacte comunitari. Això vol dir, projectes que combinen la millora de l’ocupabilitat dels/les participants, amb la millora de la convivència i la cohesió social del territori on el projecte esdevé. </w:t>
      </w:r>
    </w:p>
    <w:p w14:paraId="775D04A9" w14:textId="77777777" w:rsidR="00394D14" w:rsidRPr="000E7B66" w:rsidRDefault="00394D14" w:rsidP="00861C24">
      <w:pPr>
        <w:spacing w:after="0" w:line="240" w:lineRule="auto"/>
        <w:ind w:left="284"/>
        <w:jc w:val="both"/>
        <w:textAlignment w:val="baseline"/>
        <w:rPr>
          <w:rFonts w:ascii="Arial Narrow" w:eastAsia="Times New Roman" w:hAnsi="Arial Narrow" w:cs="Arial"/>
        </w:rPr>
      </w:pPr>
    </w:p>
    <w:p w14:paraId="30B2D58B" w14:textId="77777777" w:rsidR="002E26C4" w:rsidRPr="000E7B66" w:rsidRDefault="009E17EC" w:rsidP="00861C24">
      <w:pPr>
        <w:pStyle w:val="Pargrafdellista"/>
        <w:numPr>
          <w:ilvl w:val="0"/>
          <w:numId w:val="23"/>
        </w:numPr>
        <w:spacing w:after="0" w:line="240" w:lineRule="auto"/>
        <w:ind w:left="284" w:hanging="284"/>
        <w:jc w:val="both"/>
        <w:textAlignment w:val="baseline"/>
        <w:rPr>
          <w:rFonts w:ascii="Arial Narrow" w:eastAsia="Times New Roman" w:hAnsi="Arial Narrow" w:cs="Arial"/>
        </w:rPr>
      </w:pPr>
      <w:r w:rsidRPr="000E7B66">
        <w:rPr>
          <w:rFonts w:ascii="Arial Narrow" w:eastAsia="Times New Roman" w:hAnsi="Arial Narrow" w:cs="Arial"/>
        </w:rPr>
        <w:t xml:space="preserve">Qualsevol altre projecte que, malgrat no s’emmarqui en cap dels objectius específics, estigui alineat amb l’objectiu general de la modalitat. </w:t>
      </w:r>
    </w:p>
    <w:bookmarkEnd w:id="13"/>
    <w:p w14:paraId="233BFA48" w14:textId="77777777" w:rsidR="002E26C4" w:rsidRPr="000E7B66" w:rsidRDefault="002E26C4" w:rsidP="00861C24">
      <w:pPr>
        <w:pStyle w:val="Pargrafdellista"/>
        <w:spacing w:after="0" w:line="240" w:lineRule="auto"/>
        <w:ind w:left="1843"/>
        <w:jc w:val="both"/>
        <w:textAlignment w:val="baseline"/>
        <w:rPr>
          <w:rFonts w:ascii="Arial Narrow" w:eastAsia="Times New Roman" w:hAnsi="Arial Narrow" w:cs="Arial"/>
        </w:rPr>
      </w:pPr>
    </w:p>
    <w:p w14:paraId="4EFD58EC" w14:textId="77FBA983" w:rsidR="002E26C4" w:rsidRDefault="009E17EC" w:rsidP="00861C24">
      <w:pPr>
        <w:spacing w:after="0" w:line="240" w:lineRule="auto"/>
        <w:jc w:val="both"/>
        <w:rPr>
          <w:rFonts w:ascii="Arial Narrow" w:hAnsi="Arial Narrow" w:cs="Arial"/>
          <w:b/>
          <w:lang w:eastAsia="es-ES"/>
        </w:rPr>
      </w:pPr>
      <w:r w:rsidRPr="000E7B66">
        <w:rPr>
          <w:rFonts w:ascii="Arial Narrow" w:hAnsi="Arial Narrow" w:cs="Arial"/>
          <w:b/>
          <w:lang w:eastAsia="es-ES"/>
        </w:rPr>
        <w:t>Modalitat 4: INNOVACIÓ SOCIAL DIGITAL ALS TERRITORIS</w:t>
      </w:r>
    </w:p>
    <w:p w14:paraId="04F56550" w14:textId="77777777" w:rsidR="00394D14" w:rsidRDefault="00394D14" w:rsidP="00861C24">
      <w:pPr>
        <w:spacing w:after="0" w:line="240" w:lineRule="auto"/>
        <w:jc w:val="both"/>
        <w:rPr>
          <w:rFonts w:ascii="Arial Narrow" w:hAnsi="Arial Narrow" w:cs="Arial"/>
          <w:lang w:eastAsia="es-ES"/>
        </w:rPr>
      </w:pPr>
    </w:p>
    <w:p w14:paraId="68493B7C" w14:textId="28A315AD" w:rsidR="002E26C4" w:rsidRPr="0097787C" w:rsidRDefault="00861C24" w:rsidP="00861C24">
      <w:pPr>
        <w:spacing w:after="0" w:line="240" w:lineRule="auto"/>
        <w:jc w:val="both"/>
        <w:rPr>
          <w:rFonts w:ascii="Arial Narrow" w:hAnsi="Arial Narrow" w:cs="Arial"/>
          <w:lang w:eastAsia="es-ES"/>
        </w:rPr>
      </w:pPr>
      <w:r w:rsidRPr="0097787C">
        <w:rPr>
          <w:rFonts w:ascii="Arial Narrow" w:hAnsi="Arial Narrow" w:cs="Arial"/>
          <w:lang w:eastAsia="es-ES"/>
        </w:rPr>
        <w:t>OBJECTIU DE LA MODALITAT: i</w:t>
      </w:r>
      <w:r w:rsidR="009E17EC" w:rsidRPr="0097787C">
        <w:rPr>
          <w:rFonts w:ascii="Arial Narrow" w:hAnsi="Arial Narrow" w:cs="Arial"/>
          <w:lang w:eastAsia="es-ES"/>
        </w:rPr>
        <w:t xml:space="preserve">mpuls de l’ús de les tecnologies </w:t>
      </w:r>
      <w:r w:rsidR="00E440B0" w:rsidRPr="0097787C">
        <w:rPr>
          <w:rFonts w:ascii="Arial Narrow" w:hAnsi="Arial Narrow" w:cs="Arial"/>
          <w:lang w:eastAsia="es-ES"/>
        </w:rPr>
        <w:t xml:space="preserve">lliures i </w:t>
      </w:r>
      <w:r w:rsidR="009E17EC" w:rsidRPr="0097787C">
        <w:rPr>
          <w:rFonts w:ascii="Arial Narrow" w:hAnsi="Arial Narrow" w:cs="Arial"/>
          <w:lang w:eastAsia="es-ES"/>
        </w:rPr>
        <w:t>obertes per fomentar noves formes d’innovació i col·laboració que resolguin reptes socials i de sostenibilitat dels territoris</w:t>
      </w:r>
      <w:r w:rsidR="009E17EC" w:rsidRPr="0097787C">
        <w:rPr>
          <w:rFonts w:ascii="Arial Narrow" w:hAnsi="Arial Narrow" w:cs="Arial"/>
          <w:color w:val="0070C0"/>
          <w:lang w:eastAsia="es-ES"/>
        </w:rPr>
        <w:t>.</w:t>
      </w:r>
      <w:r w:rsidR="009E17EC" w:rsidRPr="0097787C">
        <w:rPr>
          <w:rFonts w:ascii="Arial Narrow" w:hAnsi="Arial Narrow" w:cs="Arial"/>
          <w:lang w:eastAsia="es-ES"/>
        </w:rPr>
        <w:t xml:space="preserve"> Es pretén assolir aquest impuls mitjançant: projectes que explotin la connectivitat digital i les eines de col·laboració per co-crear solucions basades en tecnologies de </w:t>
      </w:r>
      <w:r w:rsidR="009E17EC" w:rsidRPr="0097787C">
        <w:rPr>
          <w:rFonts w:ascii="Arial Narrow" w:hAnsi="Arial Narrow" w:cs="Arial"/>
        </w:rPr>
        <w:t>fabricació digital; tecnologia distribuïda</w:t>
      </w:r>
      <w:r w:rsidR="00E440B0" w:rsidRPr="0097787C">
        <w:rPr>
          <w:rFonts w:ascii="Arial Narrow" w:hAnsi="Arial Narrow" w:cs="Arial"/>
        </w:rPr>
        <w:t xml:space="preserve"> (com </w:t>
      </w:r>
      <w:r w:rsidR="00E440B0" w:rsidRPr="0097787C">
        <w:rPr>
          <w:rFonts w:ascii="Arial Narrow" w:hAnsi="Arial Narrow" w:cs="Arial"/>
          <w:i/>
          <w:iCs/>
        </w:rPr>
        <w:t>blockchain, IoT, edge computin, etc.); cibernèticament segura: que respecti i protegeixi els drets digitals;</w:t>
      </w:r>
      <w:r w:rsidR="00E440B0" w:rsidRPr="0097787C">
        <w:rPr>
          <w:rFonts w:ascii="Arial Narrow" w:hAnsi="Arial Narrow" w:cs="Arial"/>
          <w:i/>
          <w:iCs/>
          <w:color w:val="0070C0"/>
        </w:rPr>
        <w:t xml:space="preserve"> </w:t>
      </w:r>
      <w:r w:rsidR="009E17EC" w:rsidRPr="0097787C">
        <w:rPr>
          <w:rFonts w:ascii="Arial Narrow" w:hAnsi="Arial Narrow" w:cs="Arial"/>
          <w:lang w:eastAsia="es-ES"/>
        </w:rPr>
        <w:t>robòtica i intel·ligència artificial; dades obertes, coneixement obert, codi obert, maquinari obert, o “</w:t>
      </w:r>
      <w:r w:rsidR="009E17EC" w:rsidRPr="0097787C">
        <w:rPr>
          <w:rFonts w:ascii="Arial Narrow" w:hAnsi="Arial Narrow" w:cs="Arial"/>
          <w:i/>
          <w:lang w:eastAsia="es-ES"/>
        </w:rPr>
        <w:t>bottom-up networks</w:t>
      </w:r>
      <w:r w:rsidR="009E17EC" w:rsidRPr="0097787C">
        <w:rPr>
          <w:rFonts w:ascii="Arial Narrow" w:hAnsi="Arial Narrow" w:cs="Arial"/>
          <w:lang w:eastAsia="es-ES"/>
        </w:rPr>
        <w:t xml:space="preserve">”, </w:t>
      </w:r>
      <w:r w:rsidR="009E17EC" w:rsidRPr="0097787C">
        <w:rPr>
          <w:rFonts w:ascii="Arial Narrow" w:hAnsi="Arial Narrow" w:cs="Arial"/>
        </w:rPr>
        <w:t>principalment en temàtiques com la inclusió social, l’educació per a l’empoderament digital de la ciutadania, així com solucions per a nous estils de vida més sostenibles i d’economia circular</w:t>
      </w:r>
      <w:r w:rsidR="00E440B0" w:rsidRPr="0097787C">
        <w:rPr>
          <w:rFonts w:ascii="Arial Narrow" w:hAnsi="Arial Narrow" w:cs="Arial"/>
          <w:color w:val="0070C0"/>
        </w:rPr>
        <w:t xml:space="preserve">, </w:t>
      </w:r>
      <w:r w:rsidR="00E440B0" w:rsidRPr="0097787C">
        <w:rPr>
          <w:rFonts w:ascii="Arial Narrow" w:hAnsi="Arial Narrow" w:cs="Arial"/>
        </w:rPr>
        <w:t>que protegeixin</w:t>
      </w:r>
      <w:r w:rsidR="00E440B0" w:rsidRPr="0097787C">
        <w:rPr>
          <w:rFonts w:ascii="Arial Narrow" w:hAnsi="Arial Narrow" w:cs="Arial"/>
          <w:lang w:eastAsia="es-ES"/>
        </w:rPr>
        <w:t xml:space="preserve"> el dret a la privacitat tant de persones usuàries com de ciutadania, tot alineat amb els Objectius de Desenvolupament Sostenible</w:t>
      </w:r>
      <w:r w:rsidR="009E17EC" w:rsidRPr="0097787C">
        <w:rPr>
          <w:rFonts w:ascii="Arial Narrow" w:hAnsi="Arial Narrow" w:cs="Arial"/>
          <w:lang w:eastAsia="es-ES"/>
        </w:rPr>
        <w:t>.</w:t>
      </w:r>
      <w:r w:rsidR="009E17EC" w:rsidRPr="0097787C">
        <w:rPr>
          <w:rStyle w:val="Refernciadenotaapeudepgina"/>
          <w:rFonts w:ascii="Arial Narrow" w:hAnsi="Arial Narrow" w:cs="Arial"/>
          <w:lang w:eastAsia="es-ES"/>
        </w:rPr>
        <w:t xml:space="preserve"> </w:t>
      </w:r>
      <w:r w:rsidR="009E17EC" w:rsidRPr="0097787C">
        <w:rPr>
          <w:rStyle w:val="Ancladenotaalpie"/>
          <w:rFonts w:ascii="Arial Narrow" w:hAnsi="Arial Narrow" w:cs="Arial"/>
          <w:lang w:eastAsia="es-ES"/>
        </w:rPr>
        <w:footnoteReference w:id="8"/>
      </w:r>
    </w:p>
    <w:p w14:paraId="51A0B8AF" w14:textId="77777777" w:rsidR="00394D14" w:rsidRPr="0097787C" w:rsidRDefault="00394D14" w:rsidP="00861C24">
      <w:pPr>
        <w:spacing w:after="0" w:line="240" w:lineRule="auto"/>
        <w:jc w:val="both"/>
        <w:rPr>
          <w:rFonts w:ascii="Arial Narrow" w:hAnsi="Arial Narrow" w:cs="Arial"/>
          <w:b/>
          <w:lang w:eastAsia="es-ES"/>
        </w:rPr>
      </w:pPr>
    </w:p>
    <w:p w14:paraId="1AD332E9" w14:textId="5CE17DB7" w:rsidR="002E26C4" w:rsidRPr="0097787C" w:rsidRDefault="009E17EC" w:rsidP="00861C24">
      <w:pPr>
        <w:spacing w:after="0" w:line="240" w:lineRule="auto"/>
        <w:jc w:val="both"/>
        <w:rPr>
          <w:rFonts w:ascii="Arial Narrow" w:hAnsi="Arial Narrow" w:cs="Arial"/>
          <w:lang w:eastAsia="es-ES"/>
        </w:rPr>
      </w:pPr>
      <w:r w:rsidRPr="0097787C">
        <w:rPr>
          <w:rFonts w:ascii="Arial Narrow" w:hAnsi="Arial Narrow" w:cs="Arial"/>
          <w:lang w:eastAsia="es-ES"/>
        </w:rPr>
        <w:t xml:space="preserve">Tipologies d’accions: </w:t>
      </w:r>
    </w:p>
    <w:p w14:paraId="21D8862F" w14:textId="77777777" w:rsidR="00394D14" w:rsidRPr="0097787C" w:rsidRDefault="00394D14" w:rsidP="00861C24">
      <w:pPr>
        <w:spacing w:after="0" w:line="240" w:lineRule="auto"/>
        <w:jc w:val="both"/>
        <w:rPr>
          <w:rFonts w:ascii="Arial Narrow" w:hAnsi="Arial Narrow" w:cs="Arial"/>
          <w:u w:val="single"/>
          <w:lang w:eastAsia="es-ES"/>
        </w:rPr>
      </w:pPr>
    </w:p>
    <w:p w14:paraId="57FE0E61" w14:textId="1C772524" w:rsidR="002E26C4" w:rsidRPr="0097787C" w:rsidRDefault="009E17EC" w:rsidP="00861C24">
      <w:pPr>
        <w:spacing w:after="0" w:line="240" w:lineRule="auto"/>
        <w:jc w:val="both"/>
        <w:rPr>
          <w:rFonts w:ascii="Arial Narrow" w:hAnsi="Arial Narrow" w:cs="Arial"/>
          <w:b/>
          <w:i/>
          <w:lang w:eastAsia="es-ES"/>
        </w:rPr>
      </w:pPr>
      <w:r w:rsidRPr="0097787C">
        <w:rPr>
          <w:rFonts w:ascii="Arial Narrow" w:hAnsi="Arial Narrow" w:cs="Arial"/>
          <w:u w:val="single"/>
          <w:lang w:eastAsia="es-ES"/>
        </w:rPr>
        <w:t>Quant a tecnologies</w:t>
      </w:r>
      <w:r w:rsidRPr="0097787C">
        <w:rPr>
          <w:rFonts w:ascii="Arial Narrow" w:hAnsi="Arial Narrow" w:cs="Arial"/>
          <w:b/>
          <w:i/>
          <w:lang w:eastAsia="es-ES"/>
        </w:rPr>
        <w:t>:</w:t>
      </w:r>
    </w:p>
    <w:p w14:paraId="487A8238" w14:textId="77777777" w:rsidR="002E26C4" w:rsidRPr="0097787C" w:rsidRDefault="002E26C4" w:rsidP="00861C24">
      <w:pPr>
        <w:spacing w:after="0" w:line="240" w:lineRule="auto"/>
        <w:ind w:left="1416"/>
        <w:jc w:val="both"/>
        <w:rPr>
          <w:rFonts w:ascii="Arial Narrow" w:hAnsi="Arial Narrow" w:cs="Arial"/>
          <w:b/>
          <w:i/>
          <w:lang w:eastAsia="es-ES"/>
        </w:rPr>
      </w:pPr>
    </w:p>
    <w:p w14:paraId="5BFEDEB6" w14:textId="5BB2D730" w:rsidR="00DD0537" w:rsidRPr="0097787C" w:rsidRDefault="00DD0537" w:rsidP="00861C24">
      <w:pPr>
        <w:pStyle w:val="Pargrafdellista"/>
        <w:numPr>
          <w:ilvl w:val="0"/>
          <w:numId w:val="24"/>
        </w:numPr>
        <w:spacing w:after="0" w:line="240" w:lineRule="auto"/>
        <w:ind w:left="284" w:hanging="284"/>
        <w:jc w:val="both"/>
        <w:rPr>
          <w:rFonts w:ascii="Arial Narrow" w:hAnsi="Arial Narrow" w:cs="Arial"/>
          <w:lang w:eastAsia="es-ES"/>
        </w:rPr>
      </w:pPr>
      <w:r w:rsidRPr="0097787C">
        <w:rPr>
          <w:rFonts w:ascii="Arial Narrow" w:hAnsi="Arial Narrow" w:cs="Arial"/>
          <w:lang w:eastAsia="es-ES"/>
        </w:rPr>
        <w:lastRenderedPageBreak/>
        <w:t>És imprescindible l’ús de tecnologies lliures i obertes, com les mencionades anteriorment, i es valorarà positivament la combinació de vàries d’aquestes.</w:t>
      </w:r>
    </w:p>
    <w:p w14:paraId="76F63BEE" w14:textId="77777777" w:rsidR="00DD0537" w:rsidRPr="0097787C" w:rsidRDefault="00DD0537" w:rsidP="00861C24">
      <w:pPr>
        <w:pStyle w:val="Pargrafdellista"/>
        <w:spacing w:after="0" w:line="240" w:lineRule="auto"/>
        <w:ind w:left="284"/>
        <w:jc w:val="both"/>
        <w:rPr>
          <w:rFonts w:ascii="Arial Narrow" w:hAnsi="Arial Narrow" w:cs="Arial"/>
          <w:lang w:eastAsia="es-ES"/>
        </w:rPr>
      </w:pPr>
    </w:p>
    <w:p w14:paraId="04324EB3" w14:textId="1091DD76" w:rsidR="00DD0537" w:rsidRPr="0097787C" w:rsidRDefault="00DD0537" w:rsidP="00861C24">
      <w:pPr>
        <w:pStyle w:val="Pargrafdellista"/>
        <w:numPr>
          <w:ilvl w:val="0"/>
          <w:numId w:val="24"/>
        </w:numPr>
        <w:spacing w:after="0" w:line="240" w:lineRule="auto"/>
        <w:ind w:left="284" w:hanging="284"/>
        <w:jc w:val="both"/>
        <w:rPr>
          <w:rFonts w:ascii="Arial Narrow" w:hAnsi="Arial Narrow" w:cs="Arial"/>
          <w:lang w:eastAsia="es-ES"/>
        </w:rPr>
      </w:pPr>
      <w:r w:rsidRPr="0097787C">
        <w:rPr>
          <w:rFonts w:ascii="Arial Narrow" w:hAnsi="Arial Narrow" w:cs="Arial"/>
          <w:lang w:eastAsia="es-ES"/>
        </w:rPr>
        <w:t>Demostrar l’efectivitat de les solucions proposades, la seva sostenibilitat i escalabilitat, així com el respecte pels drets i la privacitat en l’entorn digital.</w:t>
      </w:r>
    </w:p>
    <w:p w14:paraId="0D5960E7" w14:textId="77777777" w:rsidR="00DD0537" w:rsidRPr="0097787C" w:rsidRDefault="00DD0537" w:rsidP="00861C24">
      <w:pPr>
        <w:pStyle w:val="Pargrafdellista"/>
        <w:jc w:val="both"/>
        <w:rPr>
          <w:rFonts w:ascii="Arial Narrow" w:hAnsi="Arial Narrow" w:cs="Arial"/>
          <w:lang w:eastAsia="es-ES"/>
        </w:rPr>
      </w:pPr>
    </w:p>
    <w:p w14:paraId="3D0371BB" w14:textId="4F477A79" w:rsidR="002E26C4" w:rsidRPr="0097787C" w:rsidRDefault="009E17EC" w:rsidP="00861C24">
      <w:pPr>
        <w:pStyle w:val="Pargrafdellista"/>
        <w:numPr>
          <w:ilvl w:val="0"/>
          <w:numId w:val="24"/>
        </w:numPr>
        <w:spacing w:after="0" w:line="240" w:lineRule="auto"/>
        <w:ind w:left="284" w:hanging="284"/>
        <w:jc w:val="both"/>
        <w:rPr>
          <w:rFonts w:ascii="Arial Narrow" w:hAnsi="Arial Narrow" w:cs="Arial"/>
          <w:lang w:eastAsia="es-ES"/>
        </w:rPr>
      </w:pPr>
      <w:r w:rsidRPr="0097787C">
        <w:rPr>
          <w:rFonts w:ascii="Arial Narrow" w:hAnsi="Arial Narrow" w:cs="Arial"/>
          <w:lang w:eastAsia="es-ES"/>
        </w:rPr>
        <w:t xml:space="preserve">Explotar les potencialitats de l’efecte de xarxa en l’ús de tecnologies obertes i distribuïdes. </w:t>
      </w:r>
    </w:p>
    <w:p w14:paraId="482ED731" w14:textId="77777777" w:rsidR="002E26C4" w:rsidRPr="0097787C" w:rsidRDefault="002E26C4" w:rsidP="00861C24">
      <w:pPr>
        <w:pStyle w:val="Pargrafdellista"/>
        <w:spacing w:after="0" w:line="240" w:lineRule="auto"/>
        <w:ind w:left="284" w:hanging="284"/>
        <w:jc w:val="both"/>
        <w:rPr>
          <w:rFonts w:ascii="Arial Narrow" w:hAnsi="Arial Narrow" w:cs="Arial"/>
          <w:lang w:eastAsia="es-ES"/>
        </w:rPr>
      </w:pPr>
    </w:p>
    <w:p w14:paraId="48025ED9" w14:textId="77777777" w:rsidR="002E26C4" w:rsidRPr="0097787C" w:rsidRDefault="009E17EC" w:rsidP="00861C24">
      <w:pPr>
        <w:pStyle w:val="Pargrafdellista"/>
        <w:numPr>
          <w:ilvl w:val="0"/>
          <w:numId w:val="24"/>
        </w:numPr>
        <w:spacing w:after="0" w:line="240" w:lineRule="auto"/>
        <w:ind w:left="284" w:hanging="284"/>
        <w:jc w:val="both"/>
        <w:rPr>
          <w:rFonts w:ascii="Arial Narrow" w:hAnsi="Arial Narrow" w:cs="Arial"/>
          <w:lang w:eastAsia="es-ES"/>
        </w:rPr>
      </w:pPr>
      <w:r w:rsidRPr="0097787C">
        <w:rPr>
          <w:rFonts w:ascii="Arial Narrow" w:hAnsi="Arial Narrow" w:cs="Arial"/>
          <w:lang w:eastAsia="es-ES"/>
        </w:rPr>
        <w:t>Explorar tecnologies emergents o la combinació de tecnologies que hagin demostrat gran impacte social en d’altres sectors.</w:t>
      </w:r>
    </w:p>
    <w:p w14:paraId="1DFD81D4" w14:textId="77777777" w:rsidR="002E26C4" w:rsidRPr="0097787C" w:rsidRDefault="002E26C4" w:rsidP="00861C24">
      <w:pPr>
        <w:pStyle w:val="Pargrafdellista"/>
        <w:spacing w:after="0" w:line="240" w:lineRule="auto"/>
        <w:ind w:left="284" w:hanging="284"/>
        <w:jc w:val="both"/>
        <w:rPr>
          <w:rFonts w:ascii="Arial Narrow" w:eastAsia="Times New Roman" w:hAnsi="Arial Narrow" w:cs="Arial"/>
        </w:rPr>
      </w:pPr>
    </w:p>
    <w:p w14:paraId="216A5113" w14:textId="48791362" w:rsidR="002E26C4" w:rsidRPr="0097787C" w:rsidRDefault="009E17EC" w:rsidP="00861C24">
      <w:pPr>
        <w:pStyle w:val="Pargrafdellista"/>
        <w:numPr>
          <w:ilvl w:val="0"/>
          <w:numId w:val="24"/>
        </w:numPr>
        <w:spacing w:after="0" w:line="240" w:lineRule="auto"/>
        <w:ind w:left="284" w:hanging="284"/>
        <w:jc w:val="both"/>
        <w:rPr>
          <w:rFonts w:ascii="Arial Narrow" w:hAnsi="Arial Narrow" w:cs="Arial"/>
          <w:lang w:eastAsia="es-ES"/>
        </w:rPr>
      </w:pPr>
      <w:r w:rsidRPr="0097787C">
        <w:rPr>
          <w:rFonts w:ascii="Arial Narrow" w:eastAsia="Times New Roman" w:hAnsi="Arial Narrow" w:cs="Arial"/>
        </w:rPr>
        <w:t xml:space="preserve">Promoure projectes de R+D+i (Recerca+Desenvolupament+innovació) que donin resposta a una problemàtica sectorial i/o a una necessitat del territori. </w:t>
      </w:r>
    </w:p>
    <w:p w14:paraId="3498287E" w14:textId="67E963B3" w:rsidR="00394D14" w:rsidRPr="0097787C" w:rsidRDefault="00394D14" w:rsidP="00861C24">
      <w:pPr>
        <w:spacing w:after="0" w:line="240" w:lineRule="auto"/>
        <w:jc w:val="both"/>
        <w:rPr>
          <w:rFonts w:ascii="Arial Narrow" w:hAnsi="Arial Narrow" w:cs="Arial"/>
          <w:b/>
          <w:i/>
          <w:lang w:eastAsia="es-ES"/>
        </w:rPr>
      </w:pPr>
    </w:p>
    <w:p w14:paraId="68374B41" w14:textId="251F15E8" w:rsidR="002E26C4" w:rsidRPr="0097787C" w:rsidRDefault="009E17EC" w:rsidP="00861C24">
      <w:pPr>
        <w:spacing w:after="0" w:line="240" w:lineRule="auto"/>
        <w:jc w:val="both"/>
        <w:rPr>
          <w:rFonts w:ascii="Arial Narrow" w:hAnsi="Arial Narrow" w:cs="Arial"/>
          <w:u w:val="single"/>
          <w:lang w:eastAsia="es-ES"/>
        </w:rPr>
      </w:pPr>
      <w:r w:rsidRPr="0097787C">
        <w:rPr>
          <w:rFonts w:ascii="Arial Narrow" w:hAnsi="Arial Narrow" w:cs="Arial"/>
          <w:u w:val="single"/>
          <w:lang w:eastAsia="es-ES"/>
        </w:rPr>
        <w:t xml:space="preserve">Quant a temàtiques: </w:t>
      </w:r>
    </w:p>
    <w:p w14:paraId="2C4EDB19" w14:textId="77777777" w:rsidR="002E26C4" w:rsidRPr="0097787C" w:rsidRDefault="002E26C4" w:rsidP="00861C24">
      <w:pPr>
        <w:pStyle w:val="Pargrafdellista"/>
        <w:spacing w:after="0" w:line="240" w:lineRule="auto"/>
        <w:ind w:left="0"/>
        <w:jc w:val="both"/>
        <w:rPr>
          <w:rFonts w:ascii="Arial Narrow" w:hAnsi="Arial Narrow" w:cs="Arial"/>
          <w:u w:val="single"/>
          <w:lang w:eastAsia="es-ES"/>
        </w:rPr>
      </w:pPr>
    </w:p>
    <w:p w14:paraId="683829CB" w14:textId="2AA58119" w:rsidR="002E26C4" w:rsidRPr="0097787C" w:rsidRDefault="009E17EC" w:rsidP="00861C24">
      <w:pPr>
        <w:spacing w:after="0" w:line="240" w:lineRule="auto"/>
        <w:jc w:val="both"/>
        <w:rPr>
          <w:rFonts w:ascii="Arial Narrow" w:hAnsi="Arial Narrow" w:cs="Arial"/>
          <w:lang w:eastAsia="es-ES"/>
        </w:rPr>
      </w:pPr>
      <w:r w:rsidRPr="0097787C">
        <w:rPr>
          <w:rFonts w:ascii="Arial Narrow" w:hAnsi="Arial Narrow" w:cs="Arial"/>
          <w:lang w:eastAsia="es-ES"/>
        </w:rPr>
        <w:t xml:space="preserve">Seguint els requeriments tecnològics explicitats (tecnologia </w:t>
      </w:r>
      <w:r w:rsidR="00DD0537" w:rsidRPr="0097787C">
        <w:rPr>
          <w:rFonts w:ascii="Arial Narrow" w:hAnsi="Arial Narrow" w:cs="Arial"/>
          <w:lang w:eastAsia="es-ES"/>
        </w:rPr>
        <w:t>lliure i oberta</w:t>
      </w:r>
      <w:r w:rsidRPr="0097787C">
        <w:rPr>
          <w:rFonts w:ascii="Arial Narrow" w:hAnsi="Arial Narrow" w:cs="Arial"/>
          <w:lang w:eastAsia="es-ES"/>
        </w:rPr>
        <w:t>), es cerquen projectes d’</w:t>
      </w:r>
      <w:r w:rsidR="00DD0537" w:rsidRPr="0097787C">
        <w:rPr>
          <w:rFonts w:ascii="Arial Narrow" w:hAnsi="Arial Narrow" w:cs="Arial"/>
          <w:lang w:eastAsia="es-ES"/>
        </w:rPr>
        <w:t>innovació social digital</w:t>
      </w:r>
      <w:r w:rsidRPr="0097787C">
        <w:rPr>
          <w:rFonts w:ascii="Arial Narrow" w:hAnsi="Arial Narrow" w:cs="Arial"/>
          <w:lang w:eastAsia="es-ES"/>
        </w:rPr>
        <w:t xml:space="preserve"> que proposin noves solucions, nous negocis o nous models econòmics en els següents àmbits d'actuació: </w:t>
      </w:r>
    </w:p>
    <w:p w14:paraId="4DA8372C" w14:textId="77777777" w:rsidR="002E26C4" w:rsidRPr="0097787C" w:rsidRDefault="002E26C4" w:rsidP="00861C24">
      <w:pPr>
        <w:spacing w:after="0" w:line="240" w:lineRule="auto"/>
        <w:ind w:left="1416"/>
        <w:jc w:val="both"/>
        <w:rPr>
          <w:rFonts w:ascii="Arial Narrow" w:hAnsi="Arial Narrow" w:cs="Arial"/>
          <w:lang w:eastAsia="es-ES"/>
        </w:rPr>
      </w:pPr>
    </w:p>
    <w:p w14:paraId="49597870" w14:textId="77777777" w:rsidR="002E26C4" w:rsidRPr="0097787C" w:rsidRDefault="009E17EC" w:rsidP="00861C24">
      <w:pPr>
        <w:pStyle w:val="Pargrafdellista"/>
        <w:numPr>
          <w:ilvl w:val="0"/>
          <w:numId w:val="25"/>
        </w:numPr>
        <w:spacing w:after="0" w:line="240" w:lineRule="auto"/>
        <w:ind w:left="284" w:hanging="284"/>
        <w:jc w:val="both"/>
        <w:rPr>
          <w:rFonts w:ascii="Arial Narrow" w:hAnsi="Arial Narrow" w:cs="Arial"/>
          <w:lang w:eastAsia="es-ES"/>
        </w:rPr>
      </w:pPr>
      <w:r w:rsidRPr="0097787C">
        <w:rPr>
          <w:rFonts w:ascii="Arial Narrow" w:hAnsi="Arial Narrow" w:cs="Arial"/>
          <w:lang w:eastAsia="es-ES"/>
        </w:rPr>
        <w:t>Proposar nous models d'innovació col·laborativa per a l'economia i la societat, i nous models de desenvolupament econòmic local, que explorin la sostenibilitat econòmica dels projectes d’innovació social digital i en maximitzin l’impacte en el territori.</w:t>
      </w:r>
    </w:p>
    <w:p w14:paraId="086E3848" w14:textId="77777777" w:rsidR="002E26C4" w:rsidRPr="0097787C" w:rsidRDefault="002E26C4" w:rsidP="00861C24">
      <w:pPr>
        <w:pStyle w:val="Pargrafdellista"/>
        <w:spacing w:after="0" w:line="240" w:lineRule="auto"/>
        <w:ind w:left="284" w:hanging="284"/>
        <w:jc w:val="both"/>
        <w:rPr>
          <w:rFonts w:ascii="Arial Narrow" w:hAnsi="Arial Narrow" w:cs="Arial"/>
          <w:lang w:eastAsia="es-ES"/>
        </w:rPr>
      </w:pPr>
    </w:p>
    <w:p w14:paraId="0771E299" w14:textId="77777777" w:rsidR="002E26C4" w:rsidRPr="0097787C" w:rsidRDefault="009E17EC" w:rsidP="00861C24">
      <w:pPr>
        <w:pStyle w:val="Pargrafdellista"/>
        <w:numPr>
          <w:ilvl w:val="0"/>
          <w:numId w:val="25"/>
        </w:numPr>
        <w:spacing w:after="0" w:line="240" w:lineRule="auto"/>
        <w:ind w:left="284" w:hanging="284"/>
        <w:jc w:val="both"/>
        <w:rPr>
          <w:rFonts w:ascii="Arial Narrow" w:hAnsi="Arial Narrow" w:cs="Arial"/>
          <w:lang w:eastAsia="es-ES"/>
        </w:rPr>
      </w:pPr>
      <w:r w:rsidRPr="0097787C">
        <w:rPr>
          <w:rFonts w:ascii="Arial Narrow" w:hAnsi="Arial Narrow" w:cs="Arial"/>
          <w:lang w:eastAsia="es-ES"/>
        </w:rPr>
        <w:t>Cercar noves maneres de promoure i oferir educació i capacitació digital, així com, més genèricament, que afavoreixin l’apoderament digital i la sobirania tecnològica de la ciutadania.</w:t>
      </w:r>
    </w:p>
    <w:p w14:paraId="370EC327" w14:textId="77777777" w:rsidR="002E26C4" w:rsidRPr="0097787C" w:rsidRDefault="002E26C4" w:rsidP="00861C24">
      <w:pPr>
        <w:spacing w:after="0" w:line="240" w:lineRule="auto"/>
        <w:ind w:left="284" w:hanging="284"/>
        <w:jc w:val="both"/>
        <w:rPr>
          <w:rFonts w:ascii="Arial Narrow" w:hAnsi="Arial Narrow" w:cs="Arial"/>
          <w:lang w:eastAsia="es-ES"/>
        </w:rPr>
      </w:pPr>
    </w:p>
    <w:p w14:paraId="4C617227" w14:textId="77777777" w:rsidR="002E26C4" w:rsidRPr="0097787C" w:rsidRDefault="009E17EC" w:rsidP="00861C24">
      <w:pPr>
        <w:pStyle w:val="Pargrafdellista"/>
        <w:numPr>
          <w:ilvl w:val="0"/>
          <w:numId w:val="25"/>
        </w:numPr>
        <w:spacing w:after="0" w:line="240" w:lineRule="auto"/>
        <w:ind w:left="284" w:hanging="284"/>
        <w:jc w:val="both"/>
        <w:rPr>
          <w:rFonts w:ascii="Arial Narrow" w:hAnsi="Arial Narrow" w:cs="Arial"/>
          <w:lang w:eastAsia="es-ES"/>
        </w:rPr>
      </w:pPr>
      <w:r w:rsidRPr="0097787C">
        <w:rPr>
          <w:rFonts w:ascii="Arial Narrow" w:hAnsi="Arial Narrow" w:cs="Arial"/>
          <w:lang w:eastAsia="es-ES"/>
        </w:rPr>
        <w:t>Presentar nous models de lliurament d’informació i tractament de les dades.</w:t>
      </w:r>
    </w:p>
    <w:p w14:paraId="51652AD8" w14:textId="77777777" w:rsidR="002E26C4" w:rsidRPr="0097787C" w:rsidRDefault="002E26C4" w:rsidP="00861C24">
      <w:pPr>
        <w:pStyle w:val="Pargrafdellista"/>
        <w:spacing w:after="0" w:line="240" w:lineRule="auto"/>
        <w:ind w:left="284" w:hanging="284"/>
        <w:jc w:val="both"/>
        <w:rPr>
          <w:rFonts w:ascii="Arial Narrow" w:hAnsi="Arial Narrow" w:cs="Arial"/>
          <w:lang w:eastAsia="es-ES"/>
        </w:rPr>
      </w:pPr>
    </w:p>
    <w:p w14:paraId="312970CB" w14:textId="77777777" w:rsidR="002E26C4" w:rsidRPr="0097787C" w:rsidRDefault="009E17EC" w:rsidP="00861C24">
      <w:pPr>
        <w:pStyle w:val="Pargrafdellista"/>
        <w:numPr>
          <w:ilvl w:val="0"/>
          <w:numId w:val="25"/>
        </w:numPr>
        <w:spacing w:after="0" w:line="240" w:lineRule="auto"/>
        <w:ind w:left="284" w:hanging="284"/>
        <w:jc w:val="both"/>
        <w:rPr>
          <w:rFonts w:ascii="Arial Narrow" w:eastAsia="Times New Roman" w:hAnsi="Arial Narrow" w:cs="Arial"/>
        </w:rPr>
      </w:pPr>
      <w:r w:rsidRPr="0097787C">
        <w:rPr>
          <w:rFonts w:ascii="Arial Narrow" w:hAnsi="Arial Narrow" w:cs="Arial"/>
        </w:rPr>
        <w:t xml:space="preserve">Realitzar estudis i recerques sobre el foment i desenvolupament de la Innovació Social Digital i la seva implementació a les realitats dels districtes i barris de la ciutat de Barcelona. </w:t>
      </w:r>
    </w:p>
    <w:p w14:paraId="1DD8EACC" w14:textId="77777777" w:rsidR="002E26C4" w:rsidRPr="0097787C" w:rsidRDefault="002E26C4" w:rsidP="00861C24">
      <w:pPr>
        <w:spacing w:after="0" w:line="240" w:lineRule="auto"/>
        <w:ind w:left="284" w:hanging="284"/>
        <w:jc w:val="both"/>
        <w:rPr>
          <w:rFonts w:ascii="Arial Narrow" w:hAnsi="Arial Narrow" w:cs="Arial"/>
          <w:lang w:eastAsia="es-ES"/>
        </w:rPr>
      </w:pPr>
    </w:p>
    <w:p w14:paraId="25B45FCA" w14:textId="77777777" w:rsidR="002E26C4" w:rsidRPr="0097787C" w:rsidRDefault="009E17EC" w:rsidP="00DD0537">
      <w:pPr>
        <w:pStyle w:val="Pargrafdellista"/>
        <w:numPr>
          <w:ilvl w:val="0"/>
          <w:numId w:val="25"/>
        </w:numPr>
        <w:spacing w:after="0" w:line="240" w:lineRule="auto"/>
        <w:ind w:left="284" w:hanging="284"/>
        <w:jc w:val="both"/>
        <w:rPr>
          <w:rFonts w:ascii="Arial Narrow" w:hAnsi="Arial Narrow" w:cs="Arial"/>
          <w:lang w:eastAsia="es-ES"/>
        </w:rPr>
      </w:pPr>
      <w:r w:rsidRPr="0097787C">
        <w:rPr>
          <w:rFonts w:ascii="Arial Narrow" w:hAnsi="Arial Narrow" w:cs="Arial"/>
          <w:lang w:eastAsia="es-ES"/>
        </w:rPr>
        <w:t>Fomentar el consum i la producció col·laborativa.</w:t>
      </w:r>
    </w:p>
    <w:p w14:paraId="13CB8D65" w14:textId="77777777" w:rsidR="002E26C4" w:rsidRPr="0097787C" w:rsidRDefault="002E26C4" w:rsidP="00394D14">
      <w:pPr>
        <w:spacing w:after="0" w:line="240" w:lineRule="auto"/>
        <w:ind w:left="284" w:hanging="284"/>
        <w:jc w:val="both"/>
        <w:rPr>
          <w:rFonts w:ascii="Arial Narrow" w:hAnsi="Arial Narrow" w:cs="Arial"/>
          <w:lang w:eastAsia="es-ES"/>
        </w:rPr>
      </w:pPr>
    </w:p>
    <w:p w14:paraId="02FC1A56" w14:textId="77777777" w:rsidR="002E26C4" w:rsidRPr="0097787C" w:rsidRDefault="009E17EC" w:rsidP="00DD0537">
      <w:pPr>
        <w:pStyle w:val="Pargrafdellista"/>
        <w:numPr>
          <w:ilvl w:val="0"/>
          <w:numId w:val="25"/>
        </w:numPr>
        <w:spacing w:after="0" w:line="240" w:lineRule="auto"/>
        <w:ind w:left="284" w:hanging="284"/>
        <w:jc w:val="both"/>
        <w:rPr>
          <w:rFonts w:ascii="Arial Narrow" w:hAnsi="Arial Narrow" w:cs="Arial"/>
          <w:lang w:eastAsia="es-ES"/>
        </w:rPr>
      </w:pPr>
      <w:r w:rsidRPr="0097787C">
        <w:rPr>
          <w:rFonts w:ascii="Arial Narrow" w:hAnsi="Arial Narrow" w:cs="Arial"/>
          <w:lang w:eastAsia="es-ES"/>
        </w:rPr>
        <w:t>Promoure un acostament a la sobirania energètica, la sobirania alimentària, la reutilització intel·ligent, i/o altres solucions per a estils de vida més sostenibles o que permetin desenvolupar un millor entorn urbà.</w:t>
      </w:r>
    </w:p>
    <w:p w14:paraId="570B62E5" w14:textId="77777777" w:rsidR="00394D14" w:rsidRPr="0097787C" w:rsidRDefault="00394D14" w:rsidP="00394D14">
      <w:pPr>
        <w:spacing w:after="0" w:line="240" w:lineRule="auto"/>
        <w:jc w:val="both"/>
        <w:rPr>
          <w:rFonts w:ascii="Arial Narrow" w:hAnsi="Arial Narrow" w:cs="Arial"/>
          <w:u w:val="single"/>
          <w:lang w:eastAsia="es-ES"/>
        </w:rPr>
      </w:pPr>
    </w:p>
    <w:p w14:paraId="1BFFD659" w14:textId="387AB8AC" w:rsidR="002E26C4" w:rsidRPr="0097787C" w:rsidRDefault="009E17EC" w:rsidP="00394D14">
      <w:pPr>
        <w:spacing w:after="0" w:line="240" w:lineRule="auto"/>
        <w:jc w:val="both"/>
        <w:rPr>
          <w:rFonts w:ascii="Arial Narrow" w:hAnsi="Arial Narrow" w:cs="Arial"/>
          <w:u w:val="single"/>
          <w:lang w:eastAsia="es-ES"/>
        </w:rPr>
      </w:pPr>
      <w:r w:rsidRPr="0097787C">
        <w:rPr>
          <w:rFonts w:ascii="Arial Narrow" w:hAnsi="Arial Narrow" w:cs="Arial"/>
          <w:u w:val="single"/>
          <w:lang w:eastAsia="es-ES"/>
        </w:rPr>
        <w:t xml:space="preserve">Quant a models de governança: </w:t>
      </w:r>
    </w:p>
    <w:p w14:paraId="40CEE4A8" w14:textId="77777777" w:rsidR="002E26C4" w:rsidRPr="0097787C" w:rsidRDefault="002E26C4" w:rsidP="000E7B66">
      <w:pPr>
        <w:pStyle w:val="Pargrafdellista"/>
        <w:spacing w:after="0" w:line="240" w:lineRule="auto"/>
        <w:ind w:left="1276"/>
        <w:jc w:val="both"/>
        <w:rPr>
          <w:rFonts w:ascii="Arial Narrow" w:hAnsi="Arial Narrow" w:cs="Arial"/>
          <w:u w:val="single"/>
          <w:lang w:eastAsia="es-ES"/>
        </w:rPr>
      </w:pPr>
    </w:p>
    <w:p w14:paraId="5C26D014" w14:textId="77777777" w:rsidR="002E26C4" w:rsidRPr="0097787C" w:rsidRDefault="009E17EC" w:rsidP="00DD0537">
      <w:pPr>
        <w:pStyle w:val="Pargrafdellista"/>
        <w:numPr>
          <w:ilvl w:val="0"/>
          <w:numId w:val="26"/>
        </w:numPr>
        <w:spacing w:after="0" w:line="240" w:lineRule="auto"/>
        <w:ind w:left="284" w:hanging="284"/>
        <w:jc w:val="both"/>
        <w:rPr>
          <w:rFonts w:ascii="Arial Narrow" w:hAnsi="Arial Narrow" w:cs="Arial"/>
          <w:lang w:eastAsia="es-ES"/>
        </w:rPr>
      </w:pPr>
      <w:r w:rsidRPr="0097787C">
        <w:rPr>
          <w:rFonts w:ascii="Arial Narrow" w:hAnsi="Arial Narrow" w:cs="Arial"/>
          <w:lang w:eastAsia="es-ES"/>
        </w:rPr>
        <w:t xml:space="preserve">Fomentar la participació efectiva de la ciutadania en la presa de decisions, la gestió col·lectiva, que plantegin nous models de democràcia i d'autoregulació. </w:t>
      </w:r>
    </w:p>
    <w:p w14:paraId="5809814E" w14:textId="77777777" w:rsidR="002E26C4" w:rsidRPr="0097787C" w:rsidRDefault="002E26C4" w:rsidP="00394D14">
      <w:pPr>
        <w:pStyle w:val="Pargrafdellista"/>
        <w:spacing w:after="0" w:line="240" w:lineRule="auto"/>
        <w:ind w:left="284" w:hanging="284"/>
        <w:jc w:val="both"/>
        <w:rPr>
          <w:rFonts w:ascii="Arial Narrow" w:hAnsi="Arial Narrow" w:cs="Arial"/>
          <w:lang w:eastAsia="es-ES"/>
        </w:rPr>
      </w:pPr>
    </w:p>
    <w:p w14:paraId="7FB278B4" w14:textId="6981481D" w:rsidR="002E26C4" w:rsidRPr="0097787C" w:rsidRDefault="009E17EC" w:rsidP="00DD0537">
      <w:pPr>
        <w:pStyle w:val="Pargrafdellista"/>
        <w:numPr>
          <w:ilvl w:val="0"/>
          <w:numId w:val="26"/>
        </w:numPr>
        <w:spacing w:after="0" w:line="240" w:lineRule="auto"/>
        <w:ind w:left="284" w:hanging="284"/>
        <w:jc w:val="both"/>
        <w:rPr>
          <w:rFonts w:ascii="Arial Narrow" w:hAnsi="Arial Narrow" w:cs="Arial"/>
          <w:lang w:eastAsia="es-ES"/>
        </w:rPr>
      </w:pPr>
      <w:r w:rsidRPr="0097787C">
        <w:rPr>
          <w:rFonts w:ascii="Arial Narrow" w:hAnsi="Arial Narrow" w:cs="Arial"/>
          <w:lang w:eastAsia="es-ES"/>
        </w:rPr>
        <w:t>Presentar millores apreciables de la cooperació entre la ciutadania, els moviments socials i els diferents agents socioeconòmics (investigadors</w:t>
      </w:r>
      <w:r w:rsidR="00D550A3" w:rsidRPr="0097787C">
        <w:rPr>
          <w:rFonts w:ascii="Arial Narrow" w:hAnsi="Arial Narrow" w:cs="Arial"/>
          <w:lang w:eastAsia="es-ES"/>
        </w:rPr>
        <w:t>/dores</w:t>
      </w:r>
      <w:r w:rsidRPr="0097787C">
        <w:rPr>
          <w:rFonts w:ascii="Arial Narrow" w:hAnsi="Arial Narrow" w:cs="Arial"/>
          <w:lang w:eastAsia="es-ES"/>
        </w:rPr>
        <w:t>, autoritats públiques, empreses privades, entitats sense ànim de lucre o qualsevol altra organització de la societat civil), i que assegurin la multidisciplinarietat dels actors implicats en els projectes.</w:t>
      </w:r>
    </w:p>
    <w:p w14:paraId="7CCD9CC1" w14:textId="77777777" w:rsidR="002E26C4" w:rsidRPr="0097787C" w:rsidRDefault="002E26C4" w:rsidP="00394D14">
      <w:pPr>
        <w:pStyle w:val="Pargrafdellista"/>
        <w:spacing w:after="0" w:line="240" w:lineRule="auto"/>
        <w:ind w:left="284" w:hanging="284"/>
        <w:jc w:val="both"/>
        <w:rPr>
          <w:rFonts w:ascii="Arial Narrow" w:hAnsi="Arial Narrow" w:cs="Arial"/>
          <w:lang w:eastAsia="es-ES"/>
        </w:rPr>
      </w:pPr>
    </w:p>
    <w:p w14:paraId="7703929E" w14:textId="4CEF021A" w:rsidR="002E26C4" w:rsidRPr="0097787C" w:rsidRDefault="002267DD" w:rsidP="00DD0537">
      <w:pPr>
        <w:pStyle w:val="Pargrafdellista"/>
        <w:numPr>
          <w:ilvl w:val="0"/>
          <w:numId w:val="26"/>
        </w:numPr>
        <w:spacing w:after="0" w:line="240" w:lineRule="auto"/>
        <w:ind w:left="284" w:hanging="284"/>
        <w:jc w:val="both"/>
        <w:rPr>
          <w:rFonts w:ascii="Arial Narrow" w:hAnsi="Arial Narrow" w:cs="Arial"/>
          <w:lang w:eastAsia="es-ES"/>
        </w:rPr>
      </w:pPr>
      <w:r w:rsidRPr="0097787C">
        <w:rPr>
          <w:rFonts w:ascii="Arial Narrow" w:hAnsi="Arial Narrow" w:cs="Arial"/>
          <w:lang w:eastAsia="es-ES"/>
        </w:rPr>
        <w:t>Q</w:t>
      </w:r>
      <w:r w:rsidR="009E17EC" w:rsidRPr="0097787C">
        <w:rPr>
          <w:rFonts w:ascii="Arial Narrow" w:hAnsi="Arial Narrow" w:cs="Arial"/>
          <w:lang w:eastAsia="es-ES"/>
        </w:rPr>
        <w:t>ualsevol altre projecte que, malgrat no s’emmarqui en cap dels objectius específics, estigui alineat amb l’objectiu general de la modalitat.</w:t>
      </w:r>
    </w:p>
    <w:p w14:paraId="5F1CB700" w14:textId="77777777" w:rsidR="002E26C4" w:rsidRPr="0097787C" w:rsidRDefault="002E26C4" w:rsidP="00D550A3">
      <w:pPr>
        <w:pStyle w:val="Pargrafdellista"/>
        <w:spacing w:after="0" w:line="240" w:lineRule="auto"/>
        <w:ind w:left="0"/>
        <w:rPr>
          <w:rFonts w:ascii="Arial Narrow" w:hAnsi="Arial Narrow" w:cs="Arial"/>
          <w:lang w:eastAsia="es-ES"/>
        </w:rPr>
      </w:pPr>
    </w:p>
    <w:p w14:paraId="42A2F789" w14:textId="38EF5E1E" w:rsidR="002E26C4" w:rsidRPr="0097787C" w:rsidRDefault="009E17EC" w:rsidP="000E7B66">
      <w:pPr>
        <w:spacing w:after="0" w:line="240" w:lineRule="auto"/>
        <w:jc w:val="both"/>
        <w:rPr>
          <w:rFonts w:ascii="Arial Narrow" w:hAnsi="Arial Narrow" w:cs="Arial"/>
          <w:lang w:eastAsia="es-ES"/>
        </w:rPr>
      </w:pPr>
      <w:r w:rsidRPr="0097787C">
        <w:rPr>
          <w:rFonts w:ascii="Arial Narrow" w:hAnsi="Arial Narrow" w:cs="Arial"/>
          <w:b/>
          <w:lang w:eastAsia="es-ES"/>
        </w:rPr>
        <w:t>Modalitat 5: TURISME RESPONSABLE</w:t>
      </w:r>
      <w:r w:rsidR="005D3DAB" w:rsidRPr="0097787C">
        <w:rPr>
          <w:rFonts w:ascii="Arial Narrow" w:hAnsi="Arial Narrow" w:cs="Arial"/>
          <w:b/>
          <w:lang w:eastAsia="es-ES"/>
        </w:rPr>
        <w:t xml:space="preserve"> I SOSTENIBLE</w:t>
      </w:r>
      <w:r w:rsidRPr="0097787C">
        <w:rPr>
          <w:rFonts w:ascii="Arial Narrow" w:hAnsi="Arial Narrow" w:cs="Arial"/>
          <w:b/>
          <w:lang w:eastAsia="es-ES"/>
        </w:rPr>
        <w:t xml:space="preserve"> </w:t>
      </w:r>
    </w:p>
    <w:p w14:paraId="21112951" w14:textId="77777777" w:rsidR="00394D14" w:rsidRPr="0097787C" w:rsidRDefault="00394D14" w:rsidP="00394D14">
      <w:pPr>
        <w:spacing w:after="0" w:line="240" w:lineRule="auto"/>
        <w:jc w:val="both"/>
        <w:rPr>
          <w:rFonts w:ascii="Arial Narrow" w:hAnsi="Arial Narrow" w:cs="Arial"/>
          <w:lang w:eastAsia="es-ES"/>
        </w:rPr>
      </w:pPr>
    </w:p>
    <w:p w14:paraId="63AA1813" w14:textId="4831FBAF" w:rsidR="0060436F" w:rsidRPr="0097787C" w:rsidRDefault="0060436F" w:rsidP="0060436F">
      <w:pPr>
        <w:spacing w:after="0" w:line="240" w:lineRule="auto"/>
        <w:jc w:val="both"/>
        <w:textAlignment w:val="baseline"/>
        <w:rPr>
          <w:rFonts w:ascii="Arial Narrow" w:hAnsi="Arial Narrow" w:cs="Arial"/>
          <w:lang w:eastAsia="es-ES"/>
        </w:rPr>
      </w:pPr>
      <w:r w:rsidRPr="0097787C">
        <w:rPr>
          <w:rFonts w:ascii="Arial Narrow" w:hAnsi="Arial Narrow" w:cs="Arial"/>
          <w:lang w:eastAsia="es-ES"/>
        </w:rPr>
        <w:lastRenderedPageBreak/>
        <w:t xml:space="preserve">OBJECTIU DE LA MODALITAT: </w:t>
      </w:r>
      <w:r w:rsidR="00861C24" w:rsidRPr="0097787C">
        <w:rPr>
          <w:rFonts w:ascii="Arial Narrow" w:hAnsi="Arial Narrow" w:cs="Arial"/>
          <w:lang w:eastAsia="es-ES"/>
        </w:rPr>
        <w:t>d</w:t>
      </w:r>
      <w:r w:rsidRPr="0097787C">
        <w:rPr>
          <w:rFonts w:ascii="Arial Narrow" w:hAnsi="Arial Narrow" w:cs="Arial"/>
          <w:lang w:eastAsia="es-ES"/>
        </w:rPr>
        <w:t xml:space="preserve">esenvolupar projectes, iniciatives o actuacions en l’àmbit turístic adreçades a l’impuls de l’activitat econòmica, el foment de l’emprenedoria i l’empresa responsable, la creació i promoció de l’ocupació de qualitat, la generació de nova activitat i l’arrelament del turisme en els territoris, vinculant-se a la consecució dels objectius de desenvolupament sostenible i l’agenda 2030. </w:t>
      </w:r>
    </w:p>
    <w:p w14:paraId="0F6A6F51" w14:textId="77777777" w:rsidR="0060436F" w:rsidRPr="0097787C" w:rsidRDefault="0060436F" w:rsidP="0060436F">
      <w:pPr>
        <w:spacing w:after="0" w:line="240" w:lineRule="auto"/>
        <w:jc w:val="both"/>
        <w:textAlignment w:val="baseline"/>
        <w:rPr>
          <w:rFonts w:ascii="Arial Narrow" w:hAnsi="Arial Narrow" w:cs="Arial"/>
          <w:color w:val="0070C0"/>
          <w:lang w:eastAsia="es-ES"/>
        </w:rPr>
      </w:pPr>
    </w:p>
    <w:p w14:paraId="7D65B229" w14:textId="4170C56E" w:rsidR="0060436F" w:rsidRPr="0097787C" w:rsidRDefault="0060436F" w:rsidP="00DD0537">
      <w:pPr>
        <w:pStyle w:val="Pargrafdellista"/>
        <w:numPr>
          <w:ilvl w:val="0"/>
          <w:numId w:val="37"/>
        </w:numPr>
        <w:spacing w:after="0" w:line="240" w:lineRule="auto"/>
        <w:jc w:val="both"/>
        <w:textAlignment w:val="baseline"/>
        <w:rPr>
          <w:rFonts w:ascii="Arial Narrow" w:hAnsi="Arial Narrow" w:cs="Arial"/>
          <w:lang w:eastAsia="es-ES"/>
        </w:rPr>
      </w:pPr>
      <w:r w:rsidRPr="0097787C">
        <w:rPr>
          <w:rFonts w:ascii="Arial Narrow" w:hAnsi="Arial Narrow" w:cs="Arial"/>
          <w:lang w:eastAsia="es-ES"/>
        </w:rPr>
        <w:t>Projectes que contribueixin a la creació o consolidació de nous imaginaris, continguts o escenaris que es puguin incorporar al catàleg turístic de la ciutat (accessibilitat universal dels productes i serveis turístics, protecció o recuperació d’atractius turístics, etc.).</w:t>
      </w:r>
    </w:p>
    <w:p w14:paraId="1E52F497" w14:textId="77777777" w:rsidR="0060436F" w:rsidRPr="0097787C" w:rsidRDefault="0060436F" w:rsidP="0060436F">
      <w:pPr>
        <w:pStyle w:val="Pargrafdellista"/>
        <w:spacing w:after="0" w:line="240" w:lineRule="auto"/>
        <w:ind w:left="408"/>
        <w:jc w:val="both"/>
        <w:textAlignment w:val="baseline"/>
        <w:rPr>
          <w:rFonts w:ascii="Arial Narrow" w:hAnsi="Arial Narrow" w:cs="Arial"/>
          <w:color w:val="0070C0"/>
          <w:lang w:eastAsia="es-ES"/>
        </w:rPr>
      </w:pPr>
    </w:p>
    <w:p w14:paraId="06917D61" w14:textId="70E711E7" w:rsidR="0060436F" w:rsidRPr="0097787C" w:rsidRDefault="0060436F" w:rsidP="00DD0537">
      <w:pPr>
        <w:pStyle w:val="Pargrafdellista"/>
        <w:numPr>
          <w:ilvl w:val="0"/>
          <w:numId w:val="37"/>
        </w:numPr>
        <w:spacing w:after="0" w:line="240" w:lineRule="auto"/>
        <w:jc w:val="both"/>
        <w:textAlignment w:val="baseline"/>
        <w:rPr>
          <w:rFonts w:ascii="Arial Narrow" w:hAnsi="Arial Narrow" w:cs="Arial"/>
          <w:lang w:eastAsia="es-ES"/>
        </w:rPr>
      </w:pPr>
      <w:r w:rsidRPr="0097787C">
        <w:rPr>
          <w:rFonts w:ascii="Arial Narrow" w:hAnsi="Arial Narrow" w:cs="Arial"/>
          <w:lang w:eastAsia="es-ES"/>
        </w:rPr>
        <w:t>Accions per fomentar la co</w:t>
      </w:r>
      <w:r w:rsidR="00974B10" w:rsidRPr="0097787C">
        <w:rPr>
          <w:rFonts w:ascii="Arial Narrow" w:hAnsi="Arial Narrow" w:cs="Arial"/>
          <w:lang w:eastAsia="es-ES"/>
        </w:rPr>
        <w:t>r</w:t>
      </w:r>
      <w:r w:rsidRPr="0097787C">
        <w:rPr>
          <w:rFonts w:ascii="Arial Narrow" w:hAnsi="Arial Narrow" w:cs="Arial"/>
          <w:lang w:eastAsia="es-ES"/>
        </w:rPr>
        <w:t xml:space="preserve">responsabilització del sector turístic en el territori on s’ubica i l’àmbit geogràfic de la seva influència (reducció de la petjada ecològica, creació d’aliances, etc.). </w:t>
      </w:r>
    </w:p>
    <w:p w14:paraId="1683A74A" w14:textId="77777777" w:rsidR="0060436F" w:rsidRPr="0097787C" w:rsidRDefault="0060436F" w:rsidP="0060436F">
      <w:pPr>
        <w:pStyle w:val="Pargrafdellista"/>
        <w:rPr>
          <w:rFonts w:ascii="Arial Narrow" w:hAnsi="Arial Narrow" w:cs="Arial"/>
          <w:color w:val="0070C0"/>
          <w:lang w:eastAsia="es-ES"/>
        </w:rPr>
      </w:pPr>
    </w:p>
    <w:p w14:paraId="32B0B819" w14:textId="67394391" w:rsidR="0060436F" w:rsidRPr="0097787C" w:rsidRDefault="0060436F" w:rsidP="00DD0537">
      <w:pPr>
        <w:pStyle w:val="Pargrafdellista"/>
        <w:numPr>
          <w:ilvl w:val="0"/>
          <w:numId w:val="37"/>
        </w:numPr>
        <w:spacing w:after="0" w:line="240" w:lineRule="auto"/>
        <w:jc w:val="both"/>
        <w:textAlignment w:val="baseline"/>
        <w:rPr>
          <w:rFonts w:ascii="Arial Narrow" w:hAnsi="Arial Narrow" w:cs="Arial"/>
          <w:lang w:eastAsia="es-ES"/>
        </w:rPr>
      </w:pPr>
      <w:r w:rsidRPr="0097787C">
        <w:rPr>
          <w:rFonts w:ascii="Arial Narrow" w:hAnsi="Arial Narrow" w:cs="Arial"/>
          <w:lang w:eastAsia="es-ES"/>
        </w:rPr>
        <w:t xml:space="preserve">Projectes de R+D+i (Recerca+Desenvolupament+innovació), que de manera individual o col·laborativa,  desenvolupin un nou producte, servei o línia d’activitat econòmica vinculada al turisme. Aquesta innovació pot respondre a una problemàtica d’un sector, d’un col·lectiu o bé d’un territori. </w:t>
      </w:r>
    </w:p>
    <w:p w14:paraId="40935C3E" w14:textId="77777777" w:rsidR="0060436F" w:rsidRPr="0097787C" w:rsidRDefault="0060436F" w:rsidP="0060436F">
      <w:pPr>
        <w:pStyle w:val="Pargrafdellista"/>
        <w:rPr>
          <w:rFonts w:ascii="Arial Narrow" w:hAnsi="Arial Narrow" w:cs="Arial"/>
          <w:color w:val="0070C0"/>
          <w:lang w:eastAsia="es-ES"/>
        </w:rPr>
      </w:pPr>
    </w:p>
    <w:p w14:paraId="28AD8616" w14:textId="77777777" w:rsidR="0060436F" w:rsidRPr="0097787C" w:rsidRDefault="0060436F" w:rsidP="00DD0537">
      <w:pPr>
        <w:pStyle w:val="Pargrafdellista"/>
        <w:numPr>
          <w:ilvl w:val="0"/>
          <w:numId w:val="37"/>
        </w:numPr>
        <w:spacing w:after="0" w:line="240" w:lineRule="auto"/>
        <w:jc w:val="both"/>
        <w:textAlignment w:val="baseline"/>
        <w:rPr>
          <w:rFonts w:ascii="Arial Narrow" w:hAnsi="Arial Narrow" w:cs="Arial"/>
          <w:lang w:eastAsia="es-ES"/>
        </w:rPr>
      </w:pPr>
      <w:r w:rsidRPr="0097787C">
        <w:rPr>
          <w:rFonts w:ascii="Arial Narrow" w:hAnsi="Arial Narrow" w:cs="Arial"/>
          <w:lang w:eastAsia="es-ES"/>
        </w:rPr>
        <w:t>Projectes per fomentar la creació de llocs de treball de qualitat i la inserció laboral a l’àmbit turístic o per al foment i la promoció econòmica activa d’emprenedoria responsable i innovadora en el marc de les activitats turístiques.</w:t>
      </w:r>
    </w:p>
    <w:p w14:paraId="23FDC6CC" w14:textId="77777777" w:rsidR="0060436F" w:rsidRPr="0097787C" w:rsidRDefault="0060436F" w:rsidP="0060436F">
      <w:pPr>
        <w:pStyle w:val="Pargrafdellista"/>
        <w:rPr>
          <w:rFonts w:ascii="Arial Narrow" w:hAnsi="Arial Narrow" w:cs="Arial"/>
          <w:lang w:eastAsia="es-ES"/>
        </w:rPr>
      </w:pPr>
    </w:p>
    <w:p w14:paraId="64B2E94B" w14:textId="77777777" w:rsidR="0060436F" w:rsidRPr="0097787C" w:rsidRDefault="0060436F" w:rsidP="00DD0537">
      <w:pPr>
        <w:pStyle w:val="Pargrafdellista"/>
        <w:numPr>
          <w:ilvl w:val="0"/>
          <w:numId w:val="37"/>
        </w:numPr>
        <w:spacing w:after="0" w:line="240" w:lineRule="auto"/>
        <w:jc w:val="both"/>
        <w:textAlignment w:val="baseline"/>
        <w:rPr>
          <w:rFonts w:ascii="Arial Narrow" w:hAnsi="Arial Narrow" w:cs="Arial"/>
          <w:lang w:eastAsia="es-ES"/>
        </w:rPr>
      </w:pPr>
      <w:r w:rsidRPr="0097787C">
        <w:rPr>
          <w:rFonts w:ascii="Arial Narrow" w:hAnsi="Arial Narrow" w:cs="Arial"/>
          <w:lang w:eastAsia="es-ES"/>
        </w:rPr>
        <w:t>Activitats que enforteixin els vincles del turisme amb altres àmbits econòmics i agents socials i culturals del territori per generar noves oportunitats, fomentant especialment la vinculació amb els sectors estratègics de la ciutat com les industries creatives.</w:t>
      </w:r>
    </w:p>
    <w:p w14:paraId="3EACE020" w14:textId="77777777" w:rsidR="0060436F" w:rsidRPr="0097787C" w:rsidRDefault="0060436F" w:rsidP="0060436F">
      <w:pPr>
        <w:pStyle w:val="Pargrafdellista"/>
        <w:rPr>
          <w:rFonts w:ascii="Arial Narrow" w:hAnsi="Arial Narrow" w:cs="Arial"/>
          <w:color w:val="0070C0"/>
          <w:lang w:eastAsia="es-ES"/>
        </w:rPr>
      </w:pPr>
    </w:p>
    <w:p w14:paraId="38991097" w14:textId="294393BE" w:rsidR="0060436F" w:rsidRPr="0097787C" w:rsidRDefault="0060436F" w:rsidP="00DD0537">
      <w:pPr>
        <w:pStyle w:val="Pargrafdellista"/>
        <w:numPr>
          <w:ilvl w:val="0"/>
          <w:numId w:val="37"/>
        </w:numPr>
        <w:spacing w:after="0" w:line="240" w:lineRule="auto"/>
        <w:jc w:val="both"/>
        <w:textAlignment w:val="baseline"/>
        <w:rPr>
          <w:rFonts w:ascii="Arial Narrow" w:hAnsi="Arial Narrow" w:cs="Arial"/>
          <w:lang w:eastAsia="es-ES"/>
        </w:rPr>
      </w:pPr>
      <w:r w:rsidRPr="0097787C">
        <w:rPr>
          <w:rFonts w:ascii="Arial Narrow" w:hAnsi="Arial Narrow" w:cs="Arial"/>
          <w:lang w:eastAsia="es-ES"/>
        </w:rPr>
        <w:t xml:space="preserve">Iniciatives de component </w:t>
      </w:r>
      <w:r w:rsidR="00DF1378" w:rsidRPr="0097787C">
        <w:rPr>
          <w:rFonts w:ascii="Arial Narrow" w:hAnsi="Arial Narrow" w:cs="Arial"/>
          <w:lang w:eastAsia="es-ES"/>
        </w:rPr>
        <w:t>socioeconòmic</w:t>
      </w:r>
      <w:r w:rsidRPr="0097787C">
        <w:rPr>
          <w:rFonts w:ascii="Arial Narrow" w:hAnsi="Arial Narrow" w:cs="Arial"/>
          <w:lang w:eastAsia="es-ES"/>
        </w:rPr>
        <w:t xml:space="preserve"> que fomentin la trobada intercultural, la relació i l’intercanvi d’experiències entre la comunitat local i els turistes. </w:t>
      </w:r>
    </w:p>
    <w:p w14:paraId="631E4CB7" w14:textId="77777777" w:rsidR="0060436F" w:rsidRPr="0097787C" w:rsidRDefault="0060436F" w:rsidP="0060436F">
      <w:pPr>
        <w:pStyle w:val="Pargrafdellista"/>
        <w:rPr>
          <w:rFonts w:ascii="Arial Narrow" w:hAnsi="Arial Narrow" w:cs="Arial"/>
          <w:lang w:eastAsia="es-ES"/>
        </w:rPr>
      </w:pPr>
    </w:p>
    <w:p w14:paraId="21AB92DC" w14:textId="7F114715" w:rsidR="00A20241" w:rsidRPr="0097787C" w:rsidRDefault="0060436F" w:rsidP="00DD0537">
      <w:pPr>
        <w:pStyle w:val="Pargrafdellista"/>
        <w:numPr>
          <w:ilvl w:val="0"/>
          <w:numId w:val="37"/>
        </w:numPr>
        <w:spacing w:after="0" w:line="240" w:lineRule="auto"/>
        <w:jc w:val="both"/>
        <w:textAlignment w:val="baseline"/>
        <w:rPr>
          <w:rFonts w:ascii="Arial Narrow" w:hAnsi="Arial Narrow" w:cs="Arial"/>
          <w:lang w:eastAsia="es-ES"/>
        </w:rPr>
      </w:pPr>
      <w:r w:rsidRPr="0097787C">
        <w:rPr>
          <w:rFonts w:ascii="Arial Narrow" w:hAnsi="Arial Narrow" w:cs="Arial"/>
          <w:lang w:eastAsia="es-ES"/>
        </w:rPr>
        <w:t>Qualsevol altre projecte que, malgrat no s’emmarqui en cap dels objectius específics, estigui alineat amb l’objectiu general de la modalitat.</w:t>
      </w:r>
    </w:p>
    <w:p w14:paraId="4F236624" w14:textId="77777777" w:rsidR="0060436F" w:rsidRPr="0097787C" w:rsidRDefault="0060436F" w:rsidP="0060436F">
      <w:pPr>
        <w:spacing w:after="0" w:line="240" w:lineRule="auto"/>
        <w:ind w:left="1920"/>
        <w:jc w:val="both"/>
        <w:textAlignment w:val="baseline"/>
        <w:rPr>
          <w:rFonts w:ascii="Arial Narrow" w:eastAsia="Times New Roman" w:hAnsi="Arial Narrow" w:cs="Arial"/>
          <w:lang w:eastAsia="zh-CN"/>
        </w:rPr>
      </w:pPr>
    </w:p>
    <w:p w14:paraId="06ABA914" w14:textId="1B7C226A" w:rsidR="00907890" w:rsidRPr="0097787C" w:rsidRDefault="00907890" w:rsidP="000E7B66">
      <w:pPr>
        <w:tabs>
          <w:tab w:val="left" w:pos="993"/>
        </w:tabs>
        <w:spacing w:after="0" w:line="240" w:lineRule="auto"/>
        <w:jc w:val="both"/>
        <w:rPr>
          <w:rFonts w:ascii="Arial Narrow" w:hAnsi="Arial Narrow" w:cs="Arial"/>
          <w:b/>
          <w:lang w:eastAsia="es-ES"/>
        </w:rPr>
      </w:pPr>
      <w:r w:rsidRPr="0097787C">
        <w:rPr>
          <w:rFonts w:ascii="Arial Narrow" w:hAnsi="Arial Narrow" w:cs="Arial"/>
          <w:b/>
          <w:lang w:eastAsia="es-ES"/>
        </w:rPr>
        <w:t>Modalitat 6: MODELS AGROALIMENTARIS SOSTENIBLES</w:t>
      </w:r>
      <w:r w:rsidR="00E445CE" w:rsidRPr="0097787C">
        <w:rPr>
          <w:rFonts w:ascii="Arial Narrow" w:hAnsi="Arial Narrow" w:cs="Arial"/>
          <w:b/>
          <w:lang w:eastAsia="es-ES"/>
        </w:rPr>
        <w:t xml:space="preserve"> I CONSUM RESPONSABLE</w:t>
      </w:r>
    </w:p>
    <w:p w14:paraId="2C3A379D" w14:textId="77777777" w:rsidR="00907890" w:rsidRPr="0097787C" w:rsidRDefault="00907890" w:rsidP="000E7B66">
      <w:pPr>
        <w:tabs>
          <w:tab w:val="left" w:pos="993"/>
        </w:tabs>
        <w:spacing w:after="0" w:line="240" w:lineRule="auto"/>
        <w:jc w:val="both"/>
        <w:rPr>
          <w:rFonts w:ascii="Arial Narrow" w:hAnsi="Arial Narrow" w:cs="Arial"/>
        </w:rPr>
      </w:pPr>
    </w:p>
    <w:p w14:paraId="27863FC3" w14:textId="1E9560A8" w:rsidR="002E0BFB" w:rsidRPr="0097787C" w:rsidRDefault="00907890" w:rsidP="000E7B66">
      <w:pPr>
        <w:spacing w:after="0" w:line="240" w:lineRule="auto"/>
        <w:jc w:val="both"/>
        <w:rPr>
          <w:rFonts w:ascii="Arial Narrow" w:hAnsi="Arial Narrow"/>
        </w:rPr>
      </w:pPr>
      <w:bookmarkStart w:id="18" w:name="_Hlk505086444"/>
      <w:bookmarkStart w:id="19" w:name="_Hlk502313870"/>
      <w:bookmarkEnd w:id="18"/>
      <w:bookmarkEnd w:id="19"/>
      <w:r w:rsidRPr="0097787C">
        <w:rPr>
          <w:rFonts w:ascii="Arial Narrow" w:eastAsia="Times New Roman" w:hAnsi="Arial Narrow" w:cs="Arial"/>
          <w:lang w:eastAsia="es-ES"/>
        </w:rPr>
        <w:t xml:space="preserve">OBJECTIU DE LA MODALITAT: </w:t>
      </w:r>
      <w:r w:rsidR="00861C24" w:rsidRPr="0097787C">
        <w:rPr>
          <w:rFonts w:ascii="Arial Narrow" w:eastAsia="Times New Roman" w:hAnsi="Arial Narrow" w:cs="Arial"/>
          <w:lang w:eastAsia="es-ES"/>
        </w:rPr>
        <w:t>d</w:t>
      </w:r>
      <w:r w:rsidR="002E0BFB" w:rsidRPr="0097787C">
        <w:rPr>
          <w:rFonts w:ascii="Arial Narrow" w:hAnsi="Arial Narrow"/>
        </w:rPr>
        <w:t xml:space="preserve">esenvolupar projectes o iniciatives </w:t>
      </w:r>
      <w:r w:rsidR="00E445CE" w:rsidRPr="0097787C">
        <w:rPr>
          <w:rFonts w:ascii="Arial Narrow" w:hAnsi="Arial Narrow"/>
        </w:rPr>
        <w:t>socials i/o empresarials (compromeses amb els drets laborals, l’economia local, la sostenibilitat i el clima) que contribueixin a avançar cap un canvi de model de consum més responsable i en especial garantir una alimentació sana, justa i sostenible a la ciutat</w:t>
      </w:r>
      <w:r w:rsidR="003356C5">
        <w:rPr>
          <w:rFonts w:ascii="Arial Narrow" w:hAnsi="Arial Narrow"/>
        </w:rPr>
        <w:t>,</w:t>
      </w:r>
      <w:r w:rsidR="003356C5" w:rsidRPr="003356C5">
        <w:t xml:space="preserve"> </w:t>
      </w:r>
      <w:r w:rsidR="003356C5" w:rsidRPr="003356C5">
        <w:rPr>
          <w:rFonts w:ascii="Arial Narrow" w:hAnsi="Arial Narrow"/>
          <w:highlight w:val="green"/>
        </w:rPr>
        <w:t>ajudant a posicionar Barcelona com a capital mundial de l’alimentació sostenible 2021.</w:t>
      </w:r>
      <w:r w:rsidR="003356C5" w:rsidRPr="003356C5">
        <w:rPr>
          <w:rFonts w:ascii="Arial Narrow" w:hAnsi="Arial Narrow"/>
        </w:rPr>
        <w:t xml:space="preserve"> </w:t>
      </w:r>
      <w:r w:rsidR="003356C5">
        <w:rPr>
          <w:rFonts w:ascii="Arial Narrow" w:hAnsi="Arial Narrow"/>
        </w:rPr>
        <w:t xml:space="preserve"> </w:t>
      </w:r>
    </w:p>
    <w:p w14:paraId="35097C8C" w14:textId="77777777" w:rsidR="00DF3035" w:rsidRPr="0097787C" w:rsidRDefault="00DF3035" w:rsidP="000E7B66">
      <w:pPr>
        <w:spacing w:after="0" w:line="240" w:lineRule="auto"/>
        <w:jc w:val="both"/>
        <w:rPr>
          <w:rFonts w:ascii="Arial Narrow" w:hAnsi="Arial Narrow"/>
          <w:strike/>
          <w:color w:val="FF0000"/>
        </w:rPr>
      </w:pPr>
    </w:p>
    <w:p w14:paraId="66F97856" w14:textId="669BCFC1" w:rsidR="00E445CE" w:rsidRPr="0097787C" w:rsidRDefault="00E445CE" w:rsidP="00E445CE">
      <w:pPr>
        <w:spacing w:after="0" w:line="240" w:lineRule="auto"/>
        <w:jc w:val="both"/>
        <w:rPr>
          <w:rFonts w:ascii="Arial Narrow" w:hAnsi="Arial Narrow"/>
        </w:rPr>
      </w:pPr>
      <w:r w:rsidRPr="0097787C">
        <w:rPr>
          <w:rFonts w:ascii="Arial Narrow" w:hAnsi="Arial Narrow"/>
        </w:rPr>
        <w:t xml:space="preserve">Així doncs, aquest nou model de consum responsable i alimentació sostenible, alineat amb els compromisos del </w:t>
      </w:r>
      <w:r w:rsidRPr="0097787C">
        <w:rPr>
          <w:rFonts w:ascii="Arial Narrow" w:hAnsi="Arial Narrow"/>
          <w:u w:val="single"/>
        </w:rPr>
        <w:t>Pacte de Milà</w:t>
      </w:r>
      <w:r w:rsidR="00974B10" w:rsidRPr="0097787C">
        <w:rPr>
          <w:rStyle w:val="Refernciadenotaapeudepgina"/>
          <w:rFonts w:ascii="Arial Narrow" w:hAnsi="Arial Narrow"/>
          <w:u w:val="single"/>
        </w:rPr>
        <w:footnoteReference w:id="9"/>
      </w:r>
      <w:r w:rsidRPr="0097787C">
        <w:rPr>
          <w:rFonts w:ascii="Arial Narrow" w:hAnsi="Arial Narrow"/>
        </w:rPr>
        <w:t xml:space="preserve"> i els </w:t>
      </w:r>
      <w:r w:rsidRPr="0097787C">
        <w:rPr>
          <w:rFonts w:ascii="Arial Narrow" w:hAnsi="Arial Narrow"/>
          <w:u w:val="single"/>
        </w:rPr>
        <w:t>Objectius de desenvolupament sostenible (ODS)</w:t>
      </w:r>
      <w:r w:rsidR="00974B10" w:rsidRPr="0097787C">
        <w:rPr>
          <w:rStyle w:val="Refernciadenotaapeudepgina"/>
          <w:rFonts w:ascii="Arial Narrow" w:hAnsi="Arial Narrow"/>
          <w:u w:val="single"/>
        </w:rPr>
        <w:footnoteReference w:id="10"/>
      </w:r>
      <w:r w:rsidRPr="0097787C">
        <w:rPr>
          <w:rFonts w:ascii="Arial Narrow" w:hAnsi="Arial Narrow"/>
        </w:rPr>
        <w:t>, es basa en les següents premisses:</w:t>
      </w:r>
    </w:p>
    <w:p w14:paraId="711ACE06" w14:textId="5C0FD8B5" w:rsidR="00E445CE" w:rsidRPr="0097787C" w:rsidRDefault="00E445CE" w:rsidP="00E445CE">
      <w:pPr>
        <w:spacing w:after="0" w:line="240" w:lineRule="auto"/>
        <w:jc w:val="both"/>
        <w:rPr>
          <w:rFonts w:ascii="Arial Narrow" w:hAnsi="Arial Narrow"/>
          <w:color w:val="0070C0"/>
        </w:rPr>
      </w:pPr>
      <w:r w:rsidRPr="0097787C">
        <w:rPr>
          <w:rFonts w:ascii="Arial Narrow" w:hAnsi="Arial Narrow"/>
          <w:color w:val="0070C0"/>
        </w:rPr>
        <w:t xml:space="preserve"> </w:t>
      </w:r>
    </w:p>
    <w:p w14:paraId="2C5EC034" w14:textId="77777777" w:rsidR="00E445CE" w:rsidRPr="0097787C" w:rsidRDefault="00E445CE" w:rsidP="00861C24">
      <w:pPr>
        <w:spacing w:after="0" w:line="240" w:lineRule="auto"/>
        <w:ind w:left="284" w:hanging="284"/>
        <w:jc w:val="both"/>
        <w:rPr>
          <w:rFonts w:ascii="Arial Narrow" w:hAnsi="Arial Narrow"/>
        </w:rPr>
      </w:pPr>
      <w:r w:rsidRPr="0097787C">
        <w:rPr>
          <w:rFonts w:ascii="Arial Narrow" w:hAnsi="Arial Narrow"/>
        </w:rPr>
        <w:t>-</w:t>
      </w:r>
      <w:r w:rsidRPr="0097787C">
        <w:rPr>
          <w:rFonts w:ascii="Arial Narrow" w:hAnsi="Arial Narrow"/>
        </w:rPr>
        <w:tab/>
        <w:t xml:space="preserve">Relocalització - enfortiment de l’economia i agricultura local </w:t>
      </w:r>
    </w:p>
    <w:p w14:paraId="4A0066D4" w14:textId="77777777" w:rsidR="00E445CE" w:rsidRPr="0097787C" w:rsidRDefault="00E445CE" w:rsidP="00861C24">
      <w:pPr>
        <w:spacing w:after="0" w:line="240" w:lineRule="auto"/>
        <w:ind w:left="284" w:hanging="284"/>
        <w:jc w:val="both"/>
        <w:rPr>
          <w:rFonts w:ascii="Arial Narrow" w:hAnsi="Arial Narrow"/>
        </w:rPr>
      </w:pPr>
      <w:r w:rsidRPr="0097787C">
        <w:rPr>
          <w:rFonts w:ascii="Arial Narrow" w:hAnsi="Arial Narrow"/>
        </w:rPr>
        <w:t>-</w:t>
      </w:r>
      <w:r w:rsidRPr="0097787C">
        <w:rPr>
          <w:rFonts w:ascii="Arial Narrow" w:hAnsi="Arial Narrow"/>
        </w:rPr>
        <w:tab/>
        <w:t xml:space="preserve">Lluita contra el canvi climàtic </w:t>
      </w:r>
    </w:p>
    <w:p w14:paraId="0C75A7FD" w14:textId="77777777" w:rsidR="00E445CE" w:rsidRPr="0097787C" w:rsidRDefault="00E445CE" w:rsidP="00861C24">
      <w:pPr>
        <w:spacing w:after="0" w:line="240" w:lineRule="auto"/>
        <w:ind w:left="284" w:hanging="284"/>
        <w:jc w:val="both"/>
        <w:rPr>
          <w:rFonts w:ascii="Arial Narrow" w:hAnsi="Arial Narrow"/>
        </w:rPr>
      </w:pPr>
      <w:r w:rsidRPr="0097787C">
        <w:rPr>
          <w:rFonts w:ascii="Arial Narrow" w:hAnsi="Arial Narrow"/>
        </w:rPr>
        <w:t>-</w:t>
      </w:r>
      <w:r w:rsidRPr="0097787C">
        <w:rPr>
          <w:rFonts w:ascii="Arial Narrow" w:hAnsi="Arial Narrow"/>
        </w:rPr>
        <w:tab/>
        <w:t>Transició agroecològica i Sobirania Alimentària</w:t>
      </w:r>
    </w:p>
    <w:p w14:paraId="18BA47A4" w14:textId="77777777" w:rsidR="00E445CE" w:rsidRPr="0097787C" w:rsidRDefault="00E445CE" w:rsidP="00861C24">
      <w:pPr>
        <w:spacing w:after="0" w:line="240" w:lineRule="auto"/>
        <w:ind w:left="284" w:hanging="284"/>
        <w:jc w:val="both"/>
        <w:rPr>
          <w:rFonts w:ascii="Arial Narrow" w:hAnsi="Arial Narrow"/>
        </w:rPr>
      </w:pPr>
      <w:r w:rsidRPr="0097787C">
        <w:rPr>
          <w:rFonts w:ascii="Arial Narrow" w:hAnsi="Arial Narrow"/>
        </w:rPr>
        <w:t>-</w:t>
      </w:r>
      <w:r w:rsidRPr="0097787C">
        <w:rPr>
          <w:rFonts w:ascii="Arial Narrow" w:hAnsi="Arial Narrow"/>
        </w:rPr>
        <w:tab/>
        <w:t xml:space="preserve">Sostenibilitat de la vida de les persones </w:t>
      </w:r>
    </w:p>
    <w:p w14:paraId="3D5B10EE" w14:textId="77777777" w:rsidR="00E445CE" w:rsidRPr="0097787C" w:rsidRDefault="00E445CE" w:rsidP="00861C24">
      <w:pPr>
        <w:spacing w:after="0" w:line="240" w:lineRule="auto"/>
        <w:ind w:left="284" w:hanging="284"/>
        <w:jc w:val="both"/>
        <w:rPr>
          <w:rFonts w:ascii="Arial Narrow" w:hAnsi="Arial Narrow"/>
        </w:rPr>
      </w:pPr>
      <w:r w:rsidRPr="0097787C">
        <w:rPr>
          <w:rFonts w:ascii="Arial Narrow" w:hAnsi="Arial Narrow"/>
        </w:rPr>
        <w:t>-</w:t>
      </w:r>
      <w:r w:rsidRPr="0097787C">
        <w:rPr>
          <w:rFonts w:ascii="Arial Narrow" w:hAnsi="Arial Narrow"/>
        </w:rPr>
        <w:tab/>
        <w:t xml:space="preserve">Respecte pel territori i foment de la cultura pagesa i de la terra </w:t>
      </w:r>
    </w:p>
    <w:p w14:paraId="69A556B2" w14:textId="0B8A5A41" w:rsidR="00E445CE" w:rsidRPr="0097787C" w:rsidRDefault="00E445CE" w:rsidP="00861C24">
      <w:pPr>
        <w:spacing w:after="0" w:line="240" w:lineRule="auto"/>
        <w:ind w:left="284" w:hanging="284"/>
        <w:jc w:val="both"/>
        <w:rPr>
          <w:rFonts w:ascii="Arial Narrow" w:hAnsi="Arial Narrow"/>
        </w:rPr>
      </w:pPr>
      <w:r w:rsidRPr="0097787C">
        <w:rPr>
          <w:rFonts w:ascii="Arial Narrow" w:hAnsi="Arial Narrow"/>
        </w:rPr>
        <w:t>-</w:t>
      </w:r>
      <w:r w:rsidRPr="0097787C">
        <w:rPr>
          <w:rFonts w:ascii="Arial Narrow" w:hAnsi="Arial Narrow"/>
        </w:rPr>
        <w:tab/>
        <w:t xml:space="preserve">Participació i gestió democràtica </w:t>
      </w:r>
    </w:p>
    <w:p w14:paraId="55B52F60" w14:textId="77777777" w:rsidR="00E445CE" w:rsidRPr="0097787C" w:rsidRDefault="00E445CE" w:rsidP="00E445CE">
      <w:pPr>
        <w:spacing w:after="0" w:line="240" w:lineRule="auto"/>
        <w:ind w:left="408"/>
        <w:jc w:val="both"/>
        <w:rPr>
          <w:rFonts w:ascii="Arial Narrow" w:hAnsi="Arial Narrow"/>
        </w:rPr>
      </w:pPr>
    </w:p>
    <w:p w14:paraId="06FBDB83" w14:textId="41DB55C4" w:rsidR="00E445CE" w:rsidRPr="003356C5" w:rsidRDefault="00E445CE" w:rsidP="003356C5">
      <w:pPr>
        <w:spacing w:after="0" w:line="240" w:lineRule="auto"/>
        <w:rPr>
          <w:rFonts w:ascii="Arial Narrow" w:hAnsi="Arial Narrow"/>
        </w:rPr>
      </w:pPr>
      <w:bookmarkStart w:id="20" w:name="_Hlk32508057"/>
      <w:r w:rsidRPr="003356C5">
        <w:rPr>
          <w:rFonts w:ascii="Arial Narrow" w:hAnsi="Arial Narrow"/>
        </w:rPr>
        <w:t xml:space="preserve">Sota aquestes premisses, l’Ajuntament de Barcelona disposa </w:t>
      </w:r>
      <w:bookmarkEnd w:id="20"/>
      <w:r w:rsidRPr="003356C5">
        <w:rPr>
          <w:rFonts w:ascii="Arial Narrow" w:hAnsi="Arial Narrow"/>
        </w:rPr>
        <w:t xml:space="preserve">de diversos plans estratègics sectorials (Pla d’Impuls de l’Economia Social i Solidària, Estratègia d’Impuls de la Política Alimentària, Estratègia d’Impuls del Consum Responsable) que es poden consultar </w:t>
      </w:r>
      <w:r w:rsidRPr="003356C5">
        <w:rPr>
          <w:rFonts w:ascii="Arial Narrow" w:hAnsi="Arial Narrow"/>
          <w:highlight w:val="green"/>
        </w:rPr>
        <w:t>al</w:t>
      </w:r>
      <w:r w:rsidR="003356C5" w:rsidRPr="003356C5">
        <w:rPr>
          <w:rFonts w:ascii="Arial Narrow" w:hAnsi="Arial Narrow"/>
          <w:highlight w:val="green"/>
        </w:rPr>
        <w:t xml:space="preserve">s corresponents espais </w:t>
      </w:r>
      <w:r w:rsidRPr="003356C5">
        <w:rPr>
          <w:rFonts w:ascii="Arial Narrow" w:hAnsi="Arial Narrow"/>
          <w:highlight w:val="green"/>
        </w:rPr>
        <w:t>web</w:t>
      </w:r>
      <w:r w:rsidR="003356C5" w:rsidRPr="003356C5">
        <w:rPr>
          <w:rFonts w:ascii="Arial Narrow" w:hAnsi="Arial Narrow"/>
          <w:highlight w:val="green"/>
        </w:rPr>
        <w:t>: Esconomia Social i Solidària</w:t>
      </w:r>
      <w:r w:rsidRPr="003356C5">
        <w:rPr>
          <w:rFonts w:ascii="Arial Narrow" w:hAnsi="Arial Narrow"/>
          <w:highlight w:val="green"/>
        </w:rPr>
        <w:t xml:space="preserve"> </w:t>
      </w:r>
      <w:r w:rsidR="003356C5">
        <w:rPr>
          <w:rFonts w:ascii="Arial Narrow" w:hAnsi="Arial Narrow"/>
          <w:highlight w:val="green"/>
        </w:rPr>
        <w:t>(</w:t>
      </w:r>
      <w:hyperlink r:id="rId15" w:history="1">
        <w:r w:rsidR="003356C5" w:rsidRPr="003356C5">
          <w:rPr>
            <w:rStyle w:val="Enlla"/>
            <w:rFonts w:ascii="Arial Narrow" w:hAnsi="Arial Narrow"/>
            <w:highlight w:val="green"/>
          </w:rPr>
          <w:t>ajuntament.barcelona.cat/economia-social-solidaria/</w:t>
        </w:r>
      </w:hyperlink>
      <w:r w:rsidR="003356C5">
        <w:rPr>
          <w:rStyle w:val="Enlla"/>
          <w:rFonts w:ascii="Arial Narrow" w:hAnsi="Arial Narrow"/>
          <w:color w:val="auto"/>
          <w:highlight w:val="green"/>
          <w:u w:val="none"/>
        </w:rPr>
        <w:t xml:space="preserve">) </w:t>
      </w:r>
      <w:r w:rsidR="003356C5" w:rsidRPr="003356C5">
        <w:rPr>
          <w:rStyle w:val="Enlla"/>
          <w:rFonts w:ascii="Arial Narrow" w:hAnsi="Arial Narrow"/>
          <w:color w:val="auto"/>
          <w:highlight w:val="green"/>
          <w:u w:val="none"/>
        </w:rPr>
        <w:t xml:space="preserve">i Alimentació Sostenible </w:t>
      </w:r>
      <w:r w:rsidR="003356C5" w:rsidRPr="003356C5">
        <w:rPr>
          <w:rFonts w:ascii="Arial Narrow" w:hAnsi="Arial Narrow"/>
          <w:color w:val="FF0000"/>
          <w:highlight w:val="green"/>
          <w:u w:val="single"/>
        </w:rPr>
        <w:t>(</w:t>
      </w:r>
      <w:hyperlink r:id="rId16" w:tgtFrame="_blank" w:history="1">
        <w:r w:rsidR="003356C5" w:rsidRPr="003356C5">
          <w:rPr>
            <w:rStyle w:val="Enlla"/>
            <w:rFonts w:ascii="Arial Narrow" w:hAnsi="Arial Narrow" w:cs="Tahoma"/>
            <w:color w:val="auto"/>
            <w:highlight w:val="green"/>
            <w:shd w:val="clear" w:color="auto" w:fill="FFFFFF"/>
          </w:rPr>
          <w:t>alimentaciosostenible.barcelona</w:t>
        </w:r>
      </w:hyperlink>
      <w:r w:rsidR="003356C5" w:rsidRPr="003356C5">
        <w:rPr>
          <w:rFonts w:ascii="Arial Narrow" w:hAnsi="Arial Narrow"/>
          <w:color w:val="FF0000"/>
          <w:highlight w:val="green"/>
        </w:rPr>
        <w:t>)</w:t>
      </w:r>
    </w:p>
    <w:p w14:paraId="4DF731F4" w14:textId="77777777" w:rsidR="00E445CE" w:rsidRPr="0097787C" w:rsidRDefault="00E445CE" w:rsidP="00E445CE">
      <w:pPr>
        <w:spacing w:after="0" w:line="240" w:lineRule="auto"/>
        <w:jc w:val="both"/>
        <w:rPr>
          <w:rFonts w:ascii="Arial Narrow" w:hAnsi="Arial Narrow"/>
        </w:rPr>
      </w:pPr>
    </w:p>
    <w:p w14:paraId="65932991" w14:textId="0720D2D6" w:rsidR="00E445CE" w:rsidRPr="0097787C" w:rsidRDefault="00E445CE" w:rsidP="00E445CE">
      <w:pPr>
        <w:spacing w:after="0" w:line="240" w:lineRule="auto"/>
        <w:jc w:val="both"/>
        <w:rPr>
          <w:rFonts w:ascii="Arial Narrow" w:hAnsi="Arial Narrow"/>
        </w:rPr>
      </w:pPr>
      <w:r w:rsidRPr="0097787C">
        <w:rPr>
          <w:rFonts w:ascii="Arial Narrow" w:hAnsi="Arial Narrow"/>
        </w:rPr>
        <w:t>Els projectes presentats hauran d’estar necessàriament alineats amb aquest enfoc i justificar accions encaminades a l’assoliment dels objectius específics especificats en les diferents tipologies d’accions. Per aquest motiu, en el formulari de sol·licitud cal especificar la tipologia preferent a la qual es presenta el projecte.</w:t>
      </w:r>
    </w:p>
    <w:p w14:paraId="02821E57" w14:textId="25AE3725" w:rsidR="00907890" w:rsidRPr="0097787C" w:rsidRDefault="00907890" w:rsidP="000E7B66">
      <w:pPr>
        <w:spacing w:after="0" w:line="240" w:lineRule="auto"/>
        <w:jc w:val="both"/>
        <w:rPr>
          <w:rFonts w:ascii="Arial Narrow" w:eastAsia="Times New Roman" w:hAnsi="Arial Narrow" w:cs="Arial"/>
          <w:color w:val="0070C0"/>
          <w:lang w:eastAsia="es-ES"/>
        </w:rPr>
      </w:pPr>
    </w:p>
    <w:p w14:paraId="2E76DD70" w14:textId="71F191BF" w:rsidR="00907890" w:rsidRPr="0097787C" w:rsidRDefault="00907890" w:rsidP="000E7B66">
      <w:pPr>
        <w:spacing w:after="0" w:line="240" w:lineRule="auto"/>
        <w:jc w:val="both"/>
        <w:rPr>
          <w:rFonts w:ascii="Arial Narrow" w:eastAsia="Times New Roman" w:hAnsi="Arial Narrow" w:cs="Arial"/>
          <w:bCs/>
          <w:lang w:eastAsia="es-ES"/>
        </w:rPr>
      </w:pPr>
      <w:r w:rsidRPr="0097787C">
        <w:rPr>
          <w:rFonts w:ascii="Arial Narrow" w:eastAsia="Times New Roman" w:hAnsi="Arial Narrow" w:cs="Arial"/>
          <w:bCs/>
          <w:lang w:eastAsia="es-ES"/>
        </w:rPr>
        <w:t>Tipologies d’accions:</w:t>
      </w:r>
    </w:p>
    <w:p w14:paraId="5B7148C4" w14:textId="77777777" w:rsidR="00394D14" w:rsidRPr="0097787C" w:rsidRDefault="00394D14" w:rsidP="000E7B66">
      <w:pPr>
        <w:spacing w:after="0" w:line="240" w:lineRule="auto"/>
        <w:jc w:val="both"/>
        <w:rPr>
          <w:rFonts w:ascii="Arial Narrow" w:hAnsi="Arial Narrow" w:cs="Arial"/>
        </w:rPr>
      </w:pPr>
    </w:p>
    <w:p w14:paraId="5DECB484" w14:textId="5CD61AD8" w:rsidR="00A24517" w:rsidRPr="0097787C" w:rsidRDefault="00A24517" w:rsidP="00A24517">
      <w:pPr>
        <w:pStyle w:val="Pargrafdellista"/>
        <w:numPr>
          <w:ilvl w:val="0"/>
          <w:numId w:val="44"/>
        </w:numPr>
        <w:spacing w:after="0" w:line="240" w:lineRule="auto"/>
        <w:jc w:val="both"/>
        <w:rPr>
          <w:rFonts w:ascii="Arial Narrow" w:hAnsi="Arial Narrow" w:cs="Arial"/>
          <w:lang w:eastAsia="es-ES"/>
        </w:rPr>
      </w:pPr>
      <w:r w:rsidRPr="0097787C">
        <w:rPr>
          <w:rFonts w:ascii="Arial Narrow" w:hAnsi="Arial Narrow" w:cs="Arial"/>
          <w:lang w:eastAsia="es-ES"/>
        </w:rPr>
        <w:t>COMERCIALITZACIÓ I DISTRIBUCIÓ D’ALIMENTACIÓ SANA, JUSTA I SOSTENIBLE</w:t>
      </w:r>
    </w:p>
    <w:p w14:paraId="2F198E41" w14:textId="77777777" w:rsidR="00A24517" w:rsidRPr="0097787C" w:rsidRDefault="00A24517" w:rsidP="00A24517">
      <w:pPr>
        <w:spacing w:after="0" w:line="240" w:lineRule="auto"/>
        <w:ind w:left="408"/>
        <w:jc w:val="both"/>
        <w:rPr>
          <w:rFonts w:ascii="Arial Narrow" w:hAnsi="Arial Narrow" w:cs="Arial"/>
          <w:lang w:eastAsia="es-ES"/>
        </w:rPr>
      </w:pPr>
    </w:p>
    <w:p w14:paraId="04A10517" w14:textId="77777777" w:rsidR="00A24517" w:rsidRPr="0097787C" w:rsidRDefault="00A24517" w:rsidP="00861C24">
      <w:pPr>
        <w:spacing w:after="0" w:line="240" w:lineRule="auto"/>
        <w:jc w:val="both"/>
        <w:rPr>
          <w:rFonts w:ascii="Arial Narrow" w:hAnsi="Arial Narrow" w:cs="Arial"/>
          <w:lang w:eastAsia="es-ES"/>
        </w:rPr>
      </w:pPr>
      <w:r w:rsidRPr="0097787C">
        <w:rPr>
          <w:rFonts w:ascii="Arial Narrow" w:hAnsi="Arial Narrow" w:cs="Arial"/>
          <w:lang w:eastAsia="es-ES"/>
        </w:rPr>
        <w:t>Accions encaminades als següents objectius específics:</w:t>
      </w:r>
    </w:p>
    <w:p w14:paraId="372EBF31" w14:textId="486FCA58" w:rsidR="00A24517" w:rsidRPr="0097787C" w:rsidRDefault="00A24517" w:rsidP="00A24517">
      <w:pPr>
        <w:spacing w:after="0" w:line="240" w:lineRule="auto"/>
        <w:ind w:left="408"/>
        <w:jc w:val="both"/>
        <w:rPr>
          <w:rFonts w:ascii="Arial Narrow" w:hAnsi="Arial Narrow" w:cs="Arial"/>
          <w:lang w:eastAsia="es-ES"/>
        </w:rPr>
      </w:pPr>
      <w:r w:rsidRPr="0097787C">
        <w:rPr>
          <w:rFonts w:ascii="Arial Narrow" w:hAnsi="Arial Narrow" w:cs="Arial"/>
          <w:lang w:eastAsia="es-ES"/>
        </w:rPr>
        <w:t xml:space="preserve">●  </w:t>
      </w:r>
      <w:r w:rsidR="00974B10" w:rsidRPr="0097787C">
        <w:rPr>
          <w:rFonts w:ascii="Arial Narrow" w:hAnsi="Arial Narrow" w:cs="Arial"/>
          <w:lang w:eastAsia="es-ES"/>
        </w:rPr>
        <w:t>F</w:t>
      </w:r>
      <w:r w:rsidRPr="0097787C">
        <w:rPr>
          <w:rFonts w:ascii="Arial Narrow" w:hAnsi="Arial Narrow" w:cs="Arial"/>
          <w:lang w:eastAsia="es-ES"/>
        </w:rPr>
        <w:t>acilitar els circuits curts de comercialització és a dir promoure la comercialització, venda o consum de productes locals de petits i mitjans productors/</w:t>
      </w:r>
      <w:r w:rsidR="00974B10" w:rsidRPr="0097787C">
        <w:rPr>
          <w:rFonts w:ascii="Arial Narrow" w:hAnsi="Arial Narrow" w:cs="Arial"/>
          <w:lang w:eastAsia="es-ES"/>
        </w:rPr>
        <w:t>r</w:t>
      </w:r>
      <w:r w:rsidRPr="0097787C">
        <w:rPr>
          <w:rFonts w:ascii="Arial Narrow" w:hAnsi="Arial Narrow" w:cs="Arial"/>
          <w:lang w:eastAsia="es-ES"/>
        </w:rPr>
        <w:t>es que garanteixin preus i condicions estables i justes per a productores.</w:t>
      </w:r>
    </w:p>
    <w:p w14:paraId="140FECFA" w14:textId="1A52C0CF" w:rsidR="00A24517" w:rsidRPr="0097787C" w:rsidRDefault="00A24517" w:rsidP="00A24517">
      <w:pPr>
        <w:spacing w:after="0" w:line="240" w:lineRule="auto"/>
        <w:ind w:left="408"/>
        <w:jc w:val="both"/>
        <w:rPr>
          <w:rFonts w:ascii="Arial Narrow" w:hAnsi="Arial Narrow" w:cs="Arial"/>
          <w:lang w:eastAsia="es-ES"/>
        </w:rPr>
      </w:pPr>
      <w:r w:rsidRPr="0097787C">
        <w:rPr>
          <w:rFonts w:ascii="Arial Narrow" w:hAnsi="Arial Narrow" w:cs="Arial"/>
          <w:lang w:eastAsia="es-ES"/>
        </w:rPr>
        <w:t xml:space="preserve">●  </w:t>
      </w:r>
      <w:r w:rsidR="00974B10" w:rsidRPr="0097787C">
        <w:rPr>
          <w:rFonts w:ascii="Arial Narrow" w:hAnsi="Arial Narrow" w:cs="Arial"/>
          <w:lang w:eastAsia="es-ES"/>
        </w:rPr>
        <w:t>C</w:t>
      </w:r>
      <w:r w:rsidRPr="0097787C">
        <w:rPr>
          <w:rFonts w:ascii="Arial Narrow" w:hAnsi="Arial Narrow" w:cs="Arial"/>
          <w:lang w:eastAsia="es-ES"/>
        </w:rPr>
        <w:t>onsolidar i ampliar l’oferta de productes (frescos o elaborats) de proximitat i ecològics a la ciutat.</w:t>
      </w:r>
    </w:p>
    <w:p w14:paraId="0ADDAA3A" w14:textId="38A65015" w:rsidR="00A24517" w:rsidRPr="0097787C" w:rsidRDefault="00A24517" w:rsidP="00A24517">
      <w:pPr>
        <w:spacing w:after="0" w:line="240" w:lineRule="auto"/>
        <w:ind w:left="408"/>
        <w:jc w:val="both"/>
        <w:rPr>
          <w:rFonts w:ascii="Arial Narrow" w:hAnsi="Arial Narrow" w:cs="Arial"/>
          <w:lang w:eastAsia="es-ES"/>
        </w:rPr>
      </w:pPr>
      <w:r w:rsidRPr="0097787C">
        <w:rPr>
          <w:rFonts w:ascii="Arial Narrow" w:hAnsi="Arial Narrow" w:cs="Arial"/>
          <w:lang w:eastAsia="es-ES"/>
        </w:rPr>
        <w:t>●   Fomentar menús saludables i sostenibles que tinguin en compte l’impacte climàtic.</w:t>
      </w:r>
    </w:p>
    <w:p w14:paraId="7CB18279" w14:textId="75424038" w:rsidR="00A24517" w:rsidRPr="0097787C" w:rsidRDefault="00A24517" w:rsidP="00A24517">
      <w:pPr>
        <w:spacing w:after="0" w:line="240" w:lineRule="auto"/>
        <w:ind w:left="408"/>
        <w:jc w:val="both"/>
        <w:rPr>
          <w:rFonts w:ascii="Arial Narrow" w:hAnsi="Arial Narrow" w:cs="Arial"/>
          <w:lang w:eastAsia="es-ES"/>
        </w:rPr>
      </w:pPr>
      <w:r w:rsidRPr="0097787C">
        <w:rPr>
          <w:rFonts w:ascii="Arial Narrow" w:hAnsi="Arial Narrow" w:cs="Arial"/>
          <w:lang w:eastAsia="es-ES"/>
        </w:rPr>
        <w:t>●  Promoure i facilitar la intercooperació i el treball en xarxa entre actors de la cadena alimentària per la consecució de la resta d’objectius.</w:t>
      </w:r>
    </w:p>
    <w:p w14:paraId="40E75C02" w14:textId="77777777" w:rsidR="00A24517" w:rsidRPr="0097787C" w:rsidRDefault="00A24517" w:rsidP="00A24517">
      <w:pPr>
        <w:spacing w:after="0" w:line="240" w:lineRule="auto"/>
        <w:jc w:val="both"/>
        <w:rPr>
          <w:rFonts w:ascii="Arial Narrow" w:hAnsi="Arial Narrow" w:cs="Arial"/>
          <w:color w:val="0070C0"/>
          <w:lang w:eastAsia="es-ES"/>
        </w:rPr>
      </w:pPr>
    </w:p>
    <w:p w14:paraId="4C5AD73E" w14:textId="03B25BC7" w:rsidR="001B4C52" w:rsidRPr="0097787C" w:rsidRDefault="00A24517" w:rsidP="00A24517">
      <w:pPr>
        <w:spacing w:after="0" w:line="240" w:lineRule="auto"/>
        <w:jc w:val="both"/>
        <w:rPr>
          <w:rFonts w:ascii="Arial Narrow" w:hAnsi="Arial Narrow" w:cs="Arial"/>
          <w:lang w:eastAsia="es-ES"/>
        </w:rPr>
      </w:pPr>
      <w:r w:rsidRPr="0097787C">
        <w:rPr>
          <w:rFonts w:ascii="Arial Narrow" w:hAnsi="Arial Narrow" w:cs="Arial"/>
          <w:lang w:eastAsia="es-ES"/>
        </w:rPr>
        <w:t>Subtipologies d’accions i principals destinataris:</w:t>
      </w:r>
    </w:p>
    <w:p w14:paraId="53F0081A" w14:textId="16566E9D" w:rsidR="00325EF8" w:rsidRPr="0097787C" w:rsidRDefault="001B4C52" w:rsidP="00DD0537">
      <w:pPr>
        <w:pStyle w:val="Pargrafdellista"/>
        <w:numPr>
          <w:ilvl w:val="0"/>
          <w:numId w:val="34"/>
        </w:numPr>
        <w:spacing w:after="0" w:line="240" w:lineRule="auto"/>
        <w:jc w:val="both"/>
        <w:rPr>
          <w:rFonts w:ascii="Arial Narrow" w:hAnsi="Arial Narrow" w:cs="Arial"/>
          <w:lang w:eastAsia="es-ES"/>
        </w:rPr>
      </w:pPr>
      <w:r w:rsidRPr="0097787C">
        <w:rPr>
          <w:rFonts w:ascii="Arial Narrow" w:hAnsi="Arial Narrow" w:cs="Arial"/>
          <w:lang w:eastAsia="es-ES"/>
        </w:rPr>
        <w:t>Projectes per a promoure el consum i la venda de productes de proximitat, ecològics  i directe del productor/</w:t>
      </w:r>
      <w:r w:rsidR="00974B10" w:rsidRPr="0097787C">
        <w:rPr>
          <w:rFonts w:ascii="Arial Narrow" w:hAnsi="Arial Narrow" w:cs="Arial"/>
          <w:lang w:eastAsia="es-ES"/>
        </w:rPr>
        <w:t>or</w:t>
      </w:r>
      <w:r w:rsidRPr="0097787C">
        <w:rPr>
          <w:rFonts w:ascii="Arial Narrow" w:hAnsi="Arial Narrow" w:cs="Arial"/>
          <w:lang w:eastAsia="es-ES"/>
        </w:rPr>
        <w:t xml:space="preserve">a o circuit curt a les </w:t>
      </w:r>
      <w:r w:rsidRPr="0097787C">
        <w:rPr>
          <w:rFonts w:ascii="Arial Narrow" w:hAnsi="Arial Narrow" w:cs="Arial"/>
          <w:b/>
          <w:bCs/>
          <w:lang w:eastAsia="es-ES"/>
        </w:rPr>
        <w:t>parades dels mercats municipals</w:t>
      </w:r>
      <w:r w:rsidRPr="0097787C">
        <w:rPr>
          <w:rFonts w:ascii="Arial Narrow" w:hAnsi="Arial Narrow" w:cs="Arial"/>
          <w:lang w:eastAsia="es-ES"/>
        </w:rPr>
        <w:t xml:space="preserve"> (paradistes verds) </w:t>
      </w:r>
      <w:r w:rsidRPr="0097787C">
        <w:rPr>
          <w:rFonts w:ascii="Arial Narrow" w:hAnsi="Arial Narrow" w:cs="Arial"/>
          <w:b/>
          <w:bCs/>
          <w:lang w:eastAsia="es-ES"/>
        </w:rPr>
        <w:t>o al petit i mitjà comerç de proximitat d’alimentació</w:t>
      </w:r>
      <w:r w:rsidRPr="0097787C">
        <w:rPr>
          <w:rFonts w:ascii="Arial Narrow" w:hAnsi="Arial Narrow" w:cs="Arial"/>
          <w:lang w:eastAsia="es-ES"/>
        </w:rPr>
        <w:t>, especialment propostes presentades col·lectivament per més d</w:t>
      </w:r>
      <w:r w:rsidR="00974B10" w:rsidRPr="0097787C">
        <w:rPr>
          <w:rFonts w:ascii="Arial Narrow" w:hAnsi="Arial Narrow" w:cs="Arial"/>
          <w:lang w:eastAsia="es-ES"/>
        </w:rPr>
        <w:t>’</w:t>
      </w:r>
      <w:r w:rsidRPr="0097787C">
        <w:rPr>
          <w:rFonts w:ascii="Arial Narrow" w:hAnsi="Arial Narrow" w:cs="Arial"/>
          <w:lang w:eastAsia="es-ES"/>
        </w:rPr>
        <w:t>una iniciativa (associacions de comerciants, gremis, etc)</w:t>
      </w:r>
    </w:p>
    <w:p w14:paraId="1D9D4D02" w14:textId="01BCB32C" w:rsidR="00325EF8" w:rsidRPr="0097787C" w:rsidRDefault="001B4C52" w:rsidP="00DD0537">
      <w:pPr>
        <w:pStyle w:val="Pargrafdellista"/>
        <w:numPr>
          <w:ilvl w:val="0"/>
          <w:numId w:val="34"/>
        </w:numPr>
        <w:spacing w:after="0" w:line="240" w:lineRule="auto"/>
        <w:jc w:val="both"/>
        <w:rPr>
          <w:rFonts w:ascii="Arial Narrow" w:hAnsi="Arial Narrow" w:cs="Arial"/>
          <w:lang w:eastAsia="es-ES"/>
        </w:rPr>
      </w:pPr>
      <w:r w:rsidRPr="0097787C">
        <w:rPr>
          <w:rFonts w:ascii="Arial Narrow" w:hAnsi="Arial Narrow" w:cs="Arial"/>
          <w:lang w:eastAsia="es-ES"/>
        </w:rPr>
        <w:t xml:space="preserve">Instruments o accions promogudes per </w:t>
      </w:r>
      <w:r w:rsidRPr="0097787C">
        <w:rPr>
          <w:rFonts w:ascii="Arial Narrow" w:hAnsi="Arial Narrow" w:cs="Arial"/>
          <w:b/>
          <w:bCs/>
          <w:lang w:eastAsia="es-ES"/>
        </w:rPr>
        <w:t>restaurants i càterings encaminades a una alimentació sana, justa i sostenible</w:t>
      </w:r>
      <w:r w:rsidRPr="0097787C">
        <w:rPr>
          <w:rFonts w:ascii="Arial Narrow" w:hAnsi="Arial Narrow" w:cs="Arial"/>
          <w:lang w:eastAsia="es-ES"/>
        </w:rPr>
        <w:t>, especialment propostes presentades col·lectivament per més d’una iniciativa (xarxes o associacions de restauradors/</w:t>
      </w:r>
      <w:r w:rsidR="00974B10" w:rsidRPr="0097787C">
        <w:rPr>
          <w:rFonts w:ascii="Arial Narrow" w:hAnsi="Arial Narrow" w:cs="Arial"/>
          <w:lang w:eastAsia="es-ES"/>
        </w:rPr>
        <w:t>or</w:t>
      </w:r>
      <w:r w:rsidRPr="0097787C">
        <w:rPr>
          <w:rFonts w:ascii="Arial Narrow" w:hAnsi="Arial Narrow" w:cs="Arial"/>
          <w:lang w:eastAsia="es-ES"/>
        </w:rPr>
        <w:t>es)</w:t>
      </w:r>
      <w:r w:rsidR="00974B10" w:rsidRPr="0097787C">
        <w:rPr>
          <w:rFonts w:ascii="Arial Narrow" w:hAnsi="Arial Narrow" w:cs="Arial"/>
          <w:lang w:eastAsia="es-ES"/>
        </w:rPr>
        <w:t>.</w:t>
      </w:r>
    </w:p>
    <w:p w14:paraId="6441E9A9" w14:textId="4C5165DE" w:rsidR="00E62455" w:rsidRPr="0097787C" w:rsidRDefault="001B4C52" w:rsidP="00DD0537">
      <w:pPr>
        <w:pStyle w:val="Pargrafdellista"/>
        <w:numPr>
          <w:ilvl w:val="0"/>
          <w:numId w:val="34"/>
        </w:numPr>
        <w:spacing w:after="0" w:line="240" w:lineRule="auto"/>
        <w:jc w:val="both"/>
        <w:rPr>
          <w:rFonts w:ascii="Arial Narrow" w:hAnsi="Arial Narrow" w:cs="Arial"/>
          <w:lang w:eastAsia="es-ES"/>
        </w:rPr>
      </w:pPr>
      <w:r w:rsidRPr="0097787C">
        <w:rPr>
          <w:rFonts w:ascii="Arial Narrow" w:hAnsi="Arial Narrow" w:cs="Arial"/>
          <w:b/>
          <w:bCs/>
          <w:lang w:eastAsia="es-ES"/>
        </w:rPr>
        <w:t>Programes o accions de formació i acompanyament</w:t>
      </w:r>
      <w:r w:rsidRPr="0097787C">
        <w:rPr>
          <w:rFonts w:ascii="Arial Narrow" w:hAnsi="Arial Narrow" w:cs="Arial"/>
          <w:lang w:eastAsia="es-ES"/>
        </w:rPr>
        <w:t xml:space="preserve"> sobre alimentació sostenible promogudes per consultores o empreses especialitzades en dinamització local agroecològica o similar adreçades a xarxes i associacions de comerciants, restauradors</w:t>
      </w:r>
      <w:r w:rsidR="00974B10" w:rsidRPr="0097787C">
        <w:rPr>
          <w:rFonts w:ascii="Arial Narrow" w:hAnsi="Arial Narrow" w:cs="Arial"/>
          <w:lang w:eastAsia="es-ES"/>
        </w:rPr>
        <w:t>/ores</w:t>
      </w:r>
      <w:r w:rsidRPr="0097787C">
        <w:rPr>
          <w:rFonts w:ascii="Arial Narrow" w:hAnsi="Arial Narrow" w:cs="Arial"/>
          <w:lang w:eastAsia="es-ES"/>
        </w:rPr>
        <w:t>, etc. que hagin manifestat el seu interès en la implementació d’accions i millores en la sostenibilitat ambiental i social dels seus establiments alineades amb els objectius d’aquesta</w:t>
      </w:r>
      <w:r w:rsidR="00974B10" w:rsidRPr="0097787C">
        <w:rPr>
          <w:rFonts w:ascii="Arial Narrow" w:hAnsi="Arial Narrow" w:cs="Arial"/>
          <w:lang w:eastAsia="es-ES"/>
        </w:rPr>
        <w:t>.</w:t>
      </w:r>
    </w:p>
    <w:p w14:paraId="21B7E76D" w14:textId="47EADB18" w:rsidR="00E62455" w:rsidRPr="0097787C" w:rsidRDefault="001B4C52" w:rsidP="00DD0537">
      <w:pPr>
        <w:pStyle w:val="Pargrafdellista"/>
        <w:numPr>
          <w:ilvl w:val="0"/>
          <w:numId w:val="34"/>
        </w:numPr>
        <w:spacing w:after="0" w:line="240" w:lineRule="auto"/>
        <w:jc w:val="both"/>
        <w:rPr>
          <w:rFonts w:ascii="Arial Narrow" w:hAnsi="Arial Narrow" w:cs="Arial"/>
          <w:color w:val="000000" w:themeColor="text1"/>
          <w:lang w:eastAsia="es-ES"/>
        </w:rPr>
      </w:pPr>
      <w:r w:rsidRPr="0097787C">
        <w:rPr>
          <w:rFonts w:ascii="Arial Narrow" w:hAnsi="Arial Narrow" w:cs="Arial"/>
          <w:color w:val="000000" w:themeColor="text1"/>
          <w:lang w:eastAsia="es-ES"/>
        </w:rPr>
        <w:t>Accions per a millorar la sostenibilitat de l’oferta d</w:t>
      </w:r>
      <w:r w:rsidR="00974B10" w:rsidRPr="0097787C">
        <w:rPr>
          <w:rFonts w:ascii="Arial Narrow" w:hAnsi="Arial Narrow" w:cs="Arial"/>
          <w:color w:val="000000" w:themeColor="text1"/>
          <w:lang w:eastAsia="es-ES"/>
        </w:rPr>
        <w:t>’</w:t>
      </w:r>
      <w:r w:rsidRPr="0097787C">
        <w:rPr>
          <w:rFonts w:ascii="Arial Narrow" w:hAnsi="Arial Narrow" w:cs="Arial"/>
          <w:color w:val="000000" w:themeColor="text1"/>
          <w:lang w:eastAsia="es-ES"/>
        </w:rPr>
        <w:t>aliments de proximitat i ecològics per part d’</w:t>
      </w:r>
      <w:r w:rsidRPr="0097787C">
        <w:rPr>
          <w:rFonts w:ascii="Arial Narrow" w:hAnsi="Arial Narrow" w:cs="Arial"/>
          <w:b/>
          <w:bCs/>
          <w:color w:val="000000" w:themeColor="text1"/>
          <w:lang w:eastAsia="es-ES"/>
        </w:rPr>
        <w:t>empreses distribuïdores i majoristes</w:t>
      </w:r>
      <w:r w:rsidRPr="0097787C">
        <w:rPr>
          <w:rFonts w:ascii="Arial Narrow" w:hAnsi="Arial Narrow" w:cs="Arial"/>
          <w:color w:val="000000" w:themeColor="text1"/>
          <w:lang w:eastAsia="es-ES"/>
        </w:rPr>
        <w:t xml:space="preserve"> (dins o fora de Mercabarna)</w:t>
      </w:r>
      <w:r w:rsidR="00974B10" w:rsidRPr="0097787C">
        <w:rPr>
          <w:rFonts w:ascii="Arial Narrow" w:hAnsi="Arial Narrow" w:cs="Arial"/>
          <w:color w:val="000000" w:themeColor="text1"/>
          <w:lang w:eastAsia="es-ES"/>
        </w:rPr>
        <w:t>.</w:t>
      </w:r>
    </w:p>
    <w:p w14:paraId="2D63824A" w14:textId="121AA2B9" w:rsidR="00E62455" w:rsidRPr="0097787C" w:rsidRDefault="00B70F13" w:rsidP="00DD0537">
      <w:pPr>
        <w:pStyle w:val="Pargrafdellista"/>
        <w:numPr>
          <w:ilvl w:val="0"/>
          <w:numId w:val="34"/>
        </w:numPr>
        <w:spacing w:after="0" w:line="240" w:lineRule="auto"/>
        <w:jc w:val="both"/>
        <w:rPr>
          <w:rFonts w:ascii="Arial Narrow" w:hAnsi="Arial Narrow" w:cs="Arial"/>
          <w:color w:val="000000" w:themeColor="text1"/>
          <w:lang w:eastAsia="es-ES"/>
        </w:rPr>
      </w:pPr>
      <w:r w:rsidRPr="0097787C">
        <w:rPr>
          <w:rFonts w:ascii="Arial Narrow" w:hAnsi="Arial Narrow" w:cs="Arial"/>
          <w:b/>
          <w:bCs/>
          <w:color w:val="000000" w:themeColor="text1"/>
          <w:lang w:eastAsia="es-ES"/>
        </w:rPr>
        <w:t>Creació o enfortiment de centrals</w:t>
      </w:r>
      <w:r w:rsidR="001B4C52" w:rsidRPr="0097787C">
        <w:rPr>
          <w:rFonts w:ascii="Arial Narrow" w:hAnsi="Arial Narrow" w:cs="Arial"/>
          <w:color w:val="000000" w:themeColor="text1"/>
          <w:lang w:eastAsia="es-ES"/>
        </w:rPr>
        <w:t xml:space="preserve"> </w:t>
      </w:r>
      <w:r w:rsidR="001B4C52" w:rsidRPr="0097787C">
        <w:rPr>
          <w:rFonts w:ascii="Arial Narrow" w:hAnsi="Arial Narrow" w:cs="Arial"/>
          <w:b/>
          <w:bCs/>
          <w:color w:val="000000" w:themeColor="text1"/>
          <w:lang w:eastAsia="es-ES"/>
        </w:rPr>
        <w:t>de distribució, centrals de compres, aplicacions informàtiques</w:t>
      </w:r>
      <w:r w:rsidR="001B4C52" w:rsidRPr="0097787C">
        <w:rPr>
          <w:rFonts w:ascii="Arial Narrow" w:hAnsi="Arial Narrow" w:cs="Arial"/>
          <w:color w:val="000000" w:themeColor="text1"/>
          <w:lang w:eastAsia="es-ES"/>
        </w:rPr>
        <w:t xml:space="preserve"> o altres estratègies per a facilitar la logística i distribució d’aliments de proximitat, ecològic i circuit curt.</w:t>
      </w:r>
    </w:p>
    <w:p w14:paraId="069B2A0A" w14:textId="77777777" w:rsidR="00DF3A9B" w:rsidRPr="0097787C" w:rsidRDefault="001B4C52" w:rsidP="00DF3A9B">
      <w:pPr>
        <w:pStyle w:val="Pargrafdellista"/>
        <w:numPr>
          <w:ilvl w:val="0"/>
          <w:numId w:val="34"/>
        </w:numPr>
        <w:spacing w:after="0" w:line="240" w:lineRule="auto"/>
        <w:jc w:val="both"/>
        <w:rPr>
          <w:rFonts w:ascii="Arial Narrow" w:hAnsi="Arial Narrow" w:cs="Arial"/>
          <w:color w:val="000000" w:themeColor="text1"/>
          <w:lang w:eastAsia="es-ES"/>
        </w:rPr>
      </w:pPr>
      <w:r w:rsidRPr="0097787C">
        <w:rPr>
          <w:rFonts w:ascii="Arial Narrow" w:hAnsi="Arial Narrow" w:cs="Arial"/>
          <w:b/>
          <w:bCs/>
          <w:color w:val="000000" w:themeColor="text1"/>
          <w:lang w:eastAsia="es-ES"/>
        </w:rPr>
        <w:t>Fórmules innovadores de comercialització d’alimentació sana, justa i sostenible</w:t>
      </w:r>
      <w:r w:rsidRPr="0097787C">
        <w:rPr>
          <w:rFonts w:ascii="Arial Narrow" w:hAnsi="Arial Narrow" w:cs="Arial"/>
          <w:color w:val="000000" w:themeColor="text1"/>
          <w:lang w:eastAsia="es-ES"/>
        </w:rPr>
        <w:t xml:space="preserve"> com els supermercats cooperatius o projectes promoguts per grups de consum que permetin arribar a públics nous (com per exemple famílies de renda baixa, joves, etc.).</w:t>
      </w:r>
    </w:p>
    <w:p w14:paraId="14BAF0EC" w14:textId="441683E7" w:rsidR="00E62455" w:rsidRPr="0097787C" w:rsidRDefault="001B4C52" w:rsidP="00DF3A9B">
      <w:pPr>
        <w:pStyle w:val="Pargrafdellista"/>
        <w:numPr>
          <w:ilvl w:val="0"/>
          <w:numId w:val="34"/>
        </w:numPr>
        <w:spacing w:after="0" w:line="240" w:lineRule="auto"/>
        <w:jc w:val="both"/>
        <w:rPr>
          <w:rFonts w:ascii="Arial Narrow" w:hAnsi="Arial Narrow" w:cs="Arial"/>
          <w:color w:val="000000" w:themeColor="text1"/>
          <w:lang w:eastAsia="es-ES"/>
        </w:rPr>
      </w:pPr>
      <w:r w:rsidRPr="0097787C">
        <w:rPr>
          <w:rFonts w:ascii="Arial Narrow" w:hAnsi="Arial Narrow" w:cs="Arial"/>
          <w:color w:val="000000" w:themeColor="text1"/>
          <w:lang w:eastAsia="es-ES"/>
        </w:rPr>
        <w:t xml:space="preserve">Fórmules de venda directa alimentària de la pagesia del territori com ara </w:t>
      </w:r>
      <w:r w:rsidRPr="0097787C">
        <w:rPr>
          <w:rFonts w:ascii="Arial Narrow" w:hAnsi="Arial Narrow" w:cs="Arial"/>
          <w:b/>
          <w:bCs/>
          <w:color w:val="000000" w:themeColor="text1"/>
          <w:lang w:eastAsia="es-ES"/>
        </w:rPr>
        <w:t>mercats o parades de pagès</w:t>
      </w:r>
      <w:r w:rsidRPr="0097787C">
        <w:rPr>
          <w:rFonts w:ascii="Arial Narrow" w:hAnsi="Arial Narrow" w:cs="Arial"/>
          <w:color w:val="000000" w:themeColor="text1"/>
          <w:lang w:eastAsia="es-ES"/>
        </w:rPr>
        <w:t xml:space="preserve"> sempre i quan comptin amb </w:t>
      </w:r>
      <w:r w:rsidR="009C7DCF" w:rsidRPr="0097787C">
        <w:rPr>
          <w:rFonts w:ascii="Arial Narrow" w:hAnsi="Arial Narrow" w:cs="Arial"/>
          <w:color w:val="000000" w:themeColor="text1"/>
          <w:lang w:eastAsia="es-ES"/>
        </w:rPr>
        <w:t>la validació</w:t>
      </w:r>
      <w:r w:rsidRPr="0097787C">
        <w:rPr>
          <w:rFonts w:ascii="Arial Narrow" w:hAnsi="Arial Narrow" w:cs="Arial"/>
          <w:color w:val="000000" w:themeColor="text1"/>
          <w:lang w:eastAsia="es-ES"/>
        </w:rPr>
        <w:t xml:space="preserve"> del districte</w:t>
      </w:r>
      <w:r w:rsidR="009C7DCF" w:rsidRPr="0097787C">
        <w:rPr>
          <w:rFonts w:ascii="Arial Narrow" w:hAnsi="Arial Narrow" w:cs="Arial"/>
          <w:color w:val="000000" w:themeColor="text1"/>
          <w:lang w:eastAsia="es-ES"/>
        </w:rPr>
        <w:t xml:space="preserve"> corresponent</w:t>
      </w:r>
      <w:r w:rsidRPr="0097787C">
        <w:rPr>
          <w:rFonts w:ascii="Arial Narrow" w:hAnsi="Arial Narrow" w:cs="Arial"/>
          <w:color w:val="000000" w:themeColor="text1"/>
          <w:lang w:eastAsia="es-ES"/>
        </w:rPr>
        <w:t xml:space="preserve"> i l’Institut Municipal de Mercats sobre la seva ubicació (que valorarà la seva relació i impacte sobre el comerç i mercats municipals propers)</w:t>
      </w:r>
      <w:r w:rsidR="001C1C59" w:rsidRPr="0097787C">
        <w:rPr>
          <w:rFonts w:ascii="Arial Narrow" w:hAnsi="Arial Narrow" w:cs="Arial"/>
          <w:color w:val="000000" w:themeColor="text1"/>
          <w:lang w:eastAsia="es-ES"/>
        </w:rPr>
        <w:t xml:space="preserve">. En cas </w:t>
      </w:r>
      <w:r w:rsidR="001C1C59" w:rsidRPr="0097787C">
        <w:rPr>
          <w:rFonts w:ascii="Arial Narrow" w:hAnsi="Arial Narrow" w:cs="Arial"/>
          <w:color w:val="000000" w:themeColor="text1"/>
          <w:lang w:eastAsia="es-ES"/>
        </w:rPr>
        <w:lastRenderedPageBreak/>
        <w:t>que el projecte vulgui canviar d’ubicació, caldrà la validació del Districte i de l’Institut Municipal de Mercats (per a valorar-ne la seva relació i impacte sobre el comerç i mercats municipals propers)</w:t>
      </w:r>
      <w:r w:rsidR="001C1C59" w:rsidRPr="0097787C">
        <w:rPr>
          <w:rStyle w:val="Refernciadenotaapeudepgina"/>
          <w:rFonts w:ascii="Arial Narrow" w:hAnsi="Arial Narrow" w:cs="Arial"/>
          <w:color w:val="000000" w:themeColor="text1"/>
          <w:lang w:eastAsia="es-ES"/>
        </w:rPr>
        <w:footnoteReference w:id="11"/>
      </w:r>
      <w:r w:rsidRPr="0097787C">
        <w:rPr>
          <w:rFonts w:ascii="Arial Narrow" w:hAnsi="Arial Narrow" w:cs="Arial"/>
          <w:color w:val="000000" w:themeColor="text1"/>
          <w:lang w:eastAsia="es-ES"/>
        </w:rPr>
        <w:t>.</w:t>
      </w:r>
    </w:p>
    <w:p w14:paraId="0558C80A" w14:textId="7B71ED78" w:rsidR="00E62455" w:rsidRPr="0097787C" w:rsidRDefault="001B4C52" w:rsidP="00DD0537">
      <w:pPr>
        <w:pStyle w:val="Pargrafdellista"/>
        <w:numPr>
          <w:ilvl w:val="0"/>
          <w:numId w:val="34"/>
        </w:numPr>
        <w:spacing w:after="0" w:line="240" w:lineRule="auto"/>
        <w:jc w:val="both"/>
        <w:rPr>
          <w:rFonts w:ascii="Arial Narrow" w:hAnsi="Arial Narrow" w:cs="Arial"/>
          <w:color w:val="000000" w:themeColor="text1"/>
          <w:lang w:eastAsia="es-ES"/>
        </w:rPr>
      </w:pPr>
      <w:r w:rsidRPr="0097787C">
        <w:rPr>
          <w:rFonts w:ascii="Arial Narrow" w:hAnsi="Arial Narrow" w:cs="Arial"/>
          <w:b/>
          <w:bCs/>
          <w:color w:val="000000" w:themeColor="text1"/>
          <w:lang w:eastAsia="es-ES"/>
        </w:rPr>
        <w:t>Projectes d’intercooperació entre productors/</w:t>
      </w:r>
      <w:r w:rsidR="00085C82" w:rsidRPr="0097787C">
        <w:rPr>
          <w:rFonts w:ascii="Arial Narrow" w:hAnsi="Arial Narrow" w:cs="Arial"/>
          <w:b/>
          <w:bCs/>
          <w:color w:val="000000" w:themeColor="text1"/>
          <w:lang w:eastAsia="es-ES"/>
        </w:rPr>
        <w:t>or</w:t>
      </w:r>
      <w:r w:rsidRPr="0097787C">
        <w:rPr>
          <w:rFonts w:ascii="Arial Narrow" w:hAnsi="Arial Narrow" w:cs="Arial"/>
          <w:b/>
          <w:bCs/>
          <w:color w:val="000000" w:themeColor="text1"/>
          <w:lang w:eastAsia="es-ES"/>
        </w:rPr>
        <w:t>es locals</w:t>
      </w:r>
      <w:r w:rsidRPr="0097787C">
        <w:rPr>
          <w:rFonts w:ascii="Arial Narrow" w:hAnsi="Arial Narrow" w:cs="Arial"/>
          <w:color w:val="000000" w:themeColor="text1"/>
          <w:lang w:eastAsia="es-ES"/>
        </w:rPr>
        <w:t xml:space="preserve"> interessades en comercialitzar els seus productes a Barcelona a través dels cooperatives de consum, mercats municipals, Xarxa pel Dret a una alimentació adequada, etc.</w:t>
      </w:r>
    </w:p>
    <w:p w14:paraId="23AE1ED8" w14:textId="69F82968" w:rsidR="00E62455" w:rsidRPr="0097787C" w:rsidRDefault="001B4C52" w:rsidP="00DD0537">
      <w:pPr>
        <w:pStyle w:val="Pargrafdellista"/>
        <w:numPr>
          <w:ilvl w:val="0"/>
          <w:numId w:val="34"/>
        </w:numPr>
        <w:spacing w:after="0" w:line="240" w:lineRule="auto"/>
        <w:jc w:val="both"/>
        <w:rPr>
          <w:rFonts w:ascii="Arial Narrow" w:hAnsi="Arial Narrow" w:cs="Arial"/>
          <w:lang w:eastAsia="es-ES"/>
        </w:rPr>
      </w:pPr>
      <w:r w:rsidRPr="0097787C">
        <w:rPr>
          <w:rFonts w:ascii="Arial Narrow" w:hAnsi="Arial Narrow" w:cs="Arial"/>
          <w:b/>
          <w:bCs/>
          <w:color w:val="000000" w:themeColor="text1"/>
          <w:lang w:eastAsia="es-ES"/>
        </w:rPr>
        <w:t>Projectes d’intercooperació entre cooperatives de consum</w:t>
      </w:r>
      <w:r w:rsidRPr="0097787C">
        <w:rPr>
          <w:rFonts w:ascii="Arial Narrow" w:hAnsi="Arial Narrow" w:cs="Arial"/>
          <w:color w:val="000000" w:themeColor="text1"/>
          <w:lang w:eastAsia="es-ES"/>
        </w:rPr>
        <w:t xml:space="preserve"> per a compartir recursos, fer compres conjuntes a productors</w:t>
      </w:r>
      <w:r w:rsidRPr="0097787C">
        <w:rPr>
          <w:rFonts w:ascii="Arial Narrow" w:hAnsi="Arial Narrow" w:cs="Arial"/>
          <w:lang w:eastAsia="es-ES"/>
        </w:rPr>
        <w:t>/</w:t>
      </w:r>
      <w:r w:rsidR="00085C82" w:rsidRPr="0097787C">
        <w:rPr>
          <w:rFonts w:ascii="Arial Narrow" w:hAnsi="Arial Narrow" w:cs="Arial"/>
          <w:lang w:eastAsia="es-ES"/>
        </w:rPr>
        <w:t>or</w:t>
      </w:r>
      <w:r w:rsidRPr="0097787C">
        <w:rPr>
          <w:rFonts w:ascii="Arial Narrow" w:hAnsi="Arial Narrow" w:cs="Arial"/>
          <w:lang w:eastAsia="es-ES"/>
        </w:rPr>
        <w:t>es, etc.</w:t>
      </w:r>
    </w:p>
    <w:p w14:paraId="147934F4" w14:textId="5542BF7E" w:rsidR="001B4C52" w:rsidRPr="0097787C" w:rsidRDefault="001B4C52" w:rsidP="00DD0537">
      <w:pPr>
        <w:pStyle w:val="Pargrafdellista"/>
        <w:numPr>
          <w:ilvl w:val="0"/>
          <w:numId w:val="34"/>
        </w:numPr>
        <w:spacing w:after="0" w:line="240" w:lineRule="auto"/>
        <w:jc w:val="both"/>
        <w:rPr>
          <w:rFonts w:ascii="Arial Narrow" w:hAnsi="Arial Narrow" w:cs="Arial"/>
          <w:lang w:eastAsia="es-ES"/>
        </w:rPr>
      </w:pPr>
      <w:r w:rsidRPr="0097787C">
        <w:rPr>
          <w:rFonts w:ascii="Arial Narrow" w:hAnsi="Arial Narrow" w:cs="Arial"/>
          <w:lang w:eastAsia="es-ES"/>
        </w:rPr>
        <w:t>Projectes per a facilitar l’</w:t>
      </w:r>
      <w:r w:rsidRPr="0097787C">
        <w:rPr>
          <w:rFonts w:ascii="Arial Narrow" w:hAnsi="Arial Narrow" w:cs="Arial"/>
          <w:b/>
          <w:bCs/>
          <w:lang w:eastAsia="es-ES"/>
        </w:rPr>
        <w:t>accés a una alimentació adequada</w:t>
      </w:r>
      <w:r w:rsidRPr="0097787C">
        <w:rPr>
          <w:rFonts w:ascii="Arial Narrow" w:hAnsi="Arial Narrow" w:cs="Arial"/>
          <w:lang w:eastAsia="es-ES"/>
        </w:rPr>
        <w:t xml:space="preserve"> (que integri producte fresc, de proximitat, circuit curt, ecològic) especialment a persones en situació de vulnerabilitat. </w:t>
      </w:r>
    </w:p>
    <w:p w14:paraId="7CB918B1" w14:textId="77777777" w:rsidR="004A1331" w:rsidRPr="0097787C" w:rsidRDefault="004A1331" w:rsidP="004A1331">
      <w:pPr>
        <w:pStyle w:val="Pargrafdellista"/>
        <w:spacing w:after="0" w:line="240" w:lineRule="auto"/>
        <w:jc w:val="both"/>
        <w:rPr>
          <w:rFonts w:ascii="Arial Narrow" w:hAnsi="Arial Narrow" w:cs="Arial"/>
          <w:color w:val="0070C0"/>
          <w:lang w:eastAsia="es-ES"/>
        </w:rPr>
      </w:pPr>
    </w:p>
    <w:p w14:paraId="7F39DD82" w14:textId="616B665B" w:rsidR="00B70F13" w:rsidRPr="0097787C" w:rsidRDefault="00A24517" w:rsidP="001B4C52">
      <w:pPr>
        <w:spacing w:after="0" w:line="240" w:lineRule="auto"/>
        <w:jc w:val="both"/>
        <w:rPr>
          <w:rFonts w:ascii="Arial Narrow" w:hAnsi="Arial Narrow" w:cs="Arial"/>
          <w:lang w:eastAsia="es-ES"/>
        </w:rPr>
      </w:pPr>
      <w:r w:rsidRPr="0097787C">
        <w:rPr>
          <w:rFonts w:ascii="Arial Narrow" w:hAnsi="Arial Narrow" w:cs="Arial"/>
          <w:lang w:eastAsia="es-ES"/>
        </w:rPr>
        <w:t xml:space="preserve">Amb la voluntat d’estendre una alimentació sana, justa i sostenible al sector més tradicional  i arribar així a una major diversitat de públics, dins </w:t>
      </w:r>
      <w:r w:rsidR="001E113A" w:rsidRPr="0097787C">
        <w:rPr>
          <w:rFonts w:ascii="Arial Narrow" w:hAnsi="Arial Narrow" w:cs="Arial"/>
          <w:lang w:eastAsia="es-ES"/>
        </w:rPr>
        <w:t>d’</w:t>
      </w:r>
      <w:r w:rsidRPr="0097787C">
        <w:rPr>
          <w:rFonts w:ascii="Arial Narrow" w:hAnsi="Arial Narrow" w:cs="Arial"/>
          <w:lang w:eastAsia="es-ES"/>
        </w:rPr>
        <w:t>aquest</w:t>
      </w:r>
      <w:r w:rsidR="001E113A" w:rsidRPr="0097787C">
        <w:rPr>
          <w:rFonts w:ascii="Arial Narrow" w:hAnsi="Arial Narrow" w:cs="Arial"/>
          <w:lang w:eastAsia="es-ES"/>
        </w:rPr>
        <w:t xml:space="preserve"> apartat </w:t>
      </w:r>
      <w:r w:rsidRPr="0097787C">
        <w:rPr>
          <w:rFonts w:ascii="Arial Narrow" w:hAnsi="Arial Narrow" w:cs="Arial"/>
          <w:lang w:eastAsia="es-ES"/>
        </w:rPr>
        <w:t>es prioritzaran les subtipologies a, b, c, d i e.</w:t>
      </w:r>
    </w:p>
    <w:p w14:paraId="18CB17C9" w14:textId="77777777" w:rsidR="00A24517" w:rsidRPr="0097787C" w:rsidRDefault="00A24517" w:rsidP="001B4C52">
      <w:pPr>
        <w:spacing w:after="0" w:line="240" w:lineRule="auto"/>
        <w:jc w:val="both"/>
        <w:rPr>
          <w:rFonts w:ascii="Arial Narrow" w:hAnsi="Arial Narrow" w:cs="Arial"/>
          <w:color w:val="0070C0"/>
          <w:lang w:eastAsia="es-ES"/>
        </w:rPr>
      </w:pPr>
    </w:p>
    <w:p w14:paraId="668F0431" w14:textId="7165864B" w:rsidR="00A24517" w:rsidRPr="0097787C" w:rsidRDefault="00A24517" w:rsidP="00A24517">
      <w:pPr>
        <w:pStyle w:val="Pargrafdellista"/>
        <w:numPr>
          <w:ilvl w:val="0"/>
          <w:numId w:val="45"/>
        </w:numPr>
        <w:spacing w:after="0" w:line="240" w:lineRule="auto"/>
        <w:jc w:val="both"/>
        <w:rPr>
          <w:rFonts w:ascii="Arial Narrow" w:hAnsi="Arial Narrow" w:cs="Arial"/>
          <w:b/>
          <w:bCs/>
          <w:lang w:eastAsia="es-ES"/>
        </w:rPr>
      </w:pPr>
      <w:r w:rsidRPr="0097787C">
        <w:rPr>
          <w:rFonts w:ascii="Arial Narrow" w:hAnsi="Arial Narrow" w:cs="Arial"/>
          <w:b/>
          <w:bCs/>
          <w:lang w:eastAsia="es-ES"/>
        </w:rPr>
        <w:t>CONSUM RESPONSABLE</w:t>
      </w:r>
    </w:p>
    <w:p w14:paraId="5F0A56A7" w14:textId="425C35F6" w:rsidR="00B70F13" w:rsidRPr="0097787C" w:rsidRDefault="00B70F13" w:rsidP="00861C24">
      <w:pPr>
        <w:spacing w:after="0" w:line="240" w:lineRule="auto"/>
        <w:jc w:val="both"/>
        <w:rPr>
          <w:rFonts w:ascii="Arial Narrow" w:hAnsi="Arial Narrow"/>
        </w:rPr>
      </w:pPr>
      <w:r w:rsidRPr="0097787C">
        <w:rPr>
          <w:rFonts w:ascii="Arial Narrow" w:hAnsi="Arial Narrow"/>
        </w:rPr>
        <w:t xml:space="preserve">L’objectiu específic d’aquesta tipologia és estendre les pràctiques de consum responsable, generant un increment de la demanda de productes, serveis i iniciatives que faciliten estils de vida sostenibles. </w:t>
      </w:r>
    </w:p>
    <w:p w14:paraId="2AAB1C56" w14:textId="77777777" w:rsidR="00B70F13" w:rsidRPr="0097787C" w:rsidRDefault="00B70F13" w:rsidP="00861C24">
      <w:pPr>
        <w:spacing w:before="240" w:after="0"/>
        <w:jc w:val="both"/>
        <w:rPr>
          <w:rFonts w:ascii="Arial Narrow" w:hAnsi="Arial Narrow"/>
        </w:rPr>
      </w:pPr>
      <w:r w:rsidRPr="0097787C">
        <w:rPr>
          <w:rFonts w:ascii="Arial Narrow" w:hAnsi="Arial Narrow"/>
        </w:rPr>
        <w:t>Orientacions sobre les característiques dels projectes:</w:t>
      </w:r>
    </w:p>
    <w:p w14:paraId="016AD6A7" w14:textId="77777777" w:rsidR="00B70F13" w:rsidRPr="0097787C" w:rsidRDefault="00B70F13" w:rsidP="00085C82">
      <w:pPr>
        <w:numPr>
          <w:ilvl w:val="0"/>
          <w:numId w:val="35"/>
        </w:numPr>
        <w:spacing w:after="0"/>
        <w:ind w:left="714" w:hanging="357"/>
        <w:jc w:val="both"/>
        <w:rPr>
          <w:rFonts w:ascii="Arial Narrow" w:hAnsi="Arial Narrow"/>
        </w:rPr>
      </w:pPr>
      <w:r w:rsidRPr="0097787C">
        <w:rPr>
          <w:rFonts w:ascii="Arial Narrow" w:hAnsi="Arial Narrow"/>
        </w:rPr>
        <w:t>Projectes enfocats a la pràctica i d’impacte mesurable.</w:t>
      </w:r>
    </w:p>
    <w:p w14:paraId="7AB97C1D" w14:textId="77777777" w:rsidR="00B70F13" w:rsidRPr="0097787C" w:rsidRDefault="00B70F13" w:rsidP="00085C82">
      <w:pPr>
        <w:numPr>
          <w:ilvl w:val="0"/>
          <w:numId w:val="35"/>
        </w:numPr>
        <w:spacing w:after="0"/>
        <w:ind w:left="714" w:hanging="357"/>
        <w:jc w:val="both"/>
        <w:rPr>
          <w:rFonts w:ascii="Arial Narrow" w:hAnsi="Arial Narrow"/>
        </w:rPr>
      </w:pPr>
      <w:r w:rsidRPr="0097787C">
        <w:rPr>
          <w:rFonts w:ascii="Arial Narrow" w:hAnsi="Arial Narrow"/>
        </w:rPr>
        <w:t>Accions dirigides a públics nous i amplis, però també a col·lectius específics, com la comunitat educativa i persones en situació de vulnerabilitat.</w:t>
      </w:r>
    </w:p>
    <w:p w14:paraId="38DB4E43" w14:textId="77777777" w:rsidR="00B70F13" w:rsidRPr="0097787C" w:rsidRDefault="00B70F13" w:rsidP="00DD0537">
      <w:pPr>
        <w:numPr>
          <w:ilvl w:val="0"/>
          <w:numId w:val="35"/>
        </w:numPr>
        <w:spacing w:after="0"/>
        <w:jc w:val="both"/>
        <w:rPr>
          <w:rFonts w:ascii="Arial Narrow" w:hAnsi="Arial Narrow"/>
        </w:rPr>
      </w:pPr>
      <w:r w:rsidRPr="0097787C">
        <w:rPr>
          <w:rFonts w:ascii="Arial Narrow" w:hAnsi="Arial Narrow"/>
        </w:rPr>
        <w:t xml:space="preserve">Els productes, serveis o iniciatives han de ser preferentment d’origen local, de producció sostenible i que garanteixin condicions laborals dignes. I també preferentment productes i serveis bàsics (finances ètiques, joguines, tèxtil, compra a granel, electrònica, higiene, alimentació, etc.). </w:t>
      </w:r>
    </w:p>
    <w:p w14:paraId="50562ABE" w14:textId="7059663A" w:rsidR="00B70F13" w:rsidRPr="0097787C" w:rsidRDefault="00B70F13" w:rsidP="00DD0537">
      <w:pPr>
        <w:numPr>
          <w:ilvl w:val="0"/>
          <w:numId w:val="35"/>
        </w:numPr>
        <w:spacing w:after="240"/>
        <w:jc w:val="both"/>
        <w:rPr>
          <w:rFonts w:ascii="Arial Narrow" w:hAnsi="Arial Narrow"/>
        </w:rPr>
      </w:pPr>
      <w:r w:rsidRPr="0097787C">
        <w:rPr>
          <w:rFonts w:ascii="Arial Narrow" w:hAnsi="Arial Narrow"/>
        </w:rPr>
        <w:t xml:space="preserve">També han de ser projectes innovadors (per exemple, que incorporin nous sectors poc vinculats amb el consum responsable), originals, i d’alt impacte, i/o que impliquin intercooperació entre diversos agents impulsors. </w:t>
      </w:r>
    </w:p>
    <w:p w14:paraId="14B2A307" w14:textId="666216AB" w:rsidR="00B70F13" w:rsidRPr="0097787C" w:rsidRDefault="00B70F13" w:rsidP="00861C24">
      <w:pPr>
        <w:spacing w:before="240" w:after="0"/>
        <w:jc w:val="both"/>
        <w:rPr>
          <w:rFonts w:ascii="Arial Narrow" w:hAnsi="Arial Narrow"/>
        </w:rPr>
      </w:pPr>
      <w:r w:rsidRPr="0097787C">
        <w:rPr>
          <w:rFonts w:ascii="Arial Narrow" w:hAnsi="Arial Narrow"/>
        </w:rPr>
        <w:t>Subtipologies</w:t>
      </w:r>
      <w:r w:rsidR="00E04E01" w:rsidRPr="0097787C">
        <w:rPr>
          <w:rFonts w:ascii="Arial Narrow" w:hAnsi="Arial Narrow"/>
        </w:rPr>
        <w:t xml:space="preserve"> d’accions</w:t>
      </w:r>
      <w:r w:rsidRPr="0097787C">
        <w:rPr>
          <w:rFonts w:ascii="Arial Narrow" w:hAnsi="Arial Narrow"/>
        </w:rPr>
        <w:t xml:space="preserve">:  </w:t>
      </w:r>
    </w:p>
    <w:p w14:paraId="2424FB84" w14:textId="77777777" w:rsidR="00B70F13" w:rsidRPr="0097787C" w:rsidRDefault="00B70F13" w:rsidP="00DD0537">
      <w:pPr>
        <w:pStyle w:val="Pargrafdellista"/>
        <w:numPr>
          <w:ilvl w:val="0"/>
          <w:numId w:val="36"/>
        </w:numPr>
        <w:spacing w:after="0"/>
        <w:jc w:val="both"/>
        <w:rPr>
          <w:rFonts w:ascii="Arial Narrow" w:hAnsi="Arial Narrow"/>
        </w:rPr>
      </w:pPr>
      <w:r w:rsidRPr="0097787C">
        <w:rPr>
          <w:rFonts w:ascii="Arial Narrow" w:hAnsi="Arial Narrow"/>
          <w:b/>
        </w:rPr>
        <w:t>Campanyes o altres accions o instruments  de sensibilització</w:t>
      </w:r>
      <w:r w:rsidRPr="0097787C">
        <w:rPr>
          <w:rFonts w:ascii="Arial Narrow" w:hAnsi="Arial Narrow"/>
        </w:rPr>
        <w:t xml:space="preserve"> d’alt impacte, destinades al gran públic, i especialment, encaminades a obrir nous nínxols de mercat i/o nous sectors potencials de consumidores, interpel·lant directament a la ciutadania a incorporar pràctiques de consum responsable. </w:t>
      </w:r>
    </w:p>
    <w:p w14:paraId="39D1C4BB" w14:textId="74E6C013" w:rsidR="00B70F13" w:rsidRPr="0097787C" w:rsidRDefault="00B70F13" w:rsidP="00DD0537">
      <w:pPr>
        <w:pStyle w:val="Pargrafdellista"/>
        <w:numPr>
          <w:ilvl w:val="0"/>
          <w:numId w:val="36"/>
        </w:numPr>
        <w:spacing w:after="0"/>
        <w:jc w:val="both"/>
        <w:rPr>
          <w:rFonts w:ascii="Arial Narrow" w:hAnsi="Arial Narrow"/>
        </w:rPr>
      </w:pPr>
      <w:r w:rsidRPr="0097787C">
        <w:rPr>
          <w:rFonts w:ascii="Arial Narrow" w:hAnsi="Arial Narrow"/>
          <w:b/>
        </w:rPr>
        <w:t xml:space="preserve">Projectes de comercialització i consum </w:t>
      </w:r>
      <w:r w:rsidRPr="0097787C">
        <w:rPr>
          <w:rFonts w:ascii="Arial Narrow" w:hAnsi="Arial Narrow"/>
        </w:rPr>
        <w:t>que apropin les opcions de consum responsable a la ciutadania, especialment a grups socials nous. Per exemple</w:t>
      </w:r>
      <w:r w:rsidR="00085C82" w:rsidRPr="0097787C">
        <w:rPr>
          <w:rFonts w:ascii="Arial Narrow" w:hAnsi="Arial Narrow"/>
        </w:rPr>
        <w:t xml:space="preserve">, </w:t>
      </w:r>
      <w:r w:rsidRPr="0097787C">
        <w:rPr>
          <w:rFonts w:ascii="Arial Narrow" w:hAnsi="Arial Narrow"/>
        </w:rPr>
        <w:t xml:space="preserve">l’obertura de nous punts de comercialització, l’agrupament i/o escalabilitat d’iniciatives ja existents, eines virtuals o incorporació d’elements significatius que millorin la sostenibilitat i accessibilitat de l’oferta per a les persones consumidores, etc. Els projectes han d’estar enfocats en la relació amb el consum, garantint la connexió amb les persones usuàries i consumidores. Queden exclosos projectes en relació a la producció. </w:t>
      </w:r>
    </w:p>
    <w:p w14:paraId="5317C339" w14:textId="2C7E7EE8" w:rsidR="00E04E01" w:rsidRPr="0097787C" w:rsidRDefault="00B70F13" w:rsidP="00DD0537">
      <w:pPr>
        <w:pStyle w:val="Pargrafdellista"/>
        <w:numPr>
          <w:ilvl w:val="0"/>
          <w:numId w:val="36"/>
        </w:numPr>
        <w:spacing w:after="240"/>
        <w:jc w:val="both"/>
        <w:rPr>
          <w:rFonts w:ascii="Arial Narrow" w:hAnsi="Arial Narrow"/>
        </w:rPr>
      </w:pPr>
      <w:r w:rsidRPr="0097787C">
        <w:rPr>
          <w:rFonts w:ascii="Arial Narrow" w:hAnsi="Arial Narrow"/>
          <w:b/>
        </w:rPr>
        <w:t xml:space="preserve">Altres projectes </w:t>
      </w:r>
      <w:r w:rsidRPr="0097787C">
        <w:rPr>
          <w:rFonts w:ascii="Arial Narrow" w:hAnsi="Arial Narrow"/>
        </w:rPr>
        <w:t xml:space="preserve">que facilitin, apropin i </w:t>
      </w:r>
      <w:r w:rsidR="00085C82" w:rsidRPr="0097787C">
        <w:rPr>
          <w:rFonts w:ascii="Arial Narrow" w:hAnsi="Arial Narrow"/>
        </w:rPr>
        <w:t>ampliïn</w:t>
      </w:r>
      <w:r w:rsidRPr="0097787C">
        <w:rPr>
          <w:rFonts w:ascii="Arial Narrow" w:hAnsi="Arial Narrow"/>
        </w:rPr>
        <w:t xml:space="preserve"> la pràctica d’estils de vida més sostenibles </w:t>
      </w:r>
      <w:r w:rsidRPr="0097787C">
        <w:rPr>
          <w:rFonts w:ascii="Arial Narrow" w:hAnsi="Arial Narrow"/>
          <w:b/>
        </w:rPr>
        <w:t>adreçats a persones o col·lectius en situació de vulnerabilitat o amb dificultat d’accés</w:t>
      </w:r>
      <w:r w:rsidRPr="0097787C">
        <w:rPr>
          <w:rFonts w:ascii="Arial Narrow" w:hAnsi="Arial Narrow"/>
        </w:rPr>
        <w:t xml:space="preserve"> (per motius </w:t>
      </w:r>
      <w:r w:rsidRPr="0097787C">
        <w:rPr>
          <w:rFonts w:ascii="Arial Narrow" w:hAnsi="Arial Narrow"/>
        </w:rPr>
        <w:lastRenderedPageBreak/>
        <w:t>econòmics, de costums, de manca d’oferta propera o altres) a aquest tipus de pràctiques, productes i serveis.</w:t>
      </w:r>
    </w:p>
    <w:p w14:paraId="54B7185F" w14:textId="77777777" w:rsidR="00A24517" w:rsidRPr="00493824" w:rsidRDefault="00A24517" w:rsidP="00A24517">
      <w:pPr>
        <w:pStyle w:val="Pargrafdellista"/>
        <w:spacing w:after="240"/>
        <w:ind w:left="1128"/>
        <w:jc w:val="both"/>
        <w:rPr>
          <w:rFonts w:ascii="Arial Narrow" w:hAnsi="Arial Narrow"/>
          <w:highlight w:val="green"/>
        </w:rPr>
      </w:pPr>
    </w:p>
    <w:p w14:paraId="7B3722F8" w14:textId="1BFBDF43" w:rsidR="00A24517" w:rsidRPr="0097787C" w:rsidRDefault="00A24517" w:rsidP="00A24517">
      <w:pPr>
        <w:pStyle w:val="Pargrafdellista"/>
        <w:numPr>
          <w:ilvl w:val="0"/>
          <w:numId w:val="47"/>
        </w:numPr>
        <w:spacing w:after="0" w:line="240" w:lineRule="auto"/>
        <w:jc w:val="both"/>
        <w:rPr>
          <w:rFonts w:ascii="Arial Narrow" w:hAnsi="Arial Narrow" w:cs="Arial"/>
          <w:b/>
          <w:bCs/>
          <w:lang w:eastAsia="es-ES"/>
        </w:rPr>
      </w:pPr>
      <w:r w:rsidRPr="0097787C">
        <w:rPr>
          <w:rFonts w:ascii="Arial Narrow" w:hAnsi="Arial Narrow" w:cs="Arial"/>
          <w:b/>
          <w:bCs/>
          <w:lang w:eastAsia="es-ES"/>
        </w:rPr>
        <w:t xml:space="preserve">CONSUM RESPONSABLE A LES ESCOLES </w:t>
      </w:r>
    </w:p>
    <w:p w14:paraId="1F6EE8C6" w14:textId="0BD75703" w:rsidR="00A24517" w:rsidRPr="0097787C" w:rsidRDefault="00A24517" w:rsidP="00861C24">
      <w:pPr>
        <w:spacing w:after="0" w:line="240" w:lineRule="auto"/>
        <w:jc w:val="both"/>
        <w:rPr>
          <w:rFonts w:ascii="Arial Narrow" w:hAnsi="Arial Narrow" w:cs="Arial"/>
          <w:lang w:eastAsia="es-ES"/>
        </w:rPr>
      </w:pPr>
      <w:r w:rsidRPr="0097787C">
        <w:rPr>
          <w:rFonts w:ascii="Arial Narrow" w:hAnsi="Arial Narrow" w:cs="Arial"/>
          <w:lang w:eastAsia="es-ES"/>
        </w:rPr>
        <w:t>Accions promogudes per AFAs, institucions educatives, empreses de càtering, restauració col·lectiva o entitats que promouen l’alimentació sostenible i el consum responsable</w:t>
      </w:r>
      <w:r w:rsidR="00085C82" w:rsidRPr="0097787C">
        <w:rPr>
          <w:rFonts w:ascii="Arial Narrow" w:hAnsi="Arial Narrow" w:cs="Arial"/>
          <w:lang w:eastAsia="es-ES"/>
        </w:rPr>
        <w:t>,</w:t>
      </w:r>
      <w:r w:rsidRPr="0097787C">
        <w:rPr>
          <w:rFonts w:ascii="Arial Narrow" w:hAnsi="Arial Narrow" w:cs="Arial"/>
          <w:lang w:eastAsia="es-ES"/>
        </w:rPr>
        <w:t xml:space="preserve"> encaminades a implementar canvis cap a models de menjadors més sans i sostenibles als centres educatius i promoure la pràctica del consum responsable.</w:t>
      </w:r>
    </w:p>
    <w:p w14:paraId="0D456BF3" w14:textId="28B0BDD2" w:rsidR="00A24517" w:rsidRPr="0097787C" w:rsidRDefault="00A24517" w:rsidP="00A24517">
      <w:pPr>
        <w:pStyle w:val="Pargrafdellista"/>
        <w:spacing w:after="0" w:line="240" w:lineRule="auto"/>
        <w:ind w:left="408"/>
        <w:jc w:val="both"/>
        <w:rPr>
          <w:rFonts w:ascii="Arial Narrow" w:hAnsi="Arial Narrow" w:cs="Arial"/>
          <w:color w:val="0070C0"/>
          <w:lang w:eastAsia="es-ES"/>
        </w:rPr>
      </w:pPr>
      <w:r w:rsidRPr="0097787C">
        <w:rPr>
          <w:rFonts w:ascii="Arial Narrow" w:hAnsi="Arial Narrow" w:cs="Arial"/>
          <w:color w:val="0070C0"/>
          <w:lang w:eastAsia="es-ES"/>
        </w:rPr>
        <w:t xml:space="preserve"> </w:t>
      </w:r>
    </w:p>
    <w:p w14:paraId="07B42992" w14:textId="77777777" w:rsidR="00A24517" w:rsidRPr="0097787C" w:rsidRDefault="00A24517" w:rsidP="00861C24">
      <w:pPr>
        <w:spacing w:after="0" w:line="240" w:lineRule="auto"/>
        <w:jc w:val="both"/>
        <w:rPr>
          <w:rFonts w:ascii="Arial Narrow" w:hAnsi="Arial Narrow" w:cs="Arial"/>
          <w:lang w:eastAsia="es-ES"/>
        </w:rPr>
      </w:pPr>
      <w:r w:rsidRPr="0097787C">
        <w:rPr>
          <w:rFonts w:ascii="Arial Narrow" w:hAnsi="Arial Narrow" w:cs="Arial"/>
          <w:lang w:eastAsia="es-ES"/>
        </w:rPr>
        <w:t xml:space="preserve">Subtipologies: </w:t>
      </w:r>
    </w:p>
    <w:p w14:paraId="20B548B5" w14:textId="6265E593" w:rsidR="009120A5" w:rsidRPr="0097787C" w:rsidRDefault="00A24517" w:rsidP="009120A5">
      <w:pPr>
        <w:pStyle w:val="Pargrafdellista"/>
        <w:numPr>
          <w:ilvl w:val="1"/>
          <w:numId w:val="38"/>
        </w:numPr>
        <w:spacing w:after="0" w:line="240" w:lineRule="auto"/>
        <w:jc w:val="both"/>
        <w:rPr>
          <w:rFonts w:ascii="Arial Narrow" w:hAnsi="Arial Narrow" w:cs="Arial"/>
          <w:lang w:eastAsia="es-ES"/>
        </w:rPr>
      </w:pPr>
      <w:r w:rsidRPr="0097787C">
        <w:rPr>
          <w:rFonts w:ascii="Arial Narrow" w:hAnsi="Arial Narrow" w:cs="Arial"/>
          <w:b/>
          <w:bCs/>
          <w:lang w:eastAsia="es-ES"/>
        </w:rPr>
        <w:t>Accions o programes per a la implementació de canvis en els menús</w:t>
      </w:r>
      <w:r w:rsidRPr="0097787C">
        <w:rPr>
          <w:rFonts w:ascii="Arial Narrow" w:hAnsi="Arial Narrow" w:cs="Arial"/>
          <w:lang w:eastAsia="es-ES"/>
        </w:rPr>
        <w:t xml:space="preserve"> que integrin producte fresc, de proximitat, directa del productor/</w:t>
      </w:r>
      <w:r w:rsidR="00085C82" w:rsidRPr="0097787C">
        <w:rPr>
          <w:rFonts w:ascii="Arial Narrow" w:hAnsi="Arial Narrow" w:cs="Arial"/>
          <w:lang w:eastAsia="es-ES"/>
        </w:rPr>
        <w:t>or</w:t>
      </w:r>
      <w:r w:rsidRPr="0097787C">
        <w:rPr>
          <w:rFonts w:ascii="Arial Narrow" w:hAnsi="Arial Narrow" w:cs="Arial"/>
          <w:lang w:eastAsia="es-ES"/>
        </w:rPr>
        <w:t>a, temporada i/o ecològic. Queden excloses les despeses directament relacionades amb el menú i amb la pròpia gestió del menjador.</w:t>
      </w:r>
    </w:p>
    <w:p w14:paraId="039682BD" w14:textId="77777777" w:rsidR="009120A5" w:rsidRPr="0097787C" w:rsidRDefault="00A24517" w:rsidP="009120A5">
      <w:pPr>
        <w:pStyle w:val="Pargrafdellista"/>
        <w:numPr>
          <w:ilvl w:val="1"/>
          <w:numId w:val="38"/>
        </w:numPr>
        <w:spacing w:after="0" w:line="240" w:lineRule="auto"/>
        <w:jc w:val="both"/>
        <w:rPr>
          <w:rFonts w:ascii="Arial Narrow" w:hAnsi="Arial Narrow" w:cs="Arial"/>
          <w:lang w:eastAsia="es-ES"/>
        </w:rPr>
      </w:pPr>
      <w:r w:rsidRPr="0097787C">
        <w:rPr>
          <w:rFonts w:ascii="Arial Narrow" w:hAnsi="Arial Narrow" w:cs="Arial"/>
          <w:b/>
          <w:bCs/>
          <w:lang w:eastAsia="es-ES"/>
        </w:rPr>
        <w:t>Programes de formació i acompanyament sobre alimentació sana, justa i sostenible</w:t>
      </w:r>
      <w:r w:rsidRPr="0097787C">
        <w:rPr>
          <w:rFonts w:ascii="Arial Narrow" w:hAnsi="Arial Narrow" w:cs="Arial"/>
          <w:lang w:eastAsia="es-ES"/>
        </w:rPr>
        <w:t xml:space="preserve"> per sensibilitzar, formar i capacitar a la comunitat educativa i altres agents implicats en la gestió dels menjadors (personal de cuina, monitoratge, etc.) vers aquest canvi de model i la importància d’una alimentació sana, justa i sostenible.</w:t>
      </w:r>
    </w:p>
    <w:p w14:paraId="0AF30B44" w14:textId="6A20A43E" w:rsidR="009120A5" w:rsidRPr="0097787C" w:rsidRDefault="00A24517" w:rsidP="009120A5">
      <w:pPr>
        <w:pStyle w:val="Pargrafdellista"/>
        <w:numPr>
          <w:ilvl w:val="1"/>
          <w:numId w:val="38"/>
        </w:numPr>
        <w:spacing w:after="0" w:line="240" w:lineRule="auto"/>
        <w:jc w:val="both"/>
        <w:rPr>
          <w:rFonts w:ascii="Arial Narrow" w:hAnsi="Arial Narrow" w:cs="Arial"/>
          <w:lang w:eastAsia="es-ES"/>
        </w:rPr>
      </w:pPr>
      <w:r w:rsidRPr="0097787C">
        <w:rPr>
          <w:rFonts w:ascii="Arial Narrow" w:hAnsi="Arial Narrow" w:cs="Arial"/>
          <w:b/>
          <w:bCs/>
          <w:lang w:eastAsia="es-ES"/>
        </w:rPr>
        <w:t>Programes educatius o campanyes de comunicació</w:t>
      </w:r>
      <w:r w:rsidRPr="0097787C">
        <w:rPr>
          <w:rFonts w:ascii="Arial Narrow" w:hAnsi="Arial Narrow" w:cs="Arial"/>
          <w:lang w:eastAsia="es-ES"/>
        </w:rPr>
        <w:t xml:space="preserve"> per a sensibilitzar a la comunitat educativa sobre els beneficis d</w:t>
      </w:r>
      <w:r w:rsidR="00085C82" w:rsidRPr="0097787C">
        <w:rPr>
          <w:rFonts w:ascii="Arial Narrow" w:hAnsi="Arial Narrow" w:cs="Arial"/>
          <w:lang w:eastAsia="es-ES"/>
        </w:rPr>
        <w:t>’</w:t>
      </w:r>
      <w:r w:rsidRPr="0097787C">
        <w:rPr>
          <w:rFonts w:ascii="Arial Narrow" w:hAnsi="Arial Narrow" w:cs="Arial"/>
          <w:lang w:eastAsia="es-ES"/>
        </w:rPr>
        <w:t xml:space="preserve">una alimentació sana, justa i sostenible fent del menjador una part del projecte pedagògic del centre educatiu. </w:t>
      </w:r>
    </w:p>
    <w:p w14:paraId="0EF5FD83" w14:textId="46DB0F3A" w:rsidR="00A24517" w:rsidRPr="0097787C" w:rsidRDefault="00A24517" w:rsidP="009120A5">
      <w:pPr>
        <w:pStyle w:val="Pargrafdellista"/>
        <w:numPr>
          <w:ilvl w:val="1"/>
          <w:numId w:val="38"/>
        </w:numPr>
        <w:spacing w:after="0" w:line="240" w:lineRule="auto"/>
        <w:jc w:val="both"/>
        <w:rPr>
          <w:rFonts w:ascii="Arial Narrow" w:hAnsi="Arial Narrow" w:cs="Arial"/>
          <w:lang w:eastAsia="es-ES"/>
        </w:rPr>
      </w:pPr>
      <w:r w:rsidRPr="0097787C">
        <w:rPr>
          <w:rFonts w:ascii="Arial Narrow" w:hAnsi="Arial Narrow" w:cs="Arial"/>
          <w:b/>
          <w:bCs/>
          <w:lang w:eastAsia="es-ES"/>
        </w:rPr>
        <w:t>Altres projectes educatius per a promoure la pràctica del consum responsable als centres educatius</w:t>
      </w:r>
      <w:r w:rsidRPr="0097787C">
        <w:rPr>
          <w:rFonts w:ascii="Arial Narrow" w:hAnsi="Arial Narrow" w:cs="Arial"/>
          <w:lang w:eastAsia="es-ES"/>
        </w:rPr>
        <w:t>. Han d</w:t>
      </w:r>
      <w:r w:rsidR="00085C82" w:rsidRPr="0097787C">
        <w:rPr>
          <w:rFonts w:ascii="Arial Narrow" w:hAnsi="Arial Narrow" w:cs="Arial"/>
          <w:lang w:eastAsia="es-ES"/>
        </w:rPr>
        <w:t>’</w:t>
      </w:r>
      <w:r w:rsidRPr="0097787C">
        <w:rPr>
          <w:rFonts w:ascii="Arial Narrow" w:hAnsi="Arial Narrow" w:cs="Arial"/>
          <w:lang w:eastAsia="es-ES"/>
        </w:rPr>
        <w:t>implicar diferents actors de la comunitat educativa i de l’entorn proper i estar especialment centrats en l’ús i proveïment de productes i serveis relacionats amb la quotidianitat del centre (bosses, roba, llibres, material fungible, embolcalls sostenibles, electrònica, energia, aigua, telefonia, etc)</w:t>
      </w:r>
    </w:p>
    <w:p w14:paraId="3400421B" w14:textId="77777777" w:rsidR="00E04E01" w:rsidRPr="0097787C" w:rsidRDefault="00E04E01" w:rsidP="00E04E01">
      <w:pPr>
        <w:pStyle w:val="Pargrafdellista"/>
        <w:spacing w:after="0" w:line="240" w:lineRule="auto"/>
        <w:jc w:val="both"/>
        <w:rPr>
          <w:rFonts w:ascii="Arial Narrow" w:hAnsi="Arial Narrow" w:cs="Arial"/>
          <w:color w:val="0070C0"/>
          <w:lang w:eastAsia="es-ES"/>
        </w:rPr>
      </w:pPr>
    </w:p>
    <w:p w14:paraId="2AD20FA5" w14:textId="77777777" w:rsidR="002E26C4" w:rsidRPr="000E7B66" w:rsidRDefault="009E17EC" w:rsidP="000E7B66">
      <w:pPr>
        <w:pStyle w:val="Ttol2"/>
        <w:spacing w:before="0" w:line="240" w:lineRule="auto"/>
        <w:jc w:val="both"/>
        <w:rPr>
          <w:rFonts w:ascii="Arial Narrow" w:hAnsi="Arial Narrow" w:cs="Arial"/>
          <w:color w:val="00000A"/>
          <w:sz w:val="22"/>
          <w:szCs w:val="22"/>
          <w:lang w:eastAsia="es-ES"/>
        </w:rPr>
      </w:pPr>
      <w:bookmarkStart w:id="21" w:name="_Toc473729483"/>
      <w:bookmarkEnd w:id="21"/>
      <w:r w:rsidRPr="000E7B66">
        <w:rPr>
          <w:rFonts w:ascii="Arial Narrow" w:hAnsi="Arial Narrow" w:cs="Arial"/>
          <w:color w:val="00000A"/>
          <w:sz w:val="22"/>
          <w:szCs w:val="22"/>
          <w:lang w:eastAsia="es-ES"/>
        </w:rPr>
        <w:t>8. ÀMBIT TERRITORIAL DEL PROJECTE</w:t>
      </w:r>
    </w:p>
    <w:p w14:paraId="58611CAB" w14:textId="77777777" w:rsidR="00394D14" w:rsidRDefault="00394D14" w:rsidP="000E7B66">
      <w:pPr>
        <w:spacing w:after="0" w:line="240" w:lineRule="auto"/>
        <w:jc w:val="both"/>
        <w:rPr>
          <w:rFonts w:ascii="Arial Narrow" w:hAnsi="Arial Narrow" w:cs="Arial"/>
          <w:lang w:eastAsia="es-ES"/>
        </w:rPr>
      </w:pPr>
    </w:p>
    <w:p w14:paraId="6C9926E2" w14:textId="65D93207" w:rsidR="002E26C4" w:rsidRPr="000E7B66" w:rsidRDefault="009E17EC" w:rsidP="000E7B66">
      <w:pPr>
        <w:spacing w:after="0" w:line="240" w:lineRule="auto"/>
        <w:jc w:val="both"/>
        <w:rPr>
          <w:rFonts w:ascii="Arial Narrow" w:hAnsi="Arial Narrow" w:cs="Arial"/>
          <w:lang w:eastAsia="es-ES"/>
        </w:rPr>
      </w:pPr>
      <w:r w:rsidRPr="000E7B66">
        <w:rPr>
          <w:rFonts w:ascii="Arial Narrow" w:hAnsi="Arial Narrow" w:cs="Arial"/>
          <w:lang w:eastAsia="es-ES"/>
        </w:rPr>
        <w:t>Els projectes presentats en totes les modalitats hauran de localitzar la seva intervenció en qualsevol barri/s o districte/s de la ciutat.</w:t>
      </w:r>
    </w:p>
    <w:p w14:paraId="59DAF635" w14:textId="77777777" w:rsidR="00272639" w:rsidRPr="000E7B66" w:rsidRDefault="00272639" w:rsidP="000E7B66">
      <w:pPr>
        <w:spacing w:after="0" w:line="240" w:lineRule="auto"/>
        <w:jc w:val="both"/>
        <w:rPr>
          <w:rFonts w:ascii="Arial Narrow" w:hAnsi="Arial Narrow" w:cs="Arial"/>
          <w:lang w:eastAsia="es-ES"/>
        </w:rPr>
      </w:pPr>
    </w:p>
    <w:p w14:paraId="4A759F44" w14:textId="77777777" w:rsidR="002E26C4" w:rsidRPr="000E7B66" w:rsidRDefault="009E17EC" w:rsidP="000E7B66">
      <w:pPr>
        <w:pStyle w:val="Ttol2"/>
        <w:spacing w:before="0" w:line="240" w:lineRule="auto"/>
        <w:jc w:val="both"/>
        <w:rPr>
          <w:rFonts w:ascii="Arial Narrow" w:hAnsi="Arial Narrow"/>
          <w:sz w:val="22"/>
          <w:szCs w:val="22"/>
        </w:rPr>
      </w:pPr>
      <w:bookmarkStart w:id="22" w:name="_Toc473729485"/>
      <w:r w:rsidRPr="000E7B66">
        <w:rPr>
          <w:rFonts w:ascii="Arial Narrow" w:hAnsi="Arial Narrow" w:cs="Arial"/>
          <w:color w:val="00000A"/>
          <w:sz w:val="22"/>
          <w:szCs w:val="22"/>
          <w:lang w:eastAsia="es-ES"/>
        </w:rPr>
        <w:t>9. VALORACIÓ DEL PROJECTE</w:t>
      </w:r>
      <w:bookmarkEnd w:id="22"/>
      <w:r w:rsidRPr="000E7B66">
        <w:rPr>
          <w:rFonts w:ascii="Arial Narrow" w:hAnsi="Arial Narrow" w:cs="Arial"/>
          <w:color w:val="00000A"/>
          <w:sz w:val="22"/>
          <w:szCs w:val="22"/>
          <w:lang w:eastAsia="es-ES"/>
        </w:rPr>
        <w:t xml:space="preserve"> PER MODALITATS</w:t>
      </w:r>
    </w:p>
    <w:p w14:paraId="0B767B6F" w14:textId="77777777" w:rsidR="00394D14" w:rsidRDefault="00394D14" w:rsidP="000E7B66">
      <w:pPr>
        <w:pStyle w:val="Ttol2"/>
        <w:spacing w:before="0" w:line="240" w:lineRule="auto"/>
        <w:jc w:val="both"/>
        <w:rPr>
          <w:rFonts w:ascii="Arial Narrow" w:eastAsiaTheme="minorHAnsi" w:hAnsi="Arial Narrow" w:cs="Arial"/>
          <w:b w:val="0"/>
          <w:bCs w:val="0"/>
          <w:color w:val="00000A"/>
          <w:sz w:val="22"/>
          <w:szCs w:val="22"/>
          <w:lang w:eastAsia="es-ES"/>
        </w:rPr>
      </w:pPr>
    </w:p>
    <w:p w14:paraId="1D6BD496" w14:textId="6788F045" w:rsidR="002E26C4" w:rsidRPr="000E7B66" w:rsidRDefault="009E17EC" w:rsidP="000E7B66">
      <w:pPr>
        <w:pStyle w:val="Ttol2"/>
        <w:spacing w:before="0" w:line="240" w:lineRule="auto"/>
        <w:jc w:val="both"/>
        <w:rPr>
          <w:rFonts w:ascii="Arial Narrow" w:hAnsi="Arial Narrow"/>
          <w:sz w:val="22"/>
          <w:szCs w:val="22"/>
        </w:rPr>
      </w:pPr>
      <w:r w:rsidRPr="000E7B66">
        <w:rPr>
          <w:rFonts w:ascii="Arial Narrow" w:eastAsiaTheme="minorHAnsi" w:hAnsi="Arial Narrow" w:cs="Arial"/>
          <w:b w:val="0"/>
          <w:bCs w:val="0"/>
          <w:color w:val="00000A"/>
          <w:sz w:val="22"/>
          <w:szCs w:val="22"/>
          <w:lang w:eastAsia="es-ES"/>
        </w:rPr>
        <w:t xml:space="preserve">Per a la valoració tècnica del </w:t>
      </w:r>
      <w:r w:rsidRPr="000E7B66">
        <w:rPr>
          <w:rFonts w:ascii="Arial Narrow" w:eastAsiaTheme="minorHAnsi" w:hAnsi="Arial Narrow" w:cs="Arial"/>
          <w:bCs w:val="0"/>
          <w:color w:val="00000A"/>
          <w:sz w:val="22"/>
          <w:szCs w:val="22"/>
          <w:lang w:eastAsia="es-ES"/>
        </w:rPr>
        <w:t>document bàsic 2</w:t>
      </w:r>
      <w:r w:rsidRPr="000E7B66">
        <w:rPr>
          <w:rFonts w:ascii="Arial Narrow" w:eastAsiaTheme="minorHAnsi" w:hAnsi="Arial Narrow" w:cs="Arial"/>
          <w:b w:val="0"/>
          <w:bCs w:val="0"/>
          <w:color w:val="00000A"/>
          <w:sz w:val="22"/>
          <w:szCs w:val="22"/>
          <w:lang w:eastAsia="es-ES"/>
        </w:rPr>
        <w:t xml:space="preserve"> </w:t>
      </w:r>
      <w:r w:rsidRPr="000E7B66">
        <w:rPr>
          <w:rFonts w:ascii="Arial Narrow" w:eastAsiaTheme="minorHAnsi" w:hAnsi="Arial Narrow" w:cs="Arial"/>
          <w:bCs w:val="0"/>
          <w:color w:val="00000A"/>
          <w:sz w:val="22"/>
          <w:szCs w:val="22"/>
          <w:lang w:eastAsia="es-ES"/>
        </w:rPr>
        <w:t xml:space="preserve">i el document bàsic 3 </w:t>
      </w:r>
      <w:r w:rsidRPr="000E7B66">
        <w:rPr>
          <w:rFonts w:ascii="Arial Narrow" w:eastAsiaTheme="minorHAnsi" w:hAnsi="Arial Narrow" w:cs="Arial"/>
          <w:b w:val="0"/>
          <w:bCs w:val="0"/>
          <w:color w:val="00000A"/>
          <w:sz w:val="22"/>
          <w:szCs w:val="22"/>
          <w:lang w:eastAsia="es-ES"/>
        </w:rPr>
        <w:t xml:space="preserve">es tindrà en compte l'adequació del Projecte a uns criteris de valoració generals, que són comuns a totes les modalitats i que en el seu conjunt mai podran superar els 5 punts. </w:t>
      </w:r>
    </w:p>
    <w:p w14:paraId="298ABC92" w14:textId="77777777" w:rsidR="00394D14" w:rsidRDefault="00394D14" w:rsidP="000E7B66">
      <w:pPr>
        <w:pStyle w:val="Ttol2"/>
        <w:spacing w:before="0" w:line="240" w:lineRule="auto"/>
        <w:jc w:val="both"/>
        <w:rPr>
          <w:rFonts w:ascii="Arial Narrow" w:eastAsiaTheme="minorHAnsi" w:hAnsi="Arial Narrow" w:cs="Arial"/>
          <w:b w:val="0"/>
          <w:bCs w:val="0"/>
          <w:color w:val="00000A"/>
          <w:sz w:val="22"/>
          <w:szCs w:val="22"/>
          <w:lang w:eastAsia="es-ES"/>
        </w:rPr>
      </w:pPr>
      <w:bookmarkStart w:id="23" w:name="_Toc473729486"/>
      <w:bookmarkEnd w:id="23"/>
    </w:p>
    <w:p w14:paraId="4CC75303" w14:textId="6E50B709" w:rsidR="002E26C4" w:rsidRPr="000E7B66" w:rsidRDefault="009E17EC" w:rsidP="000E7B66">
      <w:pPr>
        <w:pStyle w:val="Ttol2"/>
        <w:spacing w:before="0" w:line="240" w:lineRule="auto"/>
        <w:jc w:val="both"/>
        <w:rPr>
          <w:rFonts w:ascii="Arial Narrow" w:hAnsi="Arial Narrow"/>
          <w:sz w:val="22"/>
          <w:szCs w:val="22"/>
        </w:rPr>
      </w:pPr>
      <w:r w:rsidRPr="000E7B66">
        <w:rPr>
          <w:rFonts w:ascii="Arial Narrow" w:eastAsiaTheme="minorHAnsi" w:hAnsi="Arial Narrow" w:cs="Arial"/>
          <w:b w:val="0"/>
          <w:bCs w:val="0"/>
          <w:color w:val="00000A"/>
          <w:sz w:val="22"/>
          <w:szCs w:val="22"/>
          <w:lang w:eastAsia="es-ES"/>
        </w:rPr>
        <w:t>A més, cada projecte serà valorat en funció d’uns criteris de valoració específics (CVE), que són propis de cada modalitat. La suma global dels CVE no podrà superar els 5 punts.</w:t>
      </w:r>
    </w:p>
    <w:p w14:paraId="1F58BB75" w14:textId="77777777" w:rsidR="00394D14" w:rsidRDefault="00394D14" w:rsidP="000E7B66">
      <w:pPr>
        <w:pStyle w:val="Ttol2"/>
        <w:spacing w:before="0" w:line="240" w:lineRule="auto"/>
        <w:jc w:val="both"/>
        <w:rPr>
          <w:rFonts w:ascii="Arial Narrow" w:eastAsiaTheme="minorHAnsi" w:hAnsi="Arial Narrow" w:cs="Arial"/>
          <w:b w:val="0"/>
          <w:bCs w:val="0"/>
          <w:color w:val="00000A"/>
          <w:sz w:val="22"/>
          <w:szCs w:val="22"/>
          <w:lang w:eastAsia="es-ES"/>
        </w:rPr>
      </w:pPr>
      <w:bookmarkStart w:id="24" w:name="_Toc473729487"/>
      <w:bookmarkEnd w:id="24"/>
    </w:p>
    <w:p w14:paraId="15C86FBC" w14:textId="5FBE3734" w:rsidR="002E26C4" w:rsidRPr="000E7B66" w:rsidRDefault="009E17EC" w:rsidP="000E7B66">
      <w:pPr>
        <w:pStyle w:val="Ttol2"/>
        <w:spacing w:before="0" w:line="240" w:lineRule="auto"/>
        <w:jc w:val="both"/>
        <w:rPr>
          <w:rFonts w:ascii="Arial Narrow" w:eastAsiaTheme="minorHAnsi" w:hAnsi="Arial Narrow" w:cs="Arial"/>
          <w:b w:val="0"/>
          <w:bCs w:val="0"/>
          <w:color w:val="00000A"/>
          <w:sz w:val="22"/>
          <w:szCs w:val="22"/>
          <w:lang w:eastAsia="es-ES"/>
        </w:rPr>
      </w:pPr>
      <w:r w:rsidRPr="000E7B66">
        <w:rPr>
          <w:rFonts w:ascii="Arial Narrow" w:eastAsiaTheme="minorHAnsi" w:hAnsi="Arial Narrow" w:cs="Arial"/>
          <w:b w:val="0"/>
          <w:bCs w:val="0"/>
          <w:color w:val="00000A"/>
          <w:sz w:val="22"/>
          <w:szCs w:val="22"/>
          <w:lang w:eastAsia="es-ES"/>
        </w:rPr>
        <w:t>La valoració final que s'atorgarà al projecte resultarà de la suma de la puntuació obtinguda en ambdós grups de criteris i serà com a màxim de 10 punts. Vindrà acompanyada o explicitada amb elements qualitatius o comentaris tècnics que quedaran reflectits en l'informe tècnic de valoració.</w:t>
      </w:r>
    </w:p>
    <w:p w14:paraId="4FCF39F2" w14:textId="77777777" w:rsidR="00394D14" w:rsidRDefault="00394D14" w:rsidP="000E7B66">
      <w:pPr>
        <w:spacing w:after="0" w:line="240" w:lineRule="auto"/>
        <w:jc w:val="both"/>
        <w:rPr>
          <w:rFonts w:ascii="Arial Narrow" w:hAnsi="Arial Narrow" w:cs="Arial"/>
          <w:lang w:eastAsia="es-ES"/>
        </w:rPr>
      </w:pPr>
    </w:p>
    <w:p w14:paraId="45734A60" w14:textId="785429A9" w:rsidR="002E26C4" w:rsidRPr="000E7B66" w:rsidRDefault="009E17EC" w:rsidP="000E7B66">
      <w:pPr>
        <w:spacing w:after="0" w:line="240" w:lineRule="auto"/>
        <w:jc w:val="both"/>
        <w:rPr>
          <w:rFonts w:ascii="Arial Narrow" w:hAnsi="Arial Narrow"/>
        </w:rPr>
      </w:pPr>
      <w:r w:rsidRPr="000E7B66">
        <w:rPr>
          <w:rFonts w:ascii="Arial Narrow" w:hAnsi="Arial Narrow" w:cs="Arial"/>
          <w:lang w:eastAsia="es-ES"/>
        </w:rPr>
        <w:t>Els projectes, en tot cas, hauran d'assolir una puntuació mínima de 4 punts globals per poder optar a la subvenció. Per tant, no podran rebre subvenció aquells projectes que hagin obtingut una puntuació inferior a aquesta xifra.</w:t>
      </w:r>
    </w:p>
    <w:p w14:paraId="72F91EDC" w14:textId="77777777" w:rsidR="002E26C4" w:rsidRPr="000E7B66" w:rsidRDefault="002E26C4" w:rsidP="000E7B66">
      <w:pPr>
        <w:spacing w:after="0" w:line="240" w:lineRule="auto"/>
        <w:jc w:val="both"/>
        <w:rPr>
          <w:rFonts w:ascii="Arial Narrow" w:hAnsi="Arial Narrow" w:cs="Arial"/>
          <w:lang w:eastAsia="es-ES"/>
        </w:rPr>
      </w:pPr>
    </w:p>
    <w:p w14:paraId="2A692FE1" w14:textId="0B8245E1" w:rsidR="00394D14" w:rsidRDefault="009E17EC" w:rsidP="00394D14">
      <w:pPr>
        <w:pStyle w:val="Ttol3"/>
        <w:spacing w:before="0" w:line="240" w:lineRule="auto"/>
        <w:jc w:val="both"/>
        <w:rPr>
          <w:rFonts w:ascii="Arial Narrow" w:hAnsi="Arial Narrow" w:cs="Arial"/>
          <w:color w:val="00000A"/>
          <w:u w:val="single"/>
          <w:lang w:eastAsia="es-ES"/>
        </w:rPr>
      </w:pPr>
      <w:r w:rsidRPr="000E7B66">
        <w:rPr>
          <w:rFonts w:ascii="Arial Narrow" w:hAnsi="Arial Narrow" w:cs="Arial"/>
          <w:color w:val="00000A"/>
          <w:u w:val="single"/>
          <w:lang w:eastAsia="es-ES"/>
        </w:rPr>
        <w:t>9.1 Criteris de valoració generals  del projecte (CVG)</w:t>
      </w:r>
    </w:p>
    <w:p w14:paraId="57D4284D" w14:textId="77777777" w:rsidR="00394D14" w:rsidRDefault="00394D14" w:rsidP="00394D14">
      <w:pPr>
        <w:spacing w:after="0" w:line="240" w:lineRule="auto"/>
        <w:jc w:val="both"/>
        <w:rPr>
          <w:rFonts w:ascii="Arial Narrow" w:hAnsi="Arial Narrow" w:cs="Arial"/>
          <w:i/>
          <w:lang w:eastAsia="es-ES"/>
        </w:rPr>
      </w:pPr>
    </w:p>
    <w:p w14:paraId="61309956" w14:textId="04231BDE" w:rsidR="002E26C4" w:rsidRPr="00394D14" w:rsidRDefault="009E17EC" w:rsidP="00394D14">
      <w:pPr>
        <w:spacing w:after="0" w:line="240" w:lineRule="auto"/>
        <w:jc w:val="both"/>
        <w:rPr>
          <w:rFonts w:ascii="Arial Narrow" w:hAnsi="Arial Narrow" w:cs="Arial"/>
          <w:i/>
          <w:lang w:eastAsia="es-ES"/>
        </w:rPr>
      </w:pPr>
      <w:r w:rsidRPr="00394D14">
        <w:rPr>
          <w:rFonts w:ascii="Arial Narrow" w:hAnsi="Arial Narrow" w:cs="Arial"/>
          <w:i/>
          <w:lang w:eastAsia="es-ES"/>
        </w:rPr>
        <w:t>BLOC 1: FORTALESA DEL PROJECTE (3 p</w:t>
      </w:r>
      <w:r w:rsidR="00756258">
        <w:rPr>
          <w:rFonts w:ascii="Arial Narrow" w:hAnsi="Arial Narrow" w:cs="Arial"/>
          <w:i/>
          <w:lang w:eastAsia="es-ES"/>
        </w:rPr>
        <w:t>un</w:t>
      </w:r>
      <w:r w:rsidRPr="00394D14">
        <w:rPr>
          <w:rFonts w:ascii="Arial Narrow" w:hAnsi="Arial Narrow" w:cs="Arial"/>
          <w:i/>
          <w:lang w:eastAsia="es-ES"/>
        </w:rPr>
        <w:t>ts)</w:t>
      </w:r>
    </w:p>
    <w:p w14:paraId="2F9640A8" w14:textId="77777777" w:rsidR="00394D14" w:rsidRDefault="00394D14" w:rsidP="00394D14">
      <w:pPr>
        <w:spacing w:after="0" w:line="240" w:lineRule="auto"/>
        <w:jc w:val="both"/>
        <w:rPr>
          <w:rFonts w:ascii="Arial Narrow" w:hAnsi="Arial Narrow" w:cs="Arial"/>
          <w:b/>
          <w:highlight w:val="yellow"/>
          <w:lang w:eastAsia="es-ES"/>
        </w:rPr>
      </w:pPr>
    </w:p>
    <w:p w14:paraId="20B3B1D7" w14:textId="326E125D" w:rsidR="002E26C4" w:rsidRPr="00122FAE" w:rsidRDefault="009E17EC" w:rsidP="00394D14">
      <w:pPr>
        <w:spacing w:after="0" w:line="240" w:lineRule="auto"/>
        <w:jc w:val="both"/>
        <w:rPr>
          <w:rFonts w:ascii="Arial Narrow" w:hAnsi="Arial Narrow" w:cs="Arial"/>
          <w:lang w:eastAsia="es-ES"/>
        </w:rPr>
      </w:pPr>
      <w:r w:rsidRPr="00122FAE">
        <w:rPr>
          <w:rFonts w:ascii="Arial Narrow" w:hAnsi="Arial Narrow" w:cs="Arial"/>
          <w:b/>
          <w:lang w:eastAsia="es-ES"/>
        </w:rPr>
        <w:t>CVG núm</w:t>
      </w:r>
      <w:r w:rsidR="00085C82">
        <w:rPr>
          <w:rFonts w:ascii="Arial Narrow" w:hAnsi="Arial Narrow" w:cs="Arial"/>
          <w:b/>
          <w:lang w:eastAsia="es-ES"/>
        </w:rPr>
        <w:t>.</w:t>
      </w:r>
      <w:r w:rsidRPr="00122FAE">
        <w:rPr>
          <w:rFonts w:ascii="Arial Narrow" w:hAnsi="Arial Narrow" w:cs="Arial"/>
          <w:b/>
          <w:lang w:eastAsia="es-ES"/>
        </w:rPr>
        <w:t xml:space="preserve"> 1. </w:t>
      </w:r>
      <w:r w:rsidR="004D64BA" w:rsidRPr="00122FAE">
        <w:rPr>
          <w:rFonts w:ascii="Arial Narrow" w:hAnsi="Arial Narrow" w:cs="Arial"/>
          <w:lang w:eastAsia="es-ES"/>
        </w:rPr>
        <w:t>C</w:t>
      </w:r>
      <w:r w:rsidRPr="00122FAE">
        <w:rPr>
          <w:rFonts w:ascii="Arial Narrow" w:hAnsi="Arial Narrow" w:cs="Arial"/>
          <w:lang w:eastAsia="es-ES"/>
        </w:rPr>
        <w:t xml:space="preserve">oneixement i/o experiència de </w:t>
      </w:r>
      <w:r w:rsidR="004D64BA" w:rsidRPr="00122FAE">
        <w:rPr>
          <w:rFonts w:ascii="Arial Narrow" w:hAnsi="Arial Narrow" w:cs="Arial"/>
          <w:lang w:eastAsia="es-ES"/>
        </w:rPr>
        <w:t>l’entitat</w:t>
      </w:r>
      <w:r w:rsidRPr="00122FAE">
        <w:rPr>
          <w:rFonts w:ascii="Arial Narrow" w:hAnsi="Arial Narrow" w:cs="Arial"/>
          <w:lang w:eastAsia="es-ES"/>
        </w:rPr>
        <w:t xml:space="preserve"> </w:t>
      </w:r>
      <w:r w:rsidR="004D64BA" w:rsidRPr="00122FAE">
        <w:rPr>
          <w:rFonts w:ascii="Arial Narrow" w:hAnsi="Arial Narrow" w:cs="Arial"/>
          <w:lang w:eastAsia="es-ES"/>
        </w:rPr>
        <w:t>o persona sol</w:t>
      </w:r>
      <w:r w:rsidR="00394D14" w:rsidRPr="00122FAE">
        <w:rPr>
          <w:rFonts w:ascii="Arial Narrow" w:hAnsi="Arial Narrow" w:cs="Arial"/>
          <w:lang w:eastAsia="es-ES"/>
        </w:rPr>
        <w:t>·</w:t>
      </w:r>
      <w:r w:rsidR="004D64BA" w:rsidRPr="00122FAE">
        <w:rPr>
          <w:rFonts w:ascii="Arial Narrow" w:hAnsi="Arial Narrow" w:cs="Arial"/>
          <w:lang w:eastAsia="es-ES"/>
        </w:rPr>
        <w:t xml:space="preserve">licitant en l’àmbit del projecte </w:t>
      </w:r>
      <w:r w:rsidRPr="00122FAE">
        <w:rPr>
          <w:rFonts w:ascii="Arial Narrow" w:hAnsi="Arial Narrow" w:cs="Arial"/>
          <w:lang w:eastAsia="es-ES"/>
        </w:rPr>
        <w:t>(1</w:t>
      </w:r>
      <w:r w:rsidR="00394D14" w:rsidRPr="00122FAE">
        <w:rPr>
          <w:rFonts w:ascii="Arial Narrow" w:hAnsi="Arial Narrow" w:cs="Arial"/>
          <w:lang w:eastAsia="es-ES"/>
        </w:rPr>
        <w:t xml:space="preserve"> </w:t>
      </w:r>
      <w:r w:rsidRPr="00122FAE">
        <w:rPr>
          <w:rFonts w:ascii="Arial Narrow" w:hAnsi="Arial Narrow" w:cs="Arial"/>
          <w:lang w:eastAsia="es-ES"/>
        </w:rPr>
        <w:t>p</w:t>
      </w:r>
      <w:r w:rsidR="00394D14" w:rsidRPr="00122FAE">
        <w:rPr>
          <w:rFonts w:ascii="Arial Narrow" w:hAnsi="Arial Narrow" w:cs="Arial"/>
          <w:lang w:eastAsia="es-ES"/>
        </w:rPr>
        <w:t>un</w:t>
      </w:r>
      <w:r w:rsidRPr="00122FAE">
        <w:rPr>
          <w:rFonts w:ascii="Arial Narrow" w:hAnsi="Arial Narrow" w:cs="Arial"/>
          <w:lang w:eastAsia="es-ES"/>
        </w:rPr>
        <w:t>t)</w:t>
      </w:r>
    </w:p>
    <w:p w14:paraId="28BA4E3D" w14:textId="77777777" w:rsidR="002E26C4" w:rsidRPr="00122FAE" w:rsidRDefault="002E26C4" w:rsidP="000E7B66">
      <w:pPr>
        <w:pStyle w:val="Pargrafdellista"/>
        <w:spacing w:after="0" w:line="240" w:lineRule="auto"/>
        <w:ind w:left="284"/>
        <w:jc w:val="both"/>
        <w:rPr>
          <w:rFonts w:ascii="Arial Narrow" w:hAnsi="Arial Narrow" w:cs="Arial"/>
          <w:lang w:eastAsia="es-ES"/>
        </w:rPr>
      </w:pPr>
    </w:p>
    <w:p w14:paraId="0E58386E" w14:textId="77777777" w:rsidR="002E26C4" w:rsidRPr="00122FAE" w:rsidRDefault="009E17EC" w:rsidP="00394D14">
      <w:pPr>
        <w:spacing w:after="0" w:line="240" w:lineRule="auto"/>
        <w:jc w:val="both"/>
        <w:rPr>
          <w:rFonts w:ascii="Arial Narrow" w:hAnsi="Arial Narrow" w:cs="Arial"/>
          <w:lang w:eastAsia="es-ES"/>
        </w:rPr>
      </w:pPr>
      <w:r w:rsidRPr="00122FAE">
        <w:rPr>
          <w:rFonts w:ascii="Arial Narrow" w:hAnsi="Arial Narrow" w:cs="Arial"/>
          <w:u w:val="single"/>
          <w:lang w:eastAsia="es-ES"/>
        </w:rPr>
        <w:t>Es valorarà:</w:t>
      </w:r>
    </w:p>
    <w:p w14:paraId="69798543" w14:textId="36B33FF3" w:rsidR="002E26C4" w:rsidRPr="00122FAE" w:rsidRDefault="009E17EC" w:rsidP="00394D14">
      <w:pPr>
        <w:pStyle w:val="Pargrafdellista"/>
        <w:numPr>
          <w:ilvl w:val="0"/>
          <w:numId w:val="4"/>
        </w:numPr>
        <w:spacing w:after="0" w:line="240" w:lineRule="auto"/>
        <w:ind w:left="284" w:hanging="284"/>
        <w:jc w:val="both"/>
        <w:rPr>
          <w:rFonts w:ascii="Arial Narrow" w:hAnsi="Arial Narrow" w:cs="Arial"/>
          <w:lang w:eastAsia="es-ES"/>
        </w:rPr>
      </w:pPr>
      <w:r w:rsidRPr="00122FAE">
        <w:rPr>
          <w:rFonts w:ascii="Arial Narrow" w:hAnsi="Arial Narrow" w:cs="Arial"/>
          <w:lang w:eastAsia="es-ES"/>
        </w:rPr>
        <w:lastRenderedPageBreak/>
        <w:t>L</w:t>
      </w:r>
      <w:r w:rsidR="004D64BA" w:rsidRPr="00122FAE">
        <w:rPr>
          <w:rFonts w:ascii="Arial Narrow" w:hAnsi="Arial Narrow" w:cs="Arial"/>
          <w:lang w:eastAsia="es-ES"/>
        </w:rPr>
        <w:t>’experiència prèvia</w:t>
      </w:r>
      <w:r w:rsidRPr="00122FAE">
        <w:rPr>
          <w:rFonts w:ascii="Arial Narrow" w:hAnsi="Arial Narrow" w:cs="Arial"/>
          <w:lang w:eastAsia="es-ES"/>
        </w:rPr>
        <w:t xml:space="preserve"> </w:t>
      </w:r>
      <w:r w:rsidR="004D64BA" w:rsidRPr="00122FAE">
        <w:rPr>
          <w:rFonts w:ascii="Arial Narrow" w:hAnsi="Arial Narrow" w:cs="Arial"/>
          <w:lang w:eastAsia="es-ES"/>
        </w:rPr>
        <w:t>de l’entitat o persona sol</w:t>
      </w:r>
      <w:r w:rsidR="00756258" w:rsidRPr="00122FAE">
        <w:rPr>
          <w:rFonts w:ascii="Arial Narrow" w:hAnsi="Arial Narrow" w:cs="Arial"/>
          <w:lang w:eastAsia="es-ES"/>
        </w:rPr>
        <w:t>·</w:t>
      </w:r>
      <w:r w:rsidR="004D64BA" w:rsidRPr="00122FAE">
        <w:rPr>
          <w:rFonts w:ascii="Arial Narrow" w:hAnsi="Arial Narrow" w:cs="Arial"/>
          <w:lang w:eastAsia="es-ES"/>
        </w:rPr>
        <w:t>licitant en projectes similars al plantejat</w:t>
      </w:r>
      <w:r w:rsidRPr="00122FAE">
        <w:rPr>
          <w:rFonts w:ascii="Arial Narrow" w:hAnsi="Arial Narrow" w:cs="Arial"/>
          <w:lang w:eastAsia="es-ES"/>
        </w:rPr>
        <w:t>.</w:t>
      </w:r>
    </w:p>
    <w:p w14:paraId="5A8C5B43" w14:textId="43C33FB1" w:rsidR="004D64BA" w:rsidRPr="00122FAE" w:rsidRDefault="004D64BA" w:rsidP="00394D14">
      <w:pPr>
        <w:pStyle w:val="Pargrafdellista"/>
        <w:numPr>
          <w:ilvl w:val="0"/>
          <w:numId w:val="4"/>
        </w:numPr>
        <w:spacing w:after="0" w:line="240" w:lineRule="auto"/>
        <w:ind w:left="284" w:hanging="284"/>
        <w:jc w:val="both"/>
        <w:rPr>
          <w:rFonts w:ascii="Arial Narrow" w:hAnsi="Arial Narrow" w:cs="Arial"/>
          <w:lang w:eastAsia="es-ES"/>
        </w:rPr>
      </w:pPr>
      <w:r w:rsidRPr="00122FAE">
        <w:rPr>
          <w:rFonts w:ascii="Arial Narrow" w:hAnsi="Arial Narrow" w:cs="Arial"/>
          <w:lang w:eastAsia="es-ES"/>
        </w:rPr>
        <w:t>La presentació d’elements que justifiquin coneixements en relació al projecte presentat</w:t>
      </w:r>
      <w:r w:rsidR="00085C82">
        <w:rPr>
          <w:rFonts w:ascii="Arial Narrow" w:hAnsi="Arial Narrow" w:cs="Arial"/>
          <w:lang w:eastAsia="es-ES"/>
        </w:rPr>
        <w:t>.</w:t>
      </w:r>
    </w:p>
    <w:p w14:paraId="75FA491B" w14:textId="346F5533" w:rsidR="002E26C4" w:rsidRPr="00122FAE" w:rsidRDefault="009E17EC" w:rsidP="00394D14">
      <w:pPr>
        <w:pStyle w:val="Pargrafdellista"/>
        <w:numPr>
          <w:ilvl w:val="0"/>
          <w:numId w:val="4"/>
        </w:numPr>
        <w:spacing w:after="0" w:line="240" w:lineRule="auto"/>
        <w:ind w:left="284" w:hanging="284"/>
        <w:jc w:val="both"/>
        <w:rPr>
          <w:rFonts w:ascii="Arial Narrow" w:hAnsi="Arial Narrow" w:cs="Arial"/>
          <w:lang w:eastAsia="es-ES"/>
        </w:rPr>
      </w:pPr>
      <w:r w:rsidRPr="00122FAE">
        <w:rPr>
          <w:rFonts w:ascii="Arial Narrow" w:hAnsi="Arial Narrow" w:cs="Arial"/>
          <w:lang w:eastAsia="es-ES"/>
        </w:rPr>
        <w:t>Les aliances per a dur a terme el projecte (contemplant les diferents vessants del mateix)</w:t>
      </w:r>
      <w:r w:rsidR="00085C82">
        <w:rPr>
          <w:rFonts w:ascii="Arial Narrow" w:hAnsi="Arial Narrow" w:cs="Arial"/>
          <w:lang w:eastAsia="es-ES"/>
        </w:rPr>
        <w:t>.</w:t>
      </w:r>
    </w:p>
    <w:p w14:paraId="1DD394FC" w14:textId="2E244E95" w:rsidR="002E26C4" w:rsidRPr="000E7B66" w:rsidRDefault="009E17EC" w:rsidP="00394D14">
      <w:pPr>
        <w:pStyle w:val="Pargrafdellista"/>
        <w:numPr>
          <w:ilvl w:val="0"/>
          <w:numId w:val="4"/>
        </w:numPr>
        <w:spacing w:after="0" w:line="240" w:lineRule="auto"/>
        <w:ind w:left="284" w:hanging="284"/>
        <w:jc w:val="both"/>
        <w:rPr>
          <w:rFonts w:ascii="Arial Narrow" w:hAnsi="Arial Narrow"/>
        </w:rPr>
      </w:pPr>
      <w:r w:rsidRPr="000E7B66">
        <w:rPr>
          <w:rFonts w:ascii="Arial Narrow" w:hAnsi="Arial Narrow" w:cs="Arial"/>
          <w:lang w:eastAsia="es-ES"/>
        </w:rPr>
        <w:t>O qualsevol altre element que contribueixi a justificar el criteri.</w:t>
      </w:r>
    </w:p>
    <w:p w14:paraId="59074AE8" w14:textId="77777777" w:rsidR="002E26C4" w:rsidRPr="000E7B66" w:rsidRDefault="002E26C4" w:rsidP="000E7B66">
      <w:pPr>
        <w:pStyle w:val="Ttol3"/>
        <w:spacing w:before="0" w:line="240" w:lineRule="auto"/>
        <w:jc w:val="both"/>
        <w:rPr>
          <w:rFonts w:ascii="Arial Narrow" w:hAnsi="Arial Narrow" w:cs="Arial"/>
          <w:color w:val="00000A"/>
          <w:lang w:eastAsia="es-ES"/>
        </w:rPr>
      </w:pPr>
    </w:p>
    <w:p w14:paraId="07D18B70" w14:textId="6A512C2B" w:rsidR="002E26C4" w:rsidRPr="000E7B66" w:rsidRDefault="009E17EC" w:rsidP="00756258">
      <w:pPr>
        <w:pStyle w:val="Ttol3"/>
        <w:spacing w:before="0" w:line="240" w:lineRule="auto"/>
        <w:jc w:val="both"/>
        <w:rPr>
          <w:rFonts w:ascii="Arial Narrow" w:eastAsiaTheme="minorHAnsi" w:hAnsi="Arial Narrow" w:cs="Arial"/>
          <w:b w:val="0"/>
          <w:bCs w:val="0"/>
          <w:color w:val="00000A"/>
          <w:lang w:eastAsia="es-ES"/>
        </w:rPr>
      </w:pPr>
      <w:r w:rsidRPr="000E7B66">
        <w:rPr>
          <w:rFonts w:ascii="Arial Narrow" w:hAnsi="Arial Narrow" w:cs="Arial"/>
          <w:color w:val="00000A"/>
          <w:lang w:eastAsia="es-ES"/>
        </w:rPr>
        <w:t>CVG núm</w:t>
      </w:r>
      <w:r w:rsidR="00085C82">
        <w:rPr>
          <w:rFonts w:ascii="Arial Narrow" w:hAnsi="Arial Narrow" w:cs="Arial"/>
          <w:color w:val="00000A"/>
          <w:lang w:eastAsia="es-ES"/>
        </w:rPr>
        <w:t>.</w:t>
      </w:r>
      <w:r w:rsidRPr="000E7B66">
        <w:rPr>
          <w:rFonts w:ascii="Arial Narrow" w:hAnsi="Arial Narrow" w:cs="Arial"/>
          <w:color w:val="00000A"/>
          <w:lang w:eastAsia="es-ES"/>
        </w:rPr>
        <w:t xml:space="preserve"> 2. </w:t>
      </w:r>
      <w:r w:rsidRPr="000E7B66">
        <w:rPr>
          <w:rFonts w:ascii="Arial Narrow" w:hAnsi="Arial Narrow" w:cs="Arial"/>
          <w:b w:val="0"/>
          <w:color w:val="00000A"/>
          <w:lang w:eastAsia="es-ES"/>
        </w:rPr>
        <w:t>Coherència i viabilitat del projecte (1</w:t>
      </w:r>
      <w:r w:rsidR="00756258">
        <w:rPr>
          <w:rFonts w:ascii="Arial Narrow" w:hAnsi="Arial Narrow" w:cs="Arial"/>
          <w:b w:val="0"/>
          <w:color w:val="00000A"/>
          <w:lang w:eastAsia="es-ES"/>
        </w:rPr>
        <w:t xml:space="preserve"> </w:t>
      </w:r>
      <w:r w:rsidRPr="000E7B66">
        <w:rPr>
          <w:rFonts w:ascii="Arial Narrow" w:hAnsi="Arial Narrow" w:cs="Arial"/>
          <w:b w:val="0"/>
          <w:color w:val="00000A"/>
          <w:lang w:eastAsia="es-ES"/>
        </w:rPr>
        <w:t>p</w:t>
      </w:r>
      <w:r w:rsidR="00756258">
        <w:rPr>
          <w:rFonts w:ascii="Arial Narrow" w:hAnsi="Arial Narrow" w:cs="Arial"/>
          <w:b w:val="0"/>
          <w:color w:val="00000A"/>
          <w:lang w:eastAsia="es-ES"/>
        </w:rPr>
        <w:t>un</w:t>
      </w:r>
      <w:r w:rsidRPr="000E7B66">
        <w:rPr>
          <w:rFonts w:ascii="Arial Narrow" w:hAnsi="Arial Narrow" w:cs="Arial"/>
          <w:b w:val="0"/>
          <w:color w:val="00000A"/>
          <w:lang w:eastAsia="es-ES"/>
        </w:rPr>
        <w:t>t)</w:t>
      </w:r>
    </w:p>
    <w:p w14:paraId="0CDF0369" w14:textId="77777777" w:rsidR="002E26C4" w:rsidRPr="000E7B66" w:rsidRDefault="002E26C4" w:rsidP="000E7B66">
      <w:pPr>
        <w:pStyle w:val="Pargrafdellista"/>
        <w:spacing w:after="0" w:line="240" w:lineRule="auto"/>
        <w:ind w:left="708"/>
        <w:jc w:val="both"/>
        <w:rPr>
          <w:rFonts w:ascii="Arial Narrow" w:hAnsi="Arial Narrow"/>
          <w:lang w:eastAsia="es-ES"/>
        </w:rPr>
      </w:pPr>
    </w:p>
    <w:p w14:paraId="62927DB4" w14:textId="7C31F2DC" w:rsidR="002E26C4" w:rsidRPr="00756258" w:rsidRDefault="009E17EC" w:rsidP="00756258">
      <w:pPr>
        <w:spacing w:after="0" w:line="240" w:lineRule="auto"/>
        <w:jc w:val="both"/>
        <w:rPr>
          <w:rFonts w:ascii="Arial Narrow" w:hAnsi="Arial Narrow" w:cs="Arial"/>
          <w:u w:val="single"/>
          <w:lang w:eastAsia="es-ES"/>
        </w:rPr>
      </w:pPr>
      <w:r w:rsidRPr="00756258">
        <w:rPr>
          <w:rFonts w:ascii="Arial Narrow" w:hAnsi="Arial Narrow" w:cs="Arial"/>
          <w:u w:val="single"/>
          <w:lang w:eastAsia="es-ES"/>
        </w:rPr>
        <w:t>Es valorarà:</w:t>
      </w:r>
    </w:p>
    <w:p w14:paraId="16049429" w14:textId="6A16114F" w:rsidR="00FF47DB" w:rsidRPr="0097787C" w:rsidRDefault="00FF47DB" w:rsidP="00756258">
      <w:pPr>
        <w:pStyle w:val="Pargrafdellista"/>
        <w:numPr>
          <w:ilvl w:val="0"/>
          <w:numId w:val="5"/>
        </w:numPr>
        <w:spacing w:after="0" w:line="240" w:lineRule="auto"/>
        <w:ind w:left="284" w:hanging="284"/>
        <w:jc w:val="both"/>
        <w:rPr>
          <w:rFonts w:ascii="Arial Narrow" w:hAnsi="Arial Narrow" w:cs="Arial"/>
          <w:lang w:eastAsia="es-ES"/>
        </w:rPr>
      </w:pPr>
      <w:r w:rsidRPr="0097787C">
        <w:rPr>
          <w:rFonts w:ascii="Arial Narrow" w:hAnsi="Arial Narrow" w:cs="Arial"/>
          <w:lang w:eastAsia="es-ES"/>
        </w:rPr>
        <w:t>Si el projecte ja ha rebut finançament en alguna edició anterior de la convocatòria,</w:t>
      </w:r>
      <w:r w:rsidRPr="0097787C">
        <w:rPr>
          <w:rStyle w:val="Refernciadenotaapeudepgina"/>
          <w:rFonts w:ascii="Arial Narrow" w:hAnsi="Arial Narrow" w:cs="Arial"/>
          <w:lang w:eastAsia="es-ES"/>
        </w:rPr>
        <w:footnoteReference w:id="12"/>
      </w:r>
      <w:r w:rsidRPr="0097787C">
        <w:rPr>
          <w:rFonts w:ascii="Arial Narrow" w:hAnsi="Arial Narrow" w:cs="Arial"/>
          <w:lang w:eastAsia="es-ES"/>
        </w:rPr>
        <w:t xml:space="preserve"> el grau de compliment dels requisits especificats al punt 6 de les bases per a projectes que aspiren a repetir finançament</w:t>
      </w:r>
    </w:p>
    <w:p w14:paraId="28ED42D3" w14:textId="0658C184" w:rsidR="002E26C4" w:rsidRPr="000E7B66" w:rsidRDefault="009E17EC" w:rsidP="00756258">
      <w:pPr>
        <w:pStyle w:val="Pargrafdellista"/>
        <w:numPr>
          <w:ilvl w:val="0"/>
          <w:numId w:val="5"/>
        </w:numPr>
        <w:spacing w:after="0" w:line="240" w:lineRule="auto"/>
        <w:ind w:left="284" w:hanging="284"/>
        <w:jc w:val="both"/>
        <w:rPr>
          <w:rFonts w:ascii="Arial Narrow" w:hAnsi="Arial Narrow" w:cs="Arial"/>
          <w:lang w:eastAsia="es-ES"/>
        </w:rPr>
      </w:pPr>
      <w:r w:rsidRPr="0097787C">
        <w:rPr>
          <w:rFonts w:ascii="Arial Narrow" w:hAnsi="Arial Narrow" w:cs="Arial"/>
          <w:lang w:eastAsia="es-ES"/>
        </w:rPr>
        <w:t>Una estructura lògica entre els objectius, resultats i indicadors que assegurin la consistència interna</w:t>
      </w:r>
      <w:r w:rsidRPr="000E7B66">
        <w:rPr>
          <w:rFonts w:ascii="Arial Narrow" w:hAnsi="Arial Narrow" w:cs="Arial"/>
          <w:lang w:eastAsia="es-ES"/>
        </w:rPr>
        <w:t xml:space="preserve"> del projecte fins la seva finalització.</w:t>
      </w:r>
    </w:p>
    <w:p w14:paraId="312969BA" w14:textId="77777777" w:rsidR="002E26C4" w:rsidRPr="000E7B66" w:rsidRDefault="009E17EC" w:rsidP="00756258">
      <w:pPr>
        <w:pStyle w:val="Pargrafdellista"/>
        <w:numPr>
          <w:ilvl w:val="0"/>
          <w:numId w:val="5"/>
        </w:numPr>
        <w:spacing w:after="0" w:line="240" w:lineRule="auto"/>
        <w:ind w:left="284" w:hanging="284"/>
        <w:jc w:val="both"/>
        <w:rPr>
          <w:rFonts w:ascii="Arial Narrow" w:hAnsi="Arial Narrow" w:cs="Arial"/>
          <w:lang w:eastAsia="es-ES"/>
        </w:rPr>
      </w:pPr>
      <w:r w:rsidRPr="000E7B66">
        <w:rPr>
          <w:rFonts w:ascii="Arial Narrow" w:hAnsi="Arial Narrow" w:cs="Arial"/>
          <w:lang w:eastAsia="es-ES"/>
        </w:rPr>
        <w:t xml:space="preserve">Una relació consistent entre els objectius del projectes i els recursos plantejats per assolir-los. </w:t>
      </w:r>
    </w:p>
    <w:p w14:paraId="1CC9CC94" w14:textId="77777777" w:rsidR="002E26C4" w:rsidRPr="000E7B66" w:rsidRDefault="009E17EC" w:rsidP="00756258">
      <w:pPr>
        <w:pStyle w:val="Pargrafdellista"/>
        <w:numPr>
          <w:ilvl w:val="0"/>
          <w:numId w:val="5"/>
        </w:numPr>
        <w:spacing w:after="0" w:line="240" w:lineRule="auto"/>
        <w:ind w:left="284" w:hanging="284"/>
        <w:jc w:val="both"/>
        <w:rPr>
          <w:rFonts w:ascii="Arial Narrow" w:hAnsi="Arial Narrow"/>
        </w:rPr>
      </w:pPr>
      <w:r w:rsidRPr="000E7B66">
        <w:rPr>
          <w:rFonts w:ascii="Arial Narrow" w:hAnsi="Arial Narrow" w:cs="Arial"/>
          <w:lang w:eastAsia="es-ES"/>
        </w:rPr>
        <w:t xml:space="preserve">O qualsevol altre element que contribueixi a justificar el criteri. </w:t>
      </w:r>
    </w:p>
    <w:p w14:paraId="04BA129A" w14:textId="77777777" w:rsidR="002E26C4" w:rsidRPr="000E7B66" w:rsidRDefault="002E26C4" w:rsidP="000E7B66">
      <w:pPr>
        <w:spacing w:after="0" w:line="240" w:lineRule="auto"/>
        <w:jc w:val="both"/>
        <w:rPr>
          <w:rFonts w:ascii="Arial Narrow" w:hAnsi="Arial Narrow" w:cs="Arial"/>
          <w:lang w:eastAsia="es-ES"/>
        </w:rPr>
      </w:pPr>
    </w:p>
    <w:p w14:paraId="71684056" w14:textId="0C6889CA" w:rsidR="002E26C4" w:rsidRPr="000E7B66" w:rsidRDefault="009E17EC" w:rsidP="00756258">
      <w:pPr>
        <w:pStyle w:val="Ttol3"/>
        <w:spacing w:before="0" w:line="240" w:lineRule="auto"/>
        <w:jc w:val="both"/>
        <w:rPr>
          <w:rFonts w:ascii="Arial Narrow" w:hAnsi="Arial Narrow" w:cs="Arial"/>
          <w:b w:val="0"/>
          <w:color w:val="00000A"/>
          <w:lang w:eastAsia="es-ES"/>
        </w:rPr>
      </w:pPr>
      <w:r w:rsidRPr="000E7B66">
        <w:rPr>
          <w:rFonts w:ascii="Arial Narrow" w:hAnsi="Arial Narrow" w:cs="Arial"/>
          <w:color w:val="00000A"/>
          <w:lang w:eastAsia="es-ES"/>
        </w:rPr>
        <w:t>CVG núm</w:t>
      </w:r>
      <w:r w:rsidR="00085C82">
        <w:rPr>
          <w:rFonts w:ascii="Arial Narrow" w:hAnsi="Arial Narrow" w:cs="Arial"/>
          <w:color w:val="00000A"/>
          <w:lang w:eastAsia="es-ES"/>
        </w:rPr>
        <w:t>.</w:t>
      </w:r>
      <w:r w:rsidRPr="000E7B66">
        <w:rPr>
          <w:rFonts w:ascii="Arial Narrow" w:hAnsi="Arial Narrow" w:cs="Arial"/>
          <w:color w:val="00000A"/>
          <w:lang w:eastAsia="es-ES"/>
        </w:rPr>
        <w:t xml:space="preserve"> 3. </w:t>
      </w:r>
      <w:r w:rsidRPr="000E7B66">
        <w:rPr>
          <w:rFonts w:ascii="Arial Narrow" w:hAnsi="Arial Narrow" w:cs="Arial"/>
          <w:b w:val="0"/>
          <w:color w:val="00000A"/>
          <w:lang w:eastAsia="es-ES"/>
        </w:rPr>
        <w:t>Sostenibilitat en el temps del projecte (1</w:t>
      </w:r>
      <w:r w:rsidR="00756258">
        <w:rPr>
          <w:rFonts w:ascii="Arial Narrow" w:hAnsi="Arial Narrow" w:cs="Arial"/>
          <w:b w:val="0"/>
          <w:color w:val="00000A"/>
          <w:lang w:eastAsia="es-ES"/>
        </w:rPr>
        <w:t xml:space="preserve"> </w:t>
      </w:r>
      <w:r w:rsidRPr="000E7B66">
        <w:rPr>
          <w:rFonts w:ascii="Arial Narrow" w:hAnsi="Arial Narrow" w:cs="Arial"/>
          <w:b w:val="0"/>
          <w:color w:val="00000A"/>
          <w:lang w:eastAsia="es-ES"/>
        </w:rPr>
        <w:t>p</w:t>
      </w:r>
      <w:r w:rsidR="00756258">
        <w:rPr>
          <w:rFonts w:ascii="Arial Narrow" w:hAnsi="Arial Narrow" w:cs="Arial"/>
          <w:b w:val="0"/>
          <w:color w:val="00000A"/>
          <w:lang w:eastAsia="es-ES"/>
        </w:rPr>
        <w:t>un</w:t>
      </w:r>
      <w:r w:rsidRPr="000E7B66">
        <w:rPr>
          <w:rFonts w:ascii="Arial Narrow" w:hAnsi="Arial Narrow" w:cs="Arial"/>
          <w:b w:val="0"/>
          <w:color w:val="00000A"/>
          <w:lang w:eastAsia="es-ES"/>
        </w:rPr>
        <w:t>t)</w:t>
      </w:r>
    </w:p>
    <w:p w14:paraId="47790B64" w14:textId="77777777" w:rsidR="002E26C4" w:rsidRPr="000E7B66" w:rsidRDefault="002E26C4" w:rsidP="000E7B66">
      <w:pPr>
        <w:pStyle w:val="Pargrafdellista"/>
        <w:spacing w:after="0" w:line="240" w:lineRule="auto"/>
        <w:ind w:left="708"/>
        <w:jc w:val="both"/>
        <w:rPr>
          <w:rFonts w:ascii="Arial Narrow" w:hAnsi="Arial Narrow" w:cs="Arial"/>
          <w:u w:val="single"/>
          <w:lang w:eastAsia="es-ES"/>
        </w:rPr>
      </w:pPr>
    </w:p>
    <w:p w14:paraId="09B6E7C1" w14:textId="77777777" w:rsidR="002E26C4" w:rsidRPr="00756258" w:rsidRDefault="009E17EC" w:rsidP="00756258">
      <w:pPr>
        <w:spacing w:after="0" w:line="240" w:lineRule="auto"/>
        <w:jc w:val="both"/>
        <w:rPr>
          <w:rFonts w:ascii="Arial Narrow" w:hAnsi="Arial Narrow" w:cs="Arial"/>
          <w:u w:val="single"/>
          <w:lang w:eastAsia="es-ES"/>
        </w:rPr>
      </w:pPr>
      <w:r w:rsidRPr="00756258">
        <w:rPr>
          <w:rFonts w:ascii="Arial Narrow" w:hAnsi="Arial Narrow" w:cs="Arial"/>
          <w:u w:val="single"/>
          <w:lang w:eastAsia="es-ES"/>
        </w:rPr>
        <w:t>Es valorarà:</w:t>
      </w:r>
    </w:p>
    <w:p w14:paraId="62AF0D10" w14:textId="3BA2D9F4" w:rsidR="0011058C" w:rsidRPr="0097787C" w:rsidRDefault="0011058C" w:rsidP="0011058C">
      <w:pPr>
        <w:pStyle w:val="Pargrafdellista"/>
        <w:numPr>
          <w:ilvl w:val="0"/>
          <w:numId w:val="6"/>
        </w:numPr>
        <w:rPr>
          <w:rFonts w:ascii="Arial Narrow" w:hAnsi="Arial Narrow" w:cs="Arial"/>
          <w:lang w:eastAsia="es-ES"/>
        </w:rPr>
      </w:pPr>
      <w:r w:rsidRPr="0097787C">
        <w:rPr>
          <w:rFonts w:ascii="Arial Narrow" w:hAnsi="Arial Narrow" w:cs="Arial"/>
          <w:lang w:eastAsia="es-ES"/>
        </w:rPr>
        <w:t>Que el sol·licitant justifiqui com el projecte serà sostenible econòmicament més enllà de la subvenció i l’existència d’elements que permetin la seva sostenibilitat econòmica</w:t>
      </w:r>
      <w:r w:rsidR="00085C82" w:rsidRPr="0097787C">
        <w:rPr>
          <w:rFonts w:ascii="Arial Narrow" w:hAnsi="Arial Narrow" w:cs="Arial"/>
          <w:lang w:eastAsia="es-ES"/>
        </w:rPr>
        <w:t xml:space="preserve"> en el futur</w:t>
      </w:r>
      <w:r w:rsidRPr="0097787C">
        <w:rPr>
          <w:rFonts w:ascii="Arial Narrow" w:hAnsi="Arial Narrow" w:cs="Arial"/>
          <w:lang w:eastAsia="es-ES"/>
        </w:rPr>
        <w:t>.</w:t>
      </w:r>
    </w:p>
    <w:p w14:paraId="48E58438" w14:textId="039B006D" w:rsidR="002E26C4" w:rsidRPr="000E7B66" w:rsidRDefault="009E17EC" w:rsidP="00756258">
      <w:pPr>
        <w:pStyle w:val="Pargrafdellista"/>
        <w:numPr>
          <w:ilvl w:val="0"/>
          <w:numId w:val="6"/>
        </w:numPr>
        <w:tabs>
          <w:tab w:val="left" w:pos="1418"/>
        </w:tabs>
        <w:spacing w:after="0" w:line="240" w:lineRule="auto"/>
        <w:ind w:left="284" w:hanging="284"/>
        <w:jc w:val="both"/>
        <w:rPr>
          <w:rFonts w:ascii="Arial Narrow" w:hAnsi="Arial Narrow" w:cs="Arial"/>
          <w:lang w:eastAsia="es-ES"/>
        </w:rPr>
      </w:pPr>
      <w:r w:rsidRPr="000E7B66">
        <w:rPr>
          <w:rFonts w:ascii="Arial Narrow" w:hAnsi="Arial Narrow" w:cs="Arial"/>
          <w:lang w:eastAsia="es-ES"/>
        </w:rPr>
        <w:t>La generació d’efectes més enllà de la finalització del projecte.</w:t>
      </w:r>
    </w:p>
    <w:p w14:paraId="280E3F86" w14:textId="173D151F" w:rsidR="002E26C4" w:rsidRDefault="009E17EC" w:rsidP="00756258">
      <w:pPr>
        <w:pStyle w:val="Pargrafdellista"/>
        <w:numPr>
          <w:ilvl w:val="0"/>
          <w:numId w:val="6"/>
        </w:numPr>
        <w:spacing w:after="0" w:line="240" w:lineRule="auto"/>
        <w:ind w:left="284" w:hanging="284"/>
        <w:jc w:val="both"/>
        <w:rPr>
          <w:rFonts w:ascii="Arial Narrow" w:hAnsi="Arial Narrow" w:cs="Arial"/>
          <w:lang w:eastAsia="es-ES"/>
        </w:rPr>
      </w:pPr>
      <w:r w:rsidRPr="000E7B66">
        <w:rPr>
          <w:rFonts w:ascii="Arial Narrow" w:hAnsi="Arial Narrow" w:cs="Arial"/>
          <w:lang w:eastAsia="es-ES"/>
        </w:rPr>
        <w:t xml:space="preserve">L’existència de mecanismes que potenciïn </w:t>
      </w:r>
      <w:r w:rsidR="00E078E1" w:rsidRPr="000E7B66">
        <w:rPr>
          <w:rFonts w:ascii="Arial Narrow" w:hAnsi="Arial Narrow" w:cs="Arial"/>
          <w:lang w:eastAsia="es-ES"/>
        </w:rPr>
        <w:t xml:space="preserve">la perdurabilitat del projecte i </w:t>
      </w:r>
      <w:r w:rsidR="00B40691" w:rsidRPr="000E7B66">
        <w:rPr>
          <w:rFonts w:ascii="Arial Narrow" w:hAnsi="Arial Narrow" w:cs="Arial"/>
          <w:lang w:eastAsia="es-ES"/>
        </w:rPr>
        <w:t>el manteniment dels</w:t>
      </w:r>
      <w:r w:rsidR="00E078E1" w:rsidRPr="000E7B66">
        <w:rPr>
          <w:rFonts w:ascii="Arial Narrow" w:hAnsi="Arial Narrow" w:cs="Arial"/>
          <w:lang w:eastAsia="es-ES"/>
        </w:rPr>
        <w:t xml:space="preserve"> seus efectes en el temps</w:t>
      </w:r>
    </w:p>
    <w:p w14:paraId="45A7AFBA" w14:textId="77777777" w:rsidR="002E26C4" w:rsidRPr="000E7B66" w:rsidRDefault="009E17EC" w:rsidP="00756258">
      <w:pPr>
        <w:pStyle w:val="Pargrafdellista"/>
        <w:numPr>
          <w:ilvl w:val="0"/>
          <w:numId w:val="6"/>
        </w:numPr>
        <w:spacing w:after="0" w:line="240" w:lineRule="auto"/>
        <w:ind w:left="284" w:hanging="284"/>
        <w:jc w:val="both"/>
        <w:rPr>
          <w:rFonts w:ascii="Arial Narrow" w:hAnsi="Arial Narrow"/>
        </w:rPr>
      </w:pPr>
      <w:r w:rsidRPr="000E7B66">
        <w:rPr>
          <w:rFonts w:ascii="Arial Narrow" w:hAnsi="Arial Narrow" w:cs="Arial"/>
          <w:lang w:eastAsia="es-ES"/>
        </w:rPr>
        <w:t xml:space="preserve">O qualsevol altre element que contribueixi a justificar el criteri. </w:t>
      </w:r>
    </w:p>
    <w:p w14:paraId="4D0D4750" w14:textId="77777777" w:rsidR="002E26C4" w:rsidRPr="000E7B66" w:rsidRDefault="002E26C4" w:rsidP="000E7B66">
      <w:pPr>
        <w:pStyle w:val="Pargrafdellista"/>
        <w:spacing w:after="0" w:line="240" w:lineRule="auto"/>
        <w:ind w:left="1428"/>
        <w:jc w:val="both"/>
        <w:rPr>
          <w:rFonts w:ascii="Arial Narrow" w:hAnsi="Arial Narrow" w:cs="Arial"/>
          <w:i/>
          <w:lang w:eastAsia="es-ES"/>
        </w:rPr>
      </w:pPr>
    </w:p>
    <w:p w14:paraId="1175B29D" w14:textId="10FE67B8" w:rsidR="002E26C4" w:rsidRPr="00756258" w:rsidRDefault="009E17EC" w:rsidP="00756258">
      <w:pPr>
        <w:spacing w:after="0" w:line="240" w:lineRule="auto"/>
        <w:jc w:val="both"/>
        <w:rPr>
          <w:rFonts w:ascii="Arial Narrow" w:hAnsi="Arial Narrow" w:cs="Arial"/>
          <w:i/>
          <w:lang w:eastAsia="es-ES"/>
        </w:rPr>
      </w:pPr>
      <w:r w:rsidRPr="00756258">
        <w:rPr>
          <w:rFonts w:ascii="Arial Narrow" w:hAnsi="Arial Narrow" w:cs="Arial"/>
          <w:i/>
          <w:lang w:eastAsia="es-ES"/>
        </w:rPr>
        <w:t>BLOC 2: COMPLEMENTARIETAT (1 p</w:t>
      </w:r>
      <w:r w:rsidR="00756258">
        <w:rPr>
          <w:rFonts w:ascii="Arial Narrow" w:hAnsi="Arial Narrow" w:cs="Arial"/>
          <w:i/>
          <w:lang w:eastAsia="es-ES"/>
        </w:rPr>
        <w:t>un</w:t>
      </w:r>
      <w:r w:rsidRPr="00756258">
        <w:rPr>
          <w:rFonts w:ascii="Arial Narrow" w:hAnsi="Arial Narrow" w:cs="Arial"/>
          <w:i/>
          <w:lang w:eastAsia="es-ES"/>
        </w:rPr>
        <w:t>t)</w:t>
      </w:r>
    </w:p>
    <w:p w14:paraId="6B51EFBF" w14:textId="77777777" w:rsidR="002E26C4" w:rsidRPr="000E7B66" w:rsidRDefault="002E26C4" w:rsidP="000E7B66">
      <w:pPr>
        <w:pStyle w:val="Ttol3"/>
        <w:spacing w:before="0" w:line="240" w:lineRule="auto"/>
        <w:jc w:val="both"/>
        <w:rPr>
          <w:rFonts w:ascii="Arial Narrow" w:hAnsi="Arial Narrow" w:cs="Arial"/>
          <w:color w:val="00000A"/>
          <w:lang w:eastAsia="es-ES"/>
        </w:rPr>
      </w:pPr>
    </w:p>
    <w:p w14:paraId="416773DD" w14:textId="719032BD" w:rsidR="002E26C4" w:rsidRPr="000E7B66" w:rsidRDefault="009E17EC" w:rsidP="00756258">
      <w:pPr>
        <w:pStyle w:val="Ttol3"/>
        <w:spacing w:before="0" w:line="240" w:lineRule="auto"/>
        <w:jc w:val="both"/>
        <w:rPr>
          <w:rFonts w:ascii="Arial Narrow" w:hAnsi="Arial Narrow"/>
        </w:rPr>
      </w:pPr>
      <w:r w:rsidRPr="000E7B66">
        <w:rPr>
          <w:rFonts w:ascii="Arial Narrow" w:hAnsi="Arial Narrow" w:cs="Arial"/>
          <w:color w:val="00000A"/>
          <w:lang w:eastAsia="es-ES"/>
        </w:rPr>
        <w:t>CVG núm</w:t>
      </w:r>
      <w:r w:rsidR="00085C82">
        <w:rPr>
          <w:rFonts w:ascii="Arial Narrow" w:hAnsi="Arial Narrow" w:cs="Arial"/>
          <w:color w:val="00000A"/>
          <w:lang w:eastAsia="es-ES"/>
        </w:rPr>
        <w:t>.</w:t>
      </w:r>
      <w:r w:rsidRPr="000E7B66">
        <w:rPr>
          <w:rFonts w:ascii="Arial Narrow" w:hAnsi="Arial Narrow" w:cs="Arial"/>
          <w:color w:val="00000A"/>
          <w:lang w:eastAsia="es-ES"/>
        </w:rPr>
        <w:t xml:space="preserve"> 4. </w:t>
      </w:r>
      <w:r w:rsidRPr="000E7B66">
        <w:rPr>
          <w:rFonts w:ascii="Arial Narrow" w:hAnsi="Arial Narrow" w:cs="Arial"/>
          <w:b w:val="0"/>
          <w:color w:val="00000A"/>
          <w:lang w:eastAsia="es-ES"/>
        </w:rPr>
        <w:t>Complementarietat amb les polítiques municipals (</w:t>
      </w:r>
      <w:r w:rsidR="00F9666F" w:rsidRPr="000E7B66">
        <w:rPr>
          <w:rFonts w:ascii="Arial Narrow" w:hAnsi="Arial Narrow" w:cs="Arial"/>
          <w:b w:val="0"/>
          <w:color w:val="00000A"/>
          <w:lang w:eastAsia="es-ES"/>
        </w:rPr>
        <w:t>1</w:t>
      </w:r>
      <w:r w:rsidRPr="000E7B66">
        <w:rPr>
          <w:rFonts w:ascii="Arial Narrow" w:hAnsi="Arial Narrow" w:cs="Arial"/>
          <w:b w:val="0"/>
          <w:color w:val="00000A"/>
          <w:lang w:eastAsia="es-ES"/>
        </w:rPr>
        <w:t xml:space="preserve"> p</w:t>
      </w:r>
      <w:r w:rsidR="00756258">
        <w:rPr>
          <w:rFonts w:ascii="Arial Narrow" w:hAnsi="Arial Narrow" w:cs="Arial"/>
          <w:b w:val="0"/>
          <w:color w:val="00000A"/>
          <w:lang w:eastAsia="es-ES"/>
        </w:rPr>
        <w:t>un</w:t>
      </w:r>
      <w:r w:rsidRPr="000E7B66">
        <w:rPr>
          <w:rFonts w:ascii="Arial Narrow" w:hAnsi="Arial Narrow" w:cs="Arial"/>
          <w:b w:val="0"/>
          <w:color w:val="00000A"/>
          <w:lang w:eastAsia="es-ES"/>
        </w:rPr>
        <w:t>t)</w:t>
      </w:r>
    </w:p>
    <w:p w14:paraId="07F6E20A" w14:textId="77777777" w:rsidR="00085C82" w:rsidRDefault="00085C82" w:rsidP="00756258">
      <w:pPr>
        <w:spacing w:after="0" w:line="240" w:lineRule="auto"/>
        <w:jc w:val="both"/>
        <w:rPr>
          <w:rFonts w:ascii="Arial Narrow" w:hAnsi="Arial Narrow" w:cs="Arial"/>
          <w:u w:val="single"/>
          <w:lang w:eastAsia="es-ES"/>
        </w:rPr>
      </w:pPr>
    </w:p>
    <w:p w14:paraId="38D4BA54" w14:textId="5DB45070" w:rsidR="002E26C4" w:rsidRDefault="009E17EC" w:rsidP="00756258">
      <w:pPr>
        <w:spacing w:after="0" w:line="240" w:lineRule="auto"/>
        <w:jc w:val="both"/>
        <w:rPr>
          <w:rFonts w:ascii="Arial Narrow" w:hAnsi="Arial Narrow" w:cs="Arial"/>
          <w:u w:val="single"/>
          <w:lang w:eastAsia="es-ES"/>
        </w:rPr>
      </w:pPr>
      <w:r w:rsidRPr="00756258">
        <w:rPr>
          <w:rFonts w:ascii="Arial Narrow" w:hAnsi="Arial Narrow" w:cs="Arial"/>
          <w:u w:val="single"/>
          <w:lang w:eastAsia="es-ES"/>
        </w:rPr>
        <w:t>Es valorarà:</w:t>
      </w:r>
    </w:p>
    <w:p w14:paraId="697ED045" w14:textId="77777777" w:rsidR="00756258" w:rsidRPr="00756258" w:rsidRDefault="00756258" w:rsidP="00756258">
      <w:pPr>
        <w:spacing w:after="0" w:line="240" w:lineRule="auto"/>
        <w:jc w:val="both"/>
        <w:rPr>
          <w:rFonts w:ascii="Arial Narrow" w:hAnsi="Arial Narrow" w:cs="Arial"/>
          <w:u w:val="single"/>
          <w:lang w:eastAsia="es-ES"/>
        </w:rPr>
      </w:pPr>
    </w:p>
    <w:p w14:paraId="7C4617EE" w14:textId="77777777" w:rsidR="00756258" w:rsidRPr="0097787C" w:rsidRDefault="009E17EC" w:rsidP="00756258">
      <w:pPr>
        <w:pStyle w:val="Pargrafdellista"/>
        <w:numPr>
          <w:ilvl w:val="0"/>
          <w:numId w:val="7"/>
        </w:numPr>
        <w:spacing w:after="0" w:line="240" w:lineRule="auto"/>
        <w:ind w:left="284" w:hanging="284"/>
        <w:jc w:val="both"/>
        <w:rPr>
          <w:rFonts w:ascii="Arial Narrow" w:hAnsi="Arial Narrow"/>
        </w:rPr>
      </w:pPr>
      <w:r w:rsidRPr="0097787C">
        <w:rPr>
          <w:rFonts w:ascii="Arial Narrow" w:hAnsi="Arial Narrow" w:cs="Arial"/>
          <w:lang w:eastAsia="es-ES"/>
        </w:rPr>
        <w:t xml:space="preserve">L’alineació del projecte amb </w:t>
      </w:r>
      <w:r w:rsidR="00EB2D88" w:rsidRPr="0097787C">
        <w:rPr>
          <w:rFonts w:ascii="Arial Narrow" w:hAnsi="Arial Narrow" w:cs="Arial"/>
          <w:lang w:eastAsia="es-ES"/>
        </w:rPr>
        <w:t>una o diverses</w:t>
      </w:r>
      <w:r w:rsidRPr="0097787C">
        <w:rPr>
          <w:rFonts w:ascii="Arial Narrow" w:hAnsi="Arial Narrow" w:cs="Arial"/>
          <w:lang w:eastAsia="es-ES"/>
        </w:rPr>
        <w:t xml:space="preserve"> estratègies </w:t>
      </w:r>
      <w:r w:rsidR="004D64BA" w:rsidRPr="0097787C">
        <w:rPr>
          <w:rFonts w:ascii="Arial Narrow" w:hAnsi="Arial Narrow" w:cs="Arial"/>
          <w:lang w:eastAsia="es-ES"/>
        </w:rPr>
        <w:t>municipals</w:t>
      </w:r>
      <w:r w:rsidR="00EB2D88" w:rsidRPr="0097787C">
        <w:rPr>
          <w:rFonts w:ascii="Arial Narrow" w:hAnsi="Arial Narrow" w:cs="Arial"/>
          <w:lang w:eastAsia="es-ES"/>
        </w:rPr>
        <w:t xml:space="preserve"> de desenvolupament econòmic</w:t>
      </w:r>
      <w:r w:rsidRPr="0097787C">
        <w:rPr>
          <w:rFonts w:ascii="Arial Narrow" w:hAnsi="Arial Narrow" w:cs="Arial"/>
          <w:lang w:eastAsia="es-ES"/>
        </w:rPr>
        <w:t>:</w:t>
      </w:r>
    </w:p>
    <w:p w14:paraId="258561B7" w14:textId="46738291" w:rsidR="002B43F9" w:rsidRPr="0097787C" w:rsidRDefault="002B43F9" w:rsidP="00756258">
      <w:pPr>
        <w:pStyle w:val="Pargrafdellista"/>
        <w:numPr>
          <w:ilvl w:val="1"/>
          <w:numId w:val="7"/>
        </w:numPr>
        <w:spacing w:after="0" w:line="240" w:lineRule="auto"/>
        <w:ind w:left="567" w:hanging="283"/>
        <w:jc w:val="both"/>
        <w:rPr>
          <w:rFonts w:ascii="Arial Narrow" w:eastAsiaTheme="majorEastAsia" w:hAnsi="Arial Narrow" w:cs="Arial"/>
          <w:color w:val="00000A"/>
          <w:lang w:eastAsia="es-ES"/>
        </w:rPr>
      </w:pPr>
      <w:r w:rsidRPr="0097787C">
        <w:rPr>
          <w:rFonts w:ascii="Arial Narrow" w:eastAsiaTheme="majorEastAsia" w:hAnsi="Arial Narrow" w:cs="Arial"/>
          <w:color w:val="00000A"/>
          <w:lang w:eastAsia="es-ES"/>
        </w:rPr>
        <w:t xml:space="preserve">Objectius de desenvolupament </w:t>
      </w:r>
      <w:r w:rsidR="00044FAD" w:rsidRPr="0097787C">
        <w:rPr>
          <w:rFonts w:ascii="Arial Narrow" w:eastAsiaTheme="majorEastAsia" w:hAnsi="Arial Narrow" w:cs="Arial"/>
          <w:color w:val="00000A"/>
          <w:lang w:eastAsia="es-ES"/>
        </w:rPr>
        <w:t>sostenible de Nacions Unides</w:t>
      </w:r>
      <w:r w:rsidR="0076414E" w:rsidRPr="0097787C">
        <w:rPr>
          <w:rFonts w:ascii="Arial Narrow" w:eastAsiaTheme="majorEastAsia" w:hAnsi="Arial Narrow" w:cs="Arial"/>
          <w:color w:val="0070C0"/>
          <w:lang w:eastAsia="es-ES"/>
        </w:rPr>
        <w:t>.</w:t>
      </w:r>
      <w:r w:rsidR="00085C82" w:rsidRPr="0097787C">
        <w:rPr>
          <w:rStyle w:val="Refernciadenotaapeudepgina"/>
          <w:rFonts w:ascii="Arial Narrow" w:eastAsiaTheme="majorEastAsia" w:hAnsi="Arial Narrow" w:cs="Arial"/>
          <w:color w:val="0070C0"/>
          <w:lang w:eastAsia="es-ES"/>
        </w:rPr>
        <w:footnoteReference w:id="13"/>
      </w:r>
      <w:r w:rsidR="0076414E" w:rsidRPr="0097787C">
        <w:rPr>
          <w:rFonts w:ascii="Arial Narrow" w:eastAsiaTheme="majorEastAsia" w:hAnsi="Arial Narrow" w:cs="Arial"/>
          <w:color w:val="0070C0"/>
          <w:lang w:eastAsia="es-ES"/>
        </w:rPr>
        <w:t xml:space="preserve"> </w:t>
      </w:r>
    </w:p>
    <w:p w14:paraId="6352D669" w14:textId="36C0A27F" w:rsidR="003B5F83" w:rsidRPr="0097787C" w:rsidRDefault="003B5F83" w:rsidP="00756258">
      <w:pPr>
        <w:pStyle w:val="Pargrafdellista"/>
        <w:numPr>
          <w:ilvl w:val="1"/>
          <w:numId w:val="7"/>
        </w:numPr>
        <w:spacing w:after="0" w:line="240" w:lineRule="auto"/>
        <w:ind w:left="567" w:hanging="283"/>
        <w:jc w:val="both"/>
        <w:rPr>
          <w:rFonts w:ascii="Arial Narrow" w:eastAsiaTheme="majorEastAsia" w:hAnsi="Arial Narrow" w:cs="Arial"/>
          <w:color w:val="00000A"/>
          <w:lang w:eastAsia="es-ES"/>
        </w:rPr>
      </w:pPr>
      <w:r w:rsidRPr="0097787C">
        <w:rPr>
          <w:rFonts w:ascii="Arial Narrow" w:eastAsiaTheme="majorEastAsia" w:hAnsi="Arial Narrow" w:cs="Arial"/>
          <w:color w:val="00000A"/>
          <w:lang w:eastAsia="es-ES"/>
        </w:rPr>
        <w:t>Estratègia de Desenvolupament de Proximitat de Barcelona Activa 2018-19</w:t>
      </w:r>
      <w:r w:rsidR="006F261F" w:rsidRPr="0097787C">
        <w:rPr>
          <w:rFonts w:ascii="Arial Narrow" w:eastAsiaTheme="majorEastAsia" w:hAnsi="Arial Narrow" w:cs="Arial"/>
          <w:color w:val="00000A"/>
          <w:lang w:eastAsia="es-ES"/>
        </w:rPr>
        <w:t>.</w:t>
      </w:r>
      <w:r w:rsidR="00085C82" w:rsidRPr="0097787C">
        <w:rPr>
          <w:rStyle w:val="Refernciadenotaapeudepgina"/>
          <w:rFonts w:ascii="Arial Narrow" w:eastAsiaTheme="majorEastAsia" w:hAnsi="Arial Narrow" w:cs="Arial"/>
          <w:color w:val="00000A"/>
          <w:lang w:eastAsia="es-ES"/>
        </w:rPr>
        <w:footnoteReference w:id="14"/>
      </w:r>
    </w:p>
    <w:p w14:paraId="1151C650" w14:textId="36F29941" w:rsidR="00775B41" w:rsidRPr="0097787C" w:rsidRDefault="00775B41" w:rsidP="00756258">
      <w:pPr>
        <w:pStyle w:val="Pargrafdellista"/>
        <w:numPr>
          <w:ilvl w:val="1"/>
          <w:numId w:val="7"/>
        </w:numPr>
        <w:spacing w:after="0" w:line="240" w:lineRule="auto"/>
        <w:ind w:left="567" w:hanging="283"/>
        <w:jc w:val="both"/>
        <w:rPr>
          <w:rFonts w:ascii="Arial Narrow" w:eastAsiaTheme="majorEastAsia" w:hAnsi="Arial Narrow" w:cs="Arial"/>
          <w:bCs/>
          <w:color w:val="00000A"/>
          <w:lang w:eastAsia="es-ES"/>
        </w:rPr>
      </w:pPr>
      <w:r w:rsidRPr="0097787C">
        <w:rPr>
          <w:rFonts w:ascii="Arial Narrow" w:eastAsiaTheme="majorEastAsia" w:hAnsi="Arial Narrow" w:cs="Arial"/>
          <w:bCs/>
          <w:color w:val="00000A"/>
          <w:lang w:eastAsia="es-ES"/>
        </w:rPr>
        <w:lastRenderedPageBreak/>
        <w:t>Estratègia per l'Ocupació de Barcelona (EOB 2016-2020)</w:t>
      </w:r>
      <w:r w:rsidR="006F261F" w:rsidRPr="0097787C">
        <w:rPr>
          <w:rFonts w:ascii="Arial Narrow" w:eastAsiaTheme="majorEastAsia" w:hAnsi="Arial Narrow" w:cs="Arial"/>
          <w:bCs/>
          <w:color w:val="00000A"/>
          <w:lang w:eastAsia="es-ES"/>
        </w:rPr>
        <w:t>.</w:t>
      </w:r>
      <w:r w:rsidR="006F261F" w:rsidRPr="0097787C">
        <w:rPr>
          <w:rStyle w:val="Refernciadenotaapeudepgina"/>
          <w:rFonts w:ascii="Arial Narrow" w:eastAsiaTheme="majorEastAsia" w:hAnsi="Arial Narrow" w:cs="Arial"/>
          <w:bCs/>
          <w:color w:val="00000A"/>
          <w:lang w:eastAsia="es-ES"/>
        </w:rPr>
        <w:footnoteReference w:id="15"/>
      </w:r>
    </w:p>
    <w:p w14:paraId="5BF1EA3F" w14:textId="1C52FE4D" w:rsidR="002E26C4" w:rsidRPr="0097787C" w:rsidRDefault="009E17EC" w:rsidP="00756258">
      <w:pPr>
        <w:pStyle w:val="Pargrafdellista"/>
        <w:numPr>
          <w:ilvl w:val="1"/>
          <w:numId w:val="7"/>
        </w:numPr>
        <w:spacing w:after="0" w:line="240" w:lineRule="auto"/>
        <w:ind w:left="567" w:hanging="283"/>
        <w:jc w:val="both"/>
        <w:rPr>
          <w:rFonts w:ascii="Arial Narrow" w:eastAsiaTheme="majorEastAsia" w:hAnsi="Arial Narrow" w:cs="Arial"/>
          <w:bCs/>
          <w:color w:val="00000A"/>
          <w:lang w:eastAsia="es-ES"/>
        </w:rPr>
      </w:pPr>
      <w:r w:rsidRPr="0097787C">
        <w:rPr>
          <w:rFonts w:ascii="Arial Narrow" w:eastAsiaTheme="majorEastAsia" w:hAnsi="Arial Narrow" w:cs="Arial"/>
          <w:bCs/>
          <w:color w:val="00000A"/>
          <w:lang w:eastAsia="es-ES"/>
        </w:rPr>
        <w:t>Pla d’impuls de l’economia social i solidària</w:t>
      </w:r>
      <w:r w:rsidR="006F261F" w:rsidRPr="0097787C">
        <w:rPr>
          <w:rFonts w:ascii="Arial Narrow" w:eastAsiaTheme="majorEastAsia" w:hAnsi="Arial Narrow" w:cs="Arial"/>
          <w:bCs/>
          <w:color w:val="00000A"/>
          <w:lang w:eastAsia="es-ES"/>
        </w:rPr>
        <w:t>.</w:t>
      </w:r>
      <w:r w:rsidR="006F261F" w:rsidRPr="0097787C">
        <w:rPr>
          <w:rStyle w:val="Refernciadenotaapeudepgina"/>
          <w:rFonts w:ascii="Arial Narrow" w:eastAsiaTheme="majorEastAsia" w:hAnsi="Arial Narrow" w:cs="Arial"/>
          <w:bCs/>
          <w:color w:val="00000A"/>
          <w:lang w:eastAsia="es-ES"/>
        </w:rPr>
        <w:footnoteReference w:id="16"/>
      </w:r>
    </w:p>
    <w:p w14:paraId="6AB46034" w14:textId="58BBA009" w:rsidR="002E26C4" w:rsidRPr="00122FAE" w:rsidRDefault="009E17EC" w:rsidP="00756258">
      <w:pPr>
        <w:pStyle w:val="Pargrafdellista"/>
        <w:numPr>
          <w:ilvl w:val="1"/>
          <w:numId w:val="7"/>
        </w:numPr>
        <w:spacing w:after="0" w:line="240" w:lineRule="auto"/>
        <w:ind w:left="567" w:hanging="283"/>
        <w:rPr>
          <w:rFonts w:ascii="Arial Narrow" w:hAnsi="Arial Narrow" w:cs="Arial"/>
          <w:lang w:eastAsia="es-ES"/>
        </w:rPr>
      </w:pPr>
      <w:r w:rsidRPr="00122FAE">
        <w:rPr>
          <w:rFonts w:ascii="Arial Narrow" w:hAnsi="Arial Narrow" w:cs="Arial"/>
          <w:lang w:eastAsia="es-ES"/>
        </w:rPr>
        <w:t>Pla Barcelona Ciutat Digital</w:t>
      </w:r>
      <w:r w:rsidR="006F261F">
        <w:rPr>
          <w:rFonts w:ascii="Arial Narrow" w:hAnsi="Arial Narrow" w:cs="Arial"/>
          <w:lang w:eastAsia="es-ES"/>
        </w:rPr>
        <w:t>.</w:t>
      </w:r>
      <w:r w:rsidR="006F261F">
        <w:rPr>
          <w:rStyle w:val="Refernciadenotaapeudepgina"/>
          <w:rFonts w:ascii="Arial Narrow" w:hAnsi="Arial Narrow" w:cs="Arial"/>
          <w:lang w:eastAsia="es-ES"/>
        </w:rPr>
        <w:footnoteReference w:id="17"/>
      </w:r>
      <w:r w:rsidRPr="00122FAE">
        <w:rPr>
          <w:rFonts w:ascii="Arial Narrow" w:hAnsi="Arial Narrow" w:cs="Arial"/>
          <w:lang w:eastAsia="es-ES"/>
        </w:rPr>
        <w:t xml:space="preserve"> </w:t>
      </w:r>
    </w:p>
    <w:p w14:paraId="24DBAB9F" w14:textId="73A503A8" w:rsidR="002E26C4" w:rsidRPr="00122FAE" w:rsidRDefault="009E17EC" w:rsidP="00756258">
      <w:pPr>
        <w:pStyle w:val="Pargrafdellista"/>
        <w:numPr>
          <w:ilvl w:val="1"/>
          <w:numId w:val="7"/>
        </w:numPr>
        <w:spacing w:after="0" w:line="240" w:lineRule="auto"/>
        <w:ind w:left="567" w:hanging="283"/>
        <w:jc w:val="both"/>
        <w:rPr>
          <w:rFonts w:ascii="Arial Narrow" w:hAnsi="Arial Narrow" w:cs="Arial"/>
          <w:lang w:eastAsia="es-ES"/>
        </w:rPr>
      </w:pPr>
      <w:r w:rsidRPr="00122FAE">
        <w:rPr>
          <w:rFonts w:ascii="Arial Narrow" w:hAnsi="Arial Narrow" w:cs="Arial"/>
          <w:lang w:eastAsia="es-ES"/>
        </w:rPr>
        <w:t>Pla de Desenvolupament de Districte (PAD) en els districtes de Les Corts, Sarrià</w:t>
      </w:r>
      <w:r w:rsidR="006F261F">
        <w:rPr>
          <w:rFonts w:ascii="Arial Narrow" w:hAnsi="Arial Narrow" w:cs="Arial"/>
          <w:lang w:eastAsia="es-ES"/>
        </w:rPr>
        <w:t xml:space="preserve"> </w:t>
      </w:r>
      <w:r w:rsidRPr="00122FAE">
        <w:rPr>
          <w:rFonts w:ascii="Arial Narrow" w:hAnsi="Arial Narrow" w:cs="Arial"/>
          <w:lang w:eastAsia="es-ES"/>
        </w:rPr>
        <w:t>-</w:t>
      </w:r>
      <w:r w:rsidR="006F261F">
        <w:rPr>
          <w:rFonts w:ascii="Arial Narrow" w:hAnsi="Arial Narrow" w:cs="Arial"/>
          <w:lang w:eastAsia="es-ES"/>
        </w:rPr>
        <w:t xml:space="preserve"> </w:t>
      </w:r>
      <w:r w:rsidRPr="00122FAE">
        <w:rPr>
          <w:rFonts w:ascii="Arial Narrow" w:hAnsi="Arial Narrow" w:cs="Arial"/>
          <w:lang w:eastAsia="es-ES"/>
        </w:rPr>
        <w:t xml:space="preserve">Sant Gervasi, Gràcia i </w:t>
      </w:r>
      <w:r w:rsidR="006F261F">
        <w:rPr>
          <w:rFonts w:ascii="Arial Narrow" w:hAnsi="Arial Narrow" w:cs="Arial"/>
          <w:lang w:eastAsia="es-ES"/>
        </w:rPr>
        <w:t>L’</w:t>
      </w:r>
      <w:r w:rsidRPr="00122FAE">
        <w:rPr>
          <w:rFonts w:ascii="Arial Narrow" w:hAnsi="Arial Narrow" w:cs="Arial"/>
          <w:lang w:eastAsia="es-ES"/>
        </w:rPr>
        <w:t>Eixample.</w:t>
      </w:r>
      <w:r w:rsidR="006F261F">
        <w:rPr>
          <w:rStyle w:val="Refernciadenotaapeudepgina"/>
          <w:rFonts w:ascii="Arial Narrow" w:hAnsi="Arial Narrow" w:cs="Arial"/>
          <w:lang w:eastAsia="es-ES"/>
        </w:rPr>
        <w:footnoteReference w:id="18"/>
      </w:r>
    </w:p>
    <w:p w14:paraId="1A53A87D" w14:textId="3121075A" w:rsidR="002E26C4" w:rsidRPr="00122FAE" w:rsidRDefault="009E17EC" w:rsidP="00756258">
      <w:pPr>
        <w:pStyle w:val="Pargrafdellista"/>
        <w:numPr>
          <w:ilvl w:val="1"/>
          <w:numId w:val="7"/>
        </w:numPr>
        <w:spacing w:after="0" w:line="240" w:lineRule="auto"/>
        <w:ind w:left="567" w:hanging="283"/>
        <w:jc w:val="both"/>
        <w:rPr>
          <w:rFonts w:ascii="Arial Narrow" w:hAnsi="Arial Narrow" w:cs="Arial"/>
          <w:lang w:eastAsia="es-ES"/>
        </w:rPr>
      </w:pPr>
      <w:r w:rsidRPr="00122FAE">
        <w:rPr>
          <w:rFonts w:ascii="Arial Narrow" w:hAnsi="Arial Narrow" w:cs="Arial"/>
          <w:lang w:eastAsia="es-ES"/>
        </w:rPr>
        <w:t>Pla de Desenvolupament Econòmic (PDE) en els districtes de Ciutat Vella, Sants</w:t>
      </w:r>
      <w:r w:rsidR="006F261F">
        <w:rPr>
          <w:rFonts w:ascii="Arial Narrow" w:hAnsi="Arial Narrow" w:cs="Arial"/>
          <w:lang w:eastAsia="es-ES"/>
        </w:rPr>
        <w:t xml:space="preserve"> </w:t>
      </w:r>
      <w:r w:rsidRPr="00122FAE">
        <w:rPr>
          <w:rFonts w:ascii="Arial Narrow" w:hAnsi="Arial Narrow" w:cs="Arial"/>
          <w:lang w:eastAsia="es-ES"/>
        </w:rPr>
        <w:t>-</w:t>
      </w:r>
      <w:r w:rsidR="006F261F">
        <w:rPr>
          <w:rFonts w:ascii="Arial Narrow" w:hAnsi="Arial Narrow" w:cs="Arial"/>
          <w:lang w:eastAsia="es-ES"/>
        </w:rPr>
        <w:t xml:space="preserve"> </w:t>
      </w:r>
      <w:r w:rsidRPr="00122FAE">
        <w:rPr>
          <w:rFonts w:ascii="Arial Narrow" w:hAnsi="Arial Narrow" w:cs="Arial"/>
          <w:lang w:eastAsia="es-ES"/>
        </w:rPr>
        <w:t xml:space="preserve">Montjuïc, Sant Andreu, Sant Martí, Nou Barris i Horta </w:t>
      </w:r>
      <w:r w:rsidR="006F261F">
        <w:rPr>
          <w:rFonts w:ascii="Arial Narrow" w:hAnsi="Arial Narrow" w:cs="Arial"/>
          <w:lang w:eastAsia="es-ES"/>
        </w:rPr>
        <w:t xml:space="preserve">– </w:t>
      </w:r>
      <w:r w:rsidRPr="00122FAE">
        <w:rPr>
          <w:rFonts w:ascii="Arial Narrow" w:hAnsi="Arial Narrow" w:cs="Arial"/>
          <w:lang w:eastAsia="es-ES"/>
        </w:rPr>
        <w:t>Guinardó</w:t>
      </w:r>
      <w:r w:rsidR="006F261F">
        <w:rPr>
          <w:rFonts w:ascii="Arial Narrow" w:hAnsi="Arial Narrow" w:cs="Arial"/>
          <w:lang w:eastAsia="es-ES"/>
        </w:rPr>
        <w:t>.</w:t>
      </w:r>
      <w:r w:rsidR="006F261F">
        <w:rPr>
          <w:rStyle w:val="Refernciadenotaapeudepgina"/>
          <w:rFonts w:ascii="Arial Narrow" w:hAnsi="Arial Narrow" w:cs="Arial"/>
          <w:lang w:eastAsia="es-ES"/>
        </w:rPr>
        <w:footnoteReference w:id="19"/>
      </w:r>
    </w:p>
    <w:p w14:paraId="16737FF5" w14:textId="5B23CFDA" w:rsidR="002E26C4" w:rsidRPr="00122FAE" w:rsidRDefault="009E17EC" w:rsidP="00756258">
      <w:pPr>
        <w:pStyle w:val="Pargrafdellista"/>
        <w:numPr>
          <w:ilvl w:val="1"/>
          <w:numId w:val="7"/>
        </w:numPr>
        <w:spacing w:after="0" w:line="240" w:lineRule="auto"/>
        <w:ind w:left="567" w:hanging="283"/>
        <w:jc w:val="both"/>
        <w:rPr>
          <w:rFonts w:ascii="Arial Narrow" w:hAnsi="Arial Narrow" w:cs="Arial"/>
          <w:lang w:eastAsia="es-ES"/>
        </w:rPr>
      </w:pPr>
      <w:r w:rsidRPr="00122FAE">
        <w:rPr>
          <w:rFonts w:ascii="Arial Narrow" w:hAnsi="Arial Narrow" w:cs="Arial"/>
          <w:lang w:eastAsia="es-ES"/>
        </w:rPr>
        <w:t>Pla de Barris</w:t>
      </w:r>
      <w:r w:rsidR="006F261F">
        <w:rPr>
          <w:rFonts w:ascii="Arial Narrow" w:hAnsi="Arial Narrow" w:cs="Arial"/>
          <w:lang w:eastAsia="es-ES"/>
        </w:rPr>
        <w:t>,</w:t>
      </w:r>
      <w:r w:rsidRPr="00122FAE">
        <w:rPr>
          <w:rFonts w:ascii="Arial Narrow" w:hAnsi="Arial Narrow" w:cs="Arial"/>
          <w:lang w:eastAsia="es-ES"/>
        </w:rPr>
        <w:t xml:space="preserve"> als 16 barris on es desenvolupa.</w:t>
      </w:r>
      <w:r w:rsidR="006F261F">
        <w:rPr>
          <w:rStyle w:val="Refernciadenotaapeudepgina"/>
          <w:rFonts w:ascii="Arial Narrow" w:hAnsi="Arial Narrow" w:cs="Arial"/>
          <w:lang w:eastAsia="es-ES"/>
        </w:rPr>
        <w:footnoteReference w:id="20"/>
      </w:r>
    </w:p>
    <w:p w14:paraId="500DC2BB" w14:textId="7CBD6B56" w:rsidR="006B1D43" w:rsidRPr="00122FAE" w:rsidRDefault="009E17EC" w:rsidP="00756258">
      <w:pPr>
        <w:pStyle w:val="Pargrafdellista"/>
        <w:numPr>
          <w:ilvl w:val="1"/>
          <w:numId w:val="7"/>
        </w:numPr>
        <w:spacing w:after="0" w:line="240" w:lineRule="auto"/>
        <w:ind w:left="567" w:hanging="283"/>
        <w:jc w:val="both"/>
        <w:rPr>
          <w:rFonts w:ascii="Arial Narrow" w:hAnsi="Arial Narrow" w:cs="Arial"/>
          <w:lang w:eastAsia="es-ES"/>
        </w:rPr>
      </w:pPr>
      <w:r w:rsidRPr="00122FAE">
        <w:rPr>
          <w:rFonts w:ascii="Arial Narrow" w:hAnsi="Arial Narrow" w:cs="Arial"/>
          <w:lang w:eastAsia="es-ES"/>
        </w:rPr>
        <w:t>Pla Estratègic de Turisme 2020 (PET20)</w:t>
      </w:r>
      <w:r w:rsidR="006F261F">
        <w:rPr>
          <w:rStyle w:val="Refernciadenotaapeudepgina"/>
          <w:rFonts w:ascii="Arial Narrow" w:hAnsi="Arial Narrow" w:cs="Arial"/>
          <w:lang w:eastAsia="es-ES"/>
        </w:rPr>
        <w:footnoteReference w:id="21"/>
      </w:r>
      <w:r w:rsidR="00EF3BF5" w:rsidRPr="00122FAE">
        <w:rPr>
          <w:rFonts w:ascii="Arial Narrow" w:hAnsi="Arial Narrow" w:cs="Arial"/>
          <w:lang w:eastAsia="es-ES"/>
        </w:rPr>
        <w:t xml:space="preserve"> i Estratègia Territorial de Gestió Turística</w:t>
      </w:r>
      <w:r w:rsidR="006F261F">
        <w:rPr>
          <w:rStyle w:val="Refernciadenotaapeudepgina"/>
          <w:rFonts w:ascii="Arial Narrow" w:hAnsi="Arial Narrow" w:cs="Arial"/>
          <w:lang w:eastAsia="es-ES"/>
        </w:rPr>
        <w:footnoteReference w:id="22"/>
      </w:r>
      <w:r w:rsidR="006F261F">
        <w:rPr>
          <w:rFonts w:ascii="Arial Narrow" w:hAnsi="Arial Narrow" w:cs="Arial"/>
          <w:lang w:eastAsia="es-ES"/>
        </w:rPr>
        <w:t>.</w:t>
      </w:r>
      <w:r w:rsidR="00EF3BF5" w:rsidRPr="00122FAE">
        <w:rPr>
          <w:rFonts w:ascii="Arial Narrow" w:hAnsi="Arial Narrow" w:cs="Arial"/>
          <w:lang w:eastAsia="es-ES"/>
        </w:rPr>
        <w:t xml:space="preserve"> </w:t>
      </w:r>
    </w:p>
    <w:p w14:paraId="76E788DF" w14:textId="27054A89" w:rsidR="002E26C4" w:rsidRPr="00122FAE" w:rsidRDefault="009E17EC" w:rsidP="00756258">
      <w:pPr>
        <w:pStyle w:val="Pargrafdellista"/>
        <w:numPr>
          <w:ilvl w:val="1"/>
          <w:numId w:val="7"/>
        </w:numPr>
        <w:spacing w:after="0" w:line="240" w:lineRule="auto"/>
        <w:ind w:left="567" w:hanging="283"/>
        <w:jc w:val="both"/>
        <w:rPr>
          <w:rFonts w:ascii="Arial Narrow" w:hAnsi="Arial Narrow" w:cs="Arial"/>
          <w:lang w:eastAsia="es-ES"/>
        </w:rPr>
      </w:pPr>
      <w:r w:rsidRPr="00122FAE">
        <w:rPr>
          <w:rFonts w:ascii="Arial Narrow" w:hAnsi="Arial Narrow" w:cs="Arial"/>
          <w:lang w:eastAsia="es-ES"/>
        </w:rPr>
        <w:t>Pla per la Justícia de Gènere</w:t>
      </w:r>
      <w:r w:rsidR="001828A4">
        <w:rPr>
          <w:rStyle w:val="Refernciadenotaapeudepgina"/>
          <w:rFonts w:ascii="Arial Narrow" w:hAnsi="Arial Narrow" w:cs="Arial"/>
          <w:lang w:eastAsia="es-ES"/>
        </w:rPr>
        <w:footnoteReference w:id="23"/>
      </w:r>
      <w:r w:rsidRPr="00122FAE">
        <w:rPr>
          <w:rFonts w:ascii="Arial Narrow" w:hAnsi="Arial Narrow" w:cs="Arial"/>
          <w:lang w:eastAsia="es-ES"/>
        </w:rPr>
        <w:t xml:space="preserve"> i Estratègia contra la Feminització de la Pobresa i la Precarietat</w:t>
      </w:r>
      <w:r w:rsidR="001828A4">
        <w:rPr>
          <w:rStyle w:val="Refernciadenotaapeudepgina"/>
          <w:rFonts w:ascii="Arial Narrow" w:hAnsi="Arial Narrow" w:cs="Arial"/>
          <w:lang w:eastAsia="es-ES"/>
        </w:rPr>
        <w:footnoteReference w:id="24"/>
      </w:r>
      <w:r w:rsidRPr="00122FAE">
        <w:rPr>
          <w:rFonts w:ascii="Arial Narrow" w:hAnsi="Arial Narrow" w:cs="Arial"/>
          <w:lang w:eastAsia="es-ES"/>
        </w:rPr>
        <w:t xml:space="preserve">. </w:t>
      </w:r>
    </w:p>
    <w:p w14:paraId="3E114954" w14:textId="508F677A" w:rsidR="00775B41" w:rsidRPr="00122FAE" w:rsidRDefault="00775B41" w:rsidP="00756258">
      <w:pPr>
        <w:pStyle w:val="Pargrafdellista"/>
        <w:numPr>
          <w:ilvl w:val="1"/>
          <w:numId w:val="7"/>
        </w:numPr>
        <w:spacing w:after="0" w:line="240" w:lineRule="auto"/>
        <w:ind w:left="567" w:hanging="283"/>
        <w:jc w:val="both"/>
        <w:rPr>
          <w:rFonts w:ascii="Arial Narrow" w:hAnsi="Arial Narrow" w:cstheme="minorHAnsi"/>
          <w:bCs/>
        </w:rPr>
      </w:pPr>
      <w:r w:rsidRPr="00122FAE">
        <w:rPr>
          <w:rStyle w:val="Textennegreta"/>
          <w:rFonts w:ascii="Arial Narrow" w:hAnsi="Arial Narrow" w:cstheme="minorHAnsi"/>
          <w:b w:val="0"/>
        </w:rPr>
        <w:t>Mesura de Govern per una Democratització de la Cura</w:t>
      </w:r>
      <w:r w:rsidR="001828A4">
        <w:rPr>
          <w:rStyle w:val="Refernciadenotaapeudepgina"/>
          <w:rFonts w:ascii="Arial Narrow" w:hAnsi="Arial Narrow" w:cstheme="minorHAnsi"/>
          <w:bCs/>
        </w:rPr>
        <w:footnoteReference w:id="25"/>
      </w:r>
      <w:r w:rsidR="001828A4">
        <w:rPr>
          <w:rStyle w:val="Textennegreta"/>
          <w:rFonts w:ascii="Arial Narrow" w:hAnsi="Arial Narrow" w:cstheme="minorHAnsi"/>
          <w:b w:val="0"/>
        </w:rPr>
        <w:t>.</w:t>
      </w:r>
    </w:p>
    <w:p w14:paraId="2B7ACE92" w14:textId="01CA7684" w:rsidR="002E26C4" w:rsidRPr="00AB6B69" w:rsidRDefault="009E17EC" w:rsidP="00756258">
      <w:pPr>
        <w:pStyle w:val="Pargrafdellista"/>
        <w:numPr>
          <w:ilvl w:val="1"/>
          <w:numId w:val="7"/>
        </w:numPr>
        <w:spacing w:after="0" w:line="240" w:lineRule="auto"/>
        <w:ind w:left="567" w:hanging="283"/>
        <w:jc w:val="both"/>
        <w:rPr>
          <w:rStyle w:val="Textennegreta"/>
          <w:rFonts w:ascii="Arial Narrow" w:hAnsi="Arial Narrow" w:cs="Arial"/>
          <w:b w:val="0"/>
          <w:bCs w:val="0"/>
          <w:lang w:eastAsia="es-ES"/>
        </w:rPr>
      </w:pPr>
      <w:r w:rsidRPr="00AB6B69">
        <w:rPr>
          <w:rStyle w:val="Textennegreta"/>
          <w:rFonts w:ascii="Arial Narrow" w:hAnsi="Arial Narrow" w:cs="Arial"/>
          <w:b w:val="0"/>
          <w:lang w:eastAsia="es-ES"/>
        </w:rPr>
        <w:t>Estratègia d’impuls del Consum Responsable 2016-2019</w:t>
      </w:r>
      <w:r w:rsidR="001828A4" w:rsidRPr="00AB6B69">
        <w:rPr>
          <w:rStyle w:val="Textennegreta"/>
          <w:rFonts w:ascii="Arial Narrow" w:hAnsi="Arial Narrow" w:cs="Arial"/>
          <w:b w:val="0"/>
          <w:lang w:eastAsia="es-ES"/>
        </w:rPr>
        <w:t>.</w:t>
      </w:r>
      <w:r w:rsidR="001828A4" w:rsidRPr="00AB6B69">
        <w:rPr>
          <w:rStyle w:val="Refernciadenotaapeudepgina"/>
          <w:rFonts w:ascii="Arial Narrow" w:hAnsi="Arial Narrow" w:cs="Arial"/>
          <w:bCs/>
          <w:lang w:eastAsia="es-ES"/>
        </w:rPr>
        <w:footnoteReference w:id="26"/>
      </w:r>
    </w:p>
    <w:p w14:paraId="21537EBF" w14:textId="4F315588" w:rsidR="002E26C4" w:rsidRPr="00AB6B69" w:rsidRDefault="009E17EC" w:rsidP="00756258">
      <w:pPr>
        <w:pStyle w:val="Pargrafdellista"/>
        <w:numPr>
          <w:ilvl w:val="1"/>
          <w:numId w:val="7"/>
        </w:numPr>
        <w:spacing w:after="0" w:line="240" w:lineRule="auto"/>
        <w:ind w:left="567" w:hanging="283"/>
        <w:jc w:val="both"/>
        <w:rPr>
          <w:rStyle w:val="Textennegreta"/>
          <w:rFonts w:ascii="Arial Narrow" w:hAnsi="Arial Narrow"/>
          <w:b w:val="0"/>
        </w:rPr>
      </w:pPr>
      <w:r w:rsidRPr="00AB6B69">
        <w:rPr>
          <w:rStyle w:val="Textennegreta"/>
          <w:rFonts w:ascii="Arial Narrow" w:hAnsi="Arial Narrow" w:cs="Arial"/>
          <w:b w:val="0"/>
          <w:lang w:eastAsia="es-ES"/>
        </w:rPr>
        <w:t>Estratègia d’impuls de la Política Alimentària 2016-2019</w:t>
      </w:r>
      <w:r w:rsidR="001828A4" w:rsidRPr="00AB6B69">
        <w:rPr>
          <w:rStyle w:val="Textennegreta"/>
          <w:rFonts w:ascii="Arial Narrow" w:hAnsi="Arial Narrow" w:cs="Arial"/>
          <w:b w:val="0"/>
          <w:lang w:eastAsia="es-ES"/>
        </w:rPr>
        <w:t>.</w:t>
      </w:r>
      <w:r w:rsidR="001828A4" w:rsidRPr="00AB6B69">
        <w:rPr>
          <w:rStyle w:val="Refernciadenotaapeudepgina"/>
          <w:rFonts w:ascii="Arial Narrow" w:hAnsi="Arial Narrow" w:cs="Arial"/>
          <w:bCs/>
          <w:lang w:eastAsia="es-ES"/>
        </w:rPr>
        <w:footnoteReference w:id="27"/>
      </w:r>
    </w:p>
    <w:p w14:paraId="20F7C9B3" w14:textId="32AB295C" w:rsidR="00792B09" w:rsidRPr="00AB6B69" w:rsidRDefault="00792B09" w:rsidP="00756258">
      <w:pPr>
        <w:pStyle w:val="Pargrafdellista"/>
        <w:numPr>
          <w:ilvl w:val="1"/>
          <w:numId w:val="7"/>
        </w:numPr>
        <w:spacing w:after="0" w:line="240" w:lineRule="auto"/>
        <w:ind w:left="567" w:hanging="283"/>
        <w:jc w:val="both"/>
        <w:rPr>
          <w:rStyle w:val="Textennegreta"/>
          <w:rFonts w:ascii="Arial Narrow" w:hAnsi="Arial Narrow" w:cstheme="minorHAnsi"/>
          <w:b w:val="0"/>
        </w:rPr>
      </w:pPr>
      <w:r w:rsidRPr="00AB6B69">
        <w:rPr>
          <w:rStyle w:val="Textennegreta"/>
          <w:rFonts w:ascii="Arial Narrow" w:hAnsi="Arial Narrow" w:cstheme="minorHAnsi"/>
          <w:b w:val="0"/>
        </w:rPr>
        <w:t xml:space="preserve">Estratègia </w:t>
      </w:r>
      <w:r w:rsidR="00775B41" w:rsidRPr="00AB6B69">
        <w:rPr>
          <w:rStyle w:val="Textennegreta"/>
          <w:rFonts w:ascii="Arial Narrow" w:hAnsi="Arial Narrow" w:cstheme="minorHAnsi"/>
          <w:b w:val="0"/>
        </w:rPr>
        <w:t xml:space="preserve">Global </w:t>
      </w:r>
      <w:r w:rsidRPr="00AB6B69">
        <w:rPr>
          <w:rStyle w:val="Textennegreta"/>
          <w:rFonts w:ascii="Arial Narrow" w:hAnsi="Arial Narrow" w:cstheme="minorHAnsi"/>
          <w:b w:val="0"/>
        </w:rPr>
        <w:t>d</w:t>
      </w:r>
      <w:r w:rsidR="00775B41" w:rsidRPr="00AB6B69">
        <w:rPr>
          <w:rStyle w:val="Textennegreta"/>
          <w:rFonts w:ascii="Arial Narrow" w:hAnsi="Arial Narrow" w:cstheme="minorHAnsi"/>
          <w:b w:val="0"/>
        </w:rPr>
        <w:t>e l’</w:t>
      </w:r>
      <w:r w:rsidRPr="00AB6B69">
        <w:rPr>
          <w:rStyle w:val="Textennegreta"/>
          <w:rFonts w:ascii="Arial Narrow" w:hAnsi="Arial Narrow" w:cstheme="minorHAnsi"/>
          <w:b w:val="0"/>
        </w:rPr>
        <w:t>Agricultura Urbana</w:t>
      </w:r>
      <w:r w:rsidR="00775B41" w:rsidRPr="00AB6B69">
        <w:rPr>
          <w:rStyle w:val="Textennegreta"/>
          <w:rFonts w:ascii="Arial Narrow" w:hAnsi="Arial Narrow" w:cstheme="minorHAnsi"/>
          <w:b w:val="0"/>
        </w:rPr>
        <w:t xml:space="preserve"> a Barcelona</w:t>
      </w:r>
      <w:r w:rsidR="001828A4" w:rsidRPr="00AB6B69">
        <w:rPr>
          <w:rStyle w:val="Textennegreta"/>
          <w:rFonts w:ascii="Arial Narrow" w:hAnsi="Arial Narrow" w:cstheme="minorHAnsi"/>
          <w:b w:val="0"/>
        </w:rPr>
        <w:t>.</w:t>
      </w:r>
      <w:r w:rsidR="001828A4" w:rsidRPr="00AB6B69">
        <w:rPr>
          <w:rStyle w:val="Refernciadenotaapeudepgina"/>
          <w:rFonts w:ascii="Arial Narrow" w:hAnsi="Arial Narrow" w:cstheme="minorHAnsi"/>
          <w:bCs/>
        </w:rPr>
        <w:footnoteReference w:id="28"/>
      </w:r>
    </w:p>
    <w:p w14:paraId="1B3238B6" w14:textId="77777777" w:rsidR="002E26C4" w:rsidRPr="00122FAE" w:rsidRDefault="002E26C4" w:rsidP="000E7B66">
      <w:pPr>
        <w:pStyle w:val="Pargrafdellista"/>
        <w:spacing w:after="0" w:line="240" w:lineRule="auto"/>
        <w:ind w:left="1843"/>
        <w:jc w:val="both"/>
        <w:rPr>
          <w:rFonts w:ascii="Arial Narrow" w:hAnsi="Arial Narrow" w:cs="Arial"/>
          <w:lang w:eastAsia="es-ES"/>
        </w:rPr>
      </w:pPr>
    </w:p>
    <w:p w14:paraId="70B650FE" w14:textId="4233D947" w:rsidR="00F9666F" w:rsidRPr="00122FAE" w:rsidRDefault="00F9666F" w:rsidP="00DD0537">
      <w:pPr>
        <w:pStyle w:val="Pargrafdellista"/>
        <w:numPr>
          <w:ilvl w:val="0"/>
          <w:numId w:val="20"/>
        </w:numPr>
        <w:spacing w:after="0" w:line="240" w:lineRule="auto"/>
        <w:ind w:left="284" w:hanging="284"/>
        <w:jc w:val="both"/>
        <w:rPr>
          <w:rFonts w:ascii="Arial Narrow" w:hAnsi="Arial Narrow"/>
        </w:rPr>
      </w:pPr>
      <w:r w:rsidRPr="00122FAE">
        <w:rPr>
          <w:rFonts w:ascii="Arial Narrow" w:hAnsi="Arial Narrow" w:cs="Arial"/>
          <w:bCs/>
          <w:color w:val="00000A"/>
          <w:lang w:eastAsia="es-ES"/>
        </w:rPr>
        <w:t xml:space="preserve">Que les entitats </w:t>
      </w:r>
      <w:r w:rsidR="00E4521A" w:rsidRPr="00122FAE">
        <w:rPr>
          <w:rFonts w:ascii="Arial Narrow" w:hAnsi="Arial Narrow" w:cs="Arial"/>
          <w:bCs/>
          <w:color w:val="00000A"/>
          <w:lang w:eastAsia="es-ES"/>
        </w:rPr>
        <w:t>o persones sol</w:t>
      </w:r>
      <w:r w:rsidR="00756258" w:rsidRPr="00122FAE">
        <w:rPr>
          <w:rFonts w:ascii="Arial Narrow" w:hAnsi="Arial Narrow" w:cs="Arial"/>
          <w:bCs/>
          <w:color w:val="00000A"/>
          <w:lang w:eastAsia="es-ES"/>
        </w:rPr>
        <w:t>·</w:t>
      </w:r>
      <w:r w:rsidR="00E4521A" w:rsidRPr="00122FAE">
        <w:rPr>
          <w:rFonts w:ascii="Arial Narrow" w:hAnsi="Arial Narrow" w:cs="Arial"/>
          <w:bCs/>
          <w:color w:val="00000A"/>
          <w:lang w:eastAsia="es-ES"/>
        </w:rPr>
        <w:t>licitants</w:t>
      </w:r>
      <w:r w:rsidRPr="00122FAE">
        <w:rPr>
          <w:rFonts w:ascii="Arial Narrow" w:hAnsi="Arial Narrow" w:cs="Arial"/>
          <w:bCs/>
          <w:color w:val="00000A"/>
          <w:lang w:eastAsia="es-ES"/>
        </w:rPr>
        <w:t xml:space="preserve"> es comprometin a </w:t>
      </w:r>
      <w:r w:rsidR="00EB2D88" w:rsidRPr="00122FAE">
        <w:rPr>
          <w:rFonts w:ascii="Arial Narrow" w:hAnsi="Arial Narrow" w:cs="Arial"/>
          <w:bCs/>
          <w:color w:val="00000A"/>
          <w:lang w:eastAsia="es-ES"/>
        </w:rPr>
        <w:t>bescanviar</w:t>
      </w:r>
      <w:r w:rsidRPr="00122FAE">
        <w:rPr>
          <w:rFonts w:ascii="Arial Narrow" w:hAnsi="Arial Narrow" w:cs="Arial"/>
          <w:bCs/>
          <w:color w:val="00000A"/>
          <w:lang w:eastAsia="es-ES"/>
        </w:rPr>
        <w:t xml:space="preserve"> un percentatge </w:t>
      </w:r>
      <w:r w:rsidR="00EB2D88" w:rsidRPr="00122FAE">
        <w:rPr>
          <w:rFonts w:ascii="Arial Narrow" w:hAnsi="Arial Narrow" w:cs="Arial"/>
          <w:bCs/>
          <w:color w:val="00000A"/>
          <w:lang w:eastAsia="es-ES"/>
        </w:rPr>
        <w:t>de la subvenció rebuda -en euros-, per una quantitat equivalent en moneda ciutadana de Barcelona (</w:t>
      </w:r>
      <w:r w:rsidR="00F76FDD" w:rsidRPr="00122FAE">
        <w:rPr>
          <w:rFonts w:ascii="Arial Narrow" w:hAnsi="Arial Narrow" w:cs="Arial"/>
          <w:bCs/>
          <w:color w:val="00000A"/>
          <w:lang w:eastAsia="es-ES"/>
        </w:rPr>
        <w:t>REC</w:t>
      </w:r>
      <w:r w:rsidR="00EB2D88" w:rsidRPr="00122FAE">
        <w:rPr>
          <w:rFonts w:ascii="Arial Narrow" w:hAnsi="Arial Narrow" w:cs="Arial"/>
          <w:bCs/>
          <w:color w:val="00000A"/>
          <w:lang w:eastAsia="es-ES"/>
        </w:rPr>
        <w:t>, Recurs Econòmic Ciutadà</w:t>
      </w:r>
      <w:r w:rsidR="00EB2D88" w:rsidRPr="00122FAE">
        <w:rPr>
          <w:rStyle w:val="Refernciadenotaapeudepgina"/>
          <w:rFonts w:ascii="Arial Narrow" w:hAnsi="Arial Narrow" w:cs="Arial"/>
          <w:bCs/>
          <w:color w:val="00000A"/>
          <w:lang w:eastAsia="es-ES"/>
        </w:rPr>
        <w:footnoteReference w:id="29"/>
      </w:r>
      <w:r w:rsidR="00EB2D88" w:rsidRPr="00122FAE">
        <w:rPr>
          <w:rFonts w:ascii="Arial Narrow" w:hAnsi="Arial Narrow" w:cs="Arial"/>
          <w:bCs/>
          <w:color w:val="00000A"/>
          <w:lang w:eastAsia="es-ES"/>
        </w:rPr>
        <w:t>)</w:t>
      </w:r>
      <w:r w:rsidRPr="00122FAE">
        <w:rPr>
          <w:rFonts w:ascii="Arial Narrow" w:hAnsi="Arial Narrow" w:cs="Arial"/>
          <w:bCs/>
          <w:color w:val="00000A"/>
          <w:lang w:eastAsia="es-ES"/>
        </w:rPr>
        <w:t>. El percentatge s’ha</w:t>
      </w:r>
      <w:r w:rsidR="00E4521A" w:rsidRPr="00122FAE">
        <w:rPr>
          <w:rFonts w:ascii="Arial Narrow" w:hAnsi="Arial Narrow" w:cs="Arial"/>
          <w:bCs/>
          <w:color w:val="00000A"/>
          <w:lang w:eastAsia="es-ES"/>
        </w:rPr>
        <w:t>urà</w:t>
      </w:r>
      <w:r w:rsidRPr="00122FAE">
        <w:rPr>
          <w:rFonts w:ascii="Arial Narrow" w:hAnsi="Arial Narrow" w:cs="Arial"/>
          <w:bCs/>
          <w:color w:val="00000A"/>
          <w:lang w:eastAsia="es-ES"/>
        </w:rPr>
        <w:t xml:space="preserve"> d’indicar en el document del pressupost del projecte (Document Bàsic 3)</w:t>
      </w:r>
      <w:r w:rsidR="00E4521A" w:rsidRPr="00122FAE">
        <w:rPr>
          <w:rFonts w:ascii="Arial Narrow" w:hAnsi="Arial Narrow" w:cs="Arial"/>
          <w:bCs/>
          <w:color w:val="00000A"/>
          <w:lang w:eastAsia="es-ES"/>
        </w:rPr>
        <w:t>;</w:t>
      </w:r>
      <w:r w:rsidRPr="00122FAE">
        <w:rPr>
          <w:rFonts w:ascii="Arial Narrow" w:hAnsi="Arial Narrow" w:cs="Arial"/>
          <w:bCs/>
          <w:color w:val="00000A"/>
          <w:lang w:eastAsia="es-ES"/>
        </w:rPr>
        <w:t xml:space="preserve"> posteriorment</w:t>
      </w:r>
      <w:r w:rsidR="00E470D9" w:rsidRPr="00122FAE">
        <w:rPr>
          <w:rFonts w:ascii="Arial Narrow" w:hAnsi="Arial Narrow" w:cs="Arial"/>
          <w:bCs/>
          <w:color w:val="00000A"/>
          <w:lang w:eastAsia="es-ES"/>
        </w:rPr>
        <w:t xml:space="preserve">, en </w:t>
      </w:r>
      <w:r w:rsidR="00E470D9" w:rsidRPr="00122FAE">
        <w:rPr>
          <w:rFonts w:ascii="Arial Narrow" w:hAnsi="Arial Narrow" w:cs="Arial"/>
          <w:bCs/>
          <w:color w:val="00000A"/>
          <w:lang w:eastAsia="es-ES"/>
        </w:rPr>
        <w:lastRenderedPageBreak/>
        <w:t xml:space="preserve">el moment de justificació econòmica del projecte, </w:t>
      </w:r>
      <w:r w:rsidR="00E4521A" w:rsidRPr="00122FAE">
        <w:rPr>
          <w:rFonts w:ascii="Arial Narrow" w:hAnsi="Arial Narrow" w:cs="Arial"/>
          <w:bCs/>
          <w:color w:val="00000A"/>
          <w:lang w:eastAsia="es-ES"/>
        </w:rPr>
        <w:t xml:space="preserve">caldrà </w:t>
      </w:r>
      <w:r w:rsidRPr="00122FAE">
        <w:rPr>
          <w:rFonts w:ascii="Arial Narrow" w:hAnsi="Arial Narrow" w:cs="Arial"/>
          <w:bCs/>
          <w:color w:val="00000A"/>
          <w:lang w:eastAsia="es-ES"/>
        </w:rPr>
        <w:t>presentar la corresponent documentació</w:t>
      </w:r>
      <w:r w:rsidR="00E470D9" w:rsidRPr="00122FAE">
        <w:rPr>
          <w:rFonts w:ascii="Arial Narrow" w:hAnsi="Arial Narrow" w:cs="Arial"/>
          <w:bCs/>
          <w:color w:val="00000A"/>
          <w:lang w:eastAsia="es-ES"/>
        </w:rPr>
        <w:t xml:space="preserve"> justificativa</w:t>
      </w:r>
      <w:r w:rsidRPr="00122FAE">
        <w:rPr>
          <w:rFonts w:ascii="Arial Narrow" w:hAnsi="Arial Narrow" w:cs="Arial"/>
          <w:bCs/>
          <w:color w:val="00000A"/>
          <w:lang w:eastAsia="es-ES"/>
        </w:rPr>
        <w:t xml:space="preserve"> del canvi i la despesa</w:t>
      </w:r>
      <w:r w:rsidR="00E470D9" w:rsidRPr="00122FAE">
        <w:rPr>
          <w:rFonts w:ascii="Arial Narrow" w:hAnsi="Arial Narrow" w:cs="Arial"/>
          <w:bCs/>
          <w:color w:val="00000A"/>
          <w:lang w:eastAsia="es-ES"/>
        </w:rPr>
        <w:t xml:space="preserve"> realitzada en RECs</w:t>
      </w:r>
      <w:r w:rsidRPr="00122FAE">
        <w:rPr>
          <w:rFonts w:ascii="Arial Narrow" w:hAnsi="Arial Narrow" w:cs="Arial"/>
          <w:bCs/>
          <w:color w:val="00000A"/>
          <w:lang w:eastAsia="es-ES"/>
        </w:rPr>
        <w:t>.</w:t>
      </w:r>
    </w:p>
    <w:p w14:paraId="6C6C9E20" w14:textId="77777777" w:rsidR="00C77B43" w:rsidRPr="000E7B66" w:rsidRDefault="00C77B43" w:rsidP="000E7B66">
      <w:pPr>
        <w:pStyle w:val="Pargrafdellista"/>
        <w:spacing w:after="0" w:line="240" w:lineRule="auto"/>
        <w:ind w:left="1843"/>
        <w:jc w:val="both"/>
        <w:rPr>
          <w:rFonts w:ascii="Arial Narrow" w:hAnsi="Arial Narrow" w:cs="Arial"/>
          <w:lang w:eastAsia="es-ES"/>
        </w:rPr>
      </w:pPr>
    </w:p>
    <w:p w14:paraId="3F66D1B0" w14:textId="67F05762" w:rsidR="002E26C4" w:rsidRPr="00122FAE" w:rsidRDefault="009E17EC" w:rsidP="00756258">
      <w:pPr>
        <w:spacing w:after="0" w:line="240" w:lineRule="auto"/>
        <w:jc w:val="both"/>
        <w:rPr>
          <w:rFonts w:ascii="Arial Narrow" w:hAnsi="Arial Narrow"/>
        </w:rPr>
      </w:pPr>
      <w:r w:rsidRPr="00122FAE">
        <w:rPr>
          <w:rFonts w:ascii="Arial Narrow" w:hAnsi="Arial Narrow" w:cs="Arial"/>
          <w:i/>
          <w:lang w:eastAsia="es-ES"/>
        </w:rPr>
        <w:t>BLOC 3: GÈNERE, BALANÇ SOCIAL I SOSTENIBILITAT AMBIENTAL</w:t>
      </w:r>
      <w:r w:rsidR="00756258" w:rsidRPr="00122FAE">
        <w:rPr>
          <w:rFonts w:ascii="Arial Narrow" w:hAnsi="Arial Narrow" w:cs="Arial"/>
          <w:i/>
          <w:lang w:eastAsia="es-ES"/>
        </w:rPr>
        <w:t xml:space="preserve"> (1 punt)</w:t>
      </w:r>
    </w:p>
    <w:p w14:paraId="66872C9E" w14:textId="77777777" w:rsidR="002E26C4" w:rsidRPr="00122FAE" w:rsidRDefault="002E26C4" w:rsidP="000E7B66">
      <w:pPr>
        <w:spacing w:after="0" w:line="240" w:lineRule="auto"/>
        <w:ind w:firstLine="284"/>
        <w:jc w:val="both"/>
        <w:rPr>
          <w:rFonts w:ascii="Arial Narrow" w:hAnsi="Arial Narrow" w:cs="Arial"/>
          <w:i/>
          <w:lang w:eastAsia="es-ES"/>
        </w:rPr>
      </w:pPr>
    </w:p>
    <w:p w14:paraId="6AC7A7E0" w14:textId="7F54E1E8" w:rsidR="002E26C4" w:rsidRPr="00122FAE" w:rsidRDefault="009E17EC" w:rsidP="00756258">
      <w:pPr>
        <w:pStyle w:val="Ttol3"/>
        <w:spacing w:before="0" w:line="240" w:lineRule="auto"/>
        <w:jc w:val="both"/>
        <w:rPr>
          <w:rFonts w:ascii="Arial Narrow" w:hAnsi="Arial Narrow"/>
        </w:rPr>
      </w:pPr>
      <w:r w:rsidRPr="00122FAE">
        <w:rPr>
          <w:rFonts w:ascii="Arial Narrow" w:hAnsi="Arial Narrow" w:cs="Arial"/>
          <w:color w:val="00000A"/>
          <w:lang w:eastAsia="es-ES"/>
        </w:rPr>
        <w:t>CVG núm</w:t>
      </w:r>
      <w:r w:rsidR="001828A4">
        <w:rPr>
          <w:rFonts w:ascii="Arial Narrow" w:hAnsi="Arial Narrow" w:cs="Arial"/>
          <w:color w:val="00000A"/>
          <w:lang w:eastAsia="es-ES"/>
        </w:rPr>
        <w:t>.</w:t>
      </w:r>
      <w:r w:rsidRPr="00122FAE">
        <w:rPr>
          <w:rFonts w:ascii="Arial Narrow" w:hAnsi="Arial Narrow" w:cs="Arial"/>
          <w:color w:val="00000A"/>
          <w:lang w:eastAsia="es-ES"/>
        </w:rPr>
        <w:t xml:space="preserve"> 5. </w:t>
      </w:r>
      <w:r w:rsidRPr="00122FAE">
        <w:rPr>
          <w:rFonts w:ascii="Arial Narrow" w:hAnsi="Arial Narrow" w:cs="Arial"/>
          <w:b w:val="0"/>
          <w:color w:val="00000A"/>
          <w:lang w:eastAsia="es-ES"/>
        </w:rPr>
        <w:t>Perspectiva de gènere (0,5 p</w:t>
      </w:r>
      <w:r w:rsidR="00756258" w:rsidRPr="00122FAE">
        <w:rPr>
          <w:rFonts w:ascii="Arial Narrow" w:hAnsi="Arial Narrow" w:cs="Arial"/>
          <w:b w:val="0"/>
          <w:color w:val="00000A"/>
          <w:lang w:eastAsia="es-ES"/>
        </w:rPr>
        <w:t>un</w:t>
      </w:r>
      <w:r w:rsidRPr="00122FAE">
        <w:rPr>
          <w:rFonts w:ascii="Arial Narrow" w:hAnsi="Arial Narrow" w:cs="Arial"/>
          <w:b w:val="0"/>
          <w:color w:val="00000A"/>
          <w:lang w:eastAsia="es-ES"/>
        </w:rPr>
        <w:t>t</w:t>
      </w:r>
      <w:r w:rsidR="00756258" w:rsidRPr="00122FAE">
        <w:rPr>
          <w:rFonts w:ascii="Arial Narrow" w:hAnsi="Arial Narrow" w:cs="Arial"/>
          <w:b w:val="0"/>
          <w:color w:val="00000A"/>
          <w:lang w:eastAsia="es-ES"/>
        </w:rPr>
        <w:t>s</w:t>
      </w:r>
      <w:r w:rsidRPr="00122FAE">
        <w:rPr>
          <w:rFonts w:ascii="Arial Narrow" w:hAnsi="Arial Narrow" w:cs="Arial"/>
          <w:b w:val="0"/>
          <w:color w:val="00000A"/>
          <w:lang w:eastAsia="es-ES"/>
        </w:rPr>
        <w:t>)</w:t>
      </w:r>
    </w:p>
    <w:p w14:paraId="6E395BE1" w14:textId="77777777" w:rsidR="00756258" w:rsidRPr="00122FAE" w:rsidRDefault="00756258" w:rsidP="00756258">
      <w:pPr>
        <w:spacing w:after="0" w:line="240" w:lineRule="auto"/>
        <w:jc w:val="both"/>
        <w:rPr>
          <w:rFonts w:ascii="Arial Narrow" w:hAnsi="Arial Narrow" w:cs="Arial"/>
          <w:u w:val="single"/>
          <w:lang w:eastAsia="es-ES"/>
        </w:rPr>
      </w:pPr>
    </w:p>
    <w:p w14:paraId="08802D98" w14:textId="6CDD3E10" w:rsidR="002E26C4" w:rsidRPr="00122FAE" w:rsidRDefault="009E17EC" w:rsidP="00756258">
      <w:pPr>
        <w:spacing w:after="0" w:line="240" w:lineRule="auto"/>
        <w:jc w:val="both"/>
        <w:rPr>
          <w:rFonts w:ascii="Arial Narrow" w:hAnsi="Arial Narrow" w:cs="Arial"/>
          <w:u w:val="single"/>
          <w:lang w:eastAsia="es-ES"/>
        </w:rPr>
      </w:pPr>
      <w:r w:rsidRPr="00122FAE">
        <w:rPr>
          <w:rFonts w:ascii="Arial Narrow" w:hAnsi="Arial Narrow" w:cs="Arial"/>
          <w:u w:val="single"/>
          <w:lang w:eastAsia="es-ES"/>
        </w:rPr>
        <w:t>Es valorarà:</w:t>
      </w:r>
    </w:p>
    <w:p w14:paraId="3861E561" w14:textId="77777777" w:rsidR="002E26C4" w:rsidRPr="00122FAE" w:rsidRDefault="009E17EC" w:rsidP="00756258">
      <w:pPr>
        <w:pStyle w:val="Pargrafdellista"/>
        <w:numPr>
          <w:ilvl w:val="0"/>
          <w:numId w:val="8"/>
        </w:numPr>
        <w:spacing w:after="0" w:line="240" w:lineRule="auto"/>
        <w:ind w:left="284" w:hanging="284"/>
        <w:jc w:val="both"/>
        <w:rPr>
          <w:rFonts w:ascii="Arial Narrow" w:hAnsi="Arial Narrow" w:cs="Arial"/>
          <w:lang w:eastAsia="es-ES"/>
        </w:rPr>
      </w:pPr>
      <w:r w:rsidRPr="00122FAE">
        <w:rPr>
          <w:rFonts w:ascii="Arial Narrow" w:hAnsi="Arial Narrow" w:cs="Arial"/>
          <w:lang w:eastAsia="es-ES"/>
        </w:rPr>
        <w:t>L’enfocament de gènere en la definició d’objectius dels projectes, processos, accions i resultats.</w:t>
      </w:r>
    </w:p>
    <w:p w14:paraId="1EA986D1" w14:textId="77777777" w:rsidR="002E26C4" w:rsidRPr="00122FAE" w:rsidRDefault="009E17EC" w:rsidP="00756258">
      <w:pPr>
        <w:pStyle w:val="Pargrafdellista"/>
        <w:numPr>
          <w:ilvl w:val="0"/>
          <w:numId w:val="8"/>
        </w:numPr>
        <w:spacing w:after="0" w:line="240" w:lineRule="auto"/>
        <w:ind w:left="284" w:hanging="284"/>
        <w:jc w:val="both"/>
        <w:rPr>
          <w:rFonts w:ascii="Arial Narrow" w:hAnsi="Arial Narrow" w:cs="Arial"/>
          <w:lang w:eastAsia="es-ES"/>
        </w:rPr>
      </w:pPr>
      <w:r w:rsidRPr="00122FAE">
        <w:rPr>
          <w:rFonts w:ascii="Arial Narrow" w:hAnsi="Arial Narrow" w:cs="Arial"/>
          <w:lang w:eastAsia="es-ES"/>
        </w:rPr>
        <w:t>Que el projecte incorpori la paritat de gènere en les actuacions que incloguin perfils i categories professionals.</w:t>
      </w:r>
    </w:p>
    <w:p w14:paraId="68A5CBD3" w14:textId="77777777" w:rsidR="002E26C4" w:rsidRPr="00122FAE" w:rsidRDefault="009E17EC" w:rsidP="00756258">
      <w:pPr>
        <w:pStyle w:val="Pargrafdellista"/>
        <w:numPr>
          <w:ilvl w:val="0"/>
          <w:numId w:val="8"/>
        </w:numPr>
        <w:spacing w:after="0" w:line="240" w:lineRule="auto"/>
        <w:ind w:left="284" w:hanging="284"/>
        <w:jc w:val="both"/>
        <w:rPr>
          <w:rFonts w:ascii="Arial Narrow" w:hAnsi="Arial Narrow" w:cs="Arial"/>
          <w:lang w:eastAsia="es-ES"/>
        </w:rPr>
      </w:pPr>
      <w:r w:rsidRPr="00122FAE">
        <w:rPr>
          <w:rFonts w:ascii="Arial Narrow" w:hAnsi="Arial Narrow" w:cs="Arial"/>
          <w:lang w:eastAsia="es-ES"/>
        </w:rPr>
        <w:t xml:space="preserve">La incorporació d’elements d’acompanyament que garanteixin la possibilitat i sostenibilitat de la participació de les dones en el projecte. </w:t>
      </w:r>
    </w:p>
    <w:p w14:paraId="3B895DEE" w14:textId="77777777" w:rsidR="002E26C4" w:rsidRPr="00122FAE" w:rsidRDefault="009E17EC" w:rsidP="00756258">
      <w:pPr>
        <w:pStyle w:val="Pargrafdellista"/>
        <w:numPr>
          <w:ilvl w:val="0"/>
          <w:numId w:val="8"/>
        </w:numPr>
        <w:spacing w:after="0" w:line="240" w:lineRule="auto"/>
        <w:ind w:left="284" w:hanging="284"/>
        <w:jc w:val="both"/>
        <w:rPr>
          <w:rFonts w:ascii="Arial Narrow" w:hAnsi="Arial Narrow" w:cs="Arial"/>
          <w:lang w:eastAsia="es-ES"/>
        </w:rPr>
      </w:pPr>
      <w:r w:rsidRPr="00122FAE">
        <w:rPr>
          <w:rFonts w:ascii="Arial Narrow" w:hAnsi="Arial Narrow" w:cs="Arial"/>
          <w:lang w:eastAsia="es-ES"/>
        </w:rPr>
        <w:t>La garantia que en les activitats emmarcades en el projecte es vetlli per la prevenció i detecció de casos d’assetjament sexual i/o per raó de sexe i que no s’utilitzi llenguatge o imatges sexistes</w:t>
      </w:r>
      <w:r w:rsidRPr="00122FAE">
        <w:rPr>
          <w:rFonts w:ascii="Arial Narrow" w:hAnsi="Arial Narrow"/>
          <w:lang w:eastAsia="es-ES"/>
        </w:rPr>
        <w:t>.</w:t>
      </w:r>
    </w:p>
    <w:p w14:paraId="1FE54C1A" w14:textId="77777777" w:rsidR="002E26C4" w:rsidRPr="00122FAE" w:rsidRDefault="009E17EC" w:rsidP="00756258">
      <w:pPr>
        <w:pStyle w:val="Pargrafdellista"/>
        <w:numPr>
          <w:ilvl w:val="0"/>
          <w:numId w:val="8"/>
        </w:numPr>
        <w:spacing w:after="0" w:line="240" w:lineRule="auto"/>
        <w:ind w:left="284" w:hanging="284"/>
        <w:jc w:val="both"/>
        <w:rPr>
          <w:rFonts w:ascii="Arial Narrow" w:hAnsi="Arial Narrow"/>
        </w:rPr>
      </w:pPr>
      <w:r w:rsidRPr="00122FAE">
        <w:rPr>
          <w:rFonts w:ascii="Arial Narrow" w:hAnsi="Arial Narrow" w:cs="Arial"/>
          <w:lang w:eastAsia="es-ES"/>
        </w:rPr>
        <w:t xml:space="preserve">O qualsevol altre element que contribueixi a justificar el criteri. </w:t>
      </w:r>
    </w:p>
    <w:p w14:paraId="3AA556B7" w14:textId="77777777" w:rsidR="002E26C4" w:rsidRPr="00122FAE" w:rsidRDefault="002E26C4" w:rsidP="000E7B66">
      <w:pPr>
        <w:pStyle w:val="Pargrafdellista"/>
        <w:spacing w:after="0" w:line="240" w:lineRule="auto"/>
        <w:ind w:left="1428"/>
        <w:jc w:val="both"/>
        <w:rPr>
          <w:rFonts w:ascii="Arial Narrow" w:hAnsi="Arial Narrow" w:cs="Arial"/>
          <w:lang w:eastAsia="es-ES"/>
        </w:rPr>
      </w:pPr>
    </w:p>
    <w:p w14:paraId="73FC7914" w14:textId="766B6BE7" w:rsidR="002E26C4" w:rsidRPr="00122FAE" w:rsidRDefault="009E17EC" w:rsidP="00756258">
      <w:pPr>
        <w:spacing w:after="0" w:line="240" w:lineRule="auto"/>
        <w:jc w:val="both"/>
        <w:rPr>
          <w:rFonts w:ascii="Arial Narrow" w:eastAsiaTheme="majorEastAsia" w:hAnsi="Arial Narrow" w:cs="Arial"/>
          <w:bCs/>
          <w:lang w:eastAsia="es-ES"/>
        </w:rPr>
      </w:pPr>
      <w:r w:rsidRPr="00122FAE">
        <w:rPr>
          <w:rFonts w:ascii="Arial Narrow" w:hAnsi="Arial Narrow" w:cs="Arial"/>
          <w:b/>
          <w:lang w:eastAsia="es-ES"/>
        </w:rPr>
        <w:t>CVG núm</w:t>
      </w:r>
      <w:r w:rsidR="001828A4">
        <w:rPr>
          <w:rFonts w:ascii="Arial Narrow" w:hAnsi="Arial Narrow" w:cs="Arial"/>
          <w:b/>
          <w:lang w:eastAsia="es-ES"/>
        </w:rPr>
        <w:t>.</w:t>
      </w:r>
      <w:r w:rsidRPr="00122FAE">
        <w:rPr>
          <w:rFonts w:ascii="Arial Narrow" w:hAnsi="Arial Narrow" w:cs="Arial"/>
          <w:b/>
          <w:lang w:eastAsia="es-ES"/>
        </w:rPr>
        <w:t xml:space="preserve"> 6. </w:t>
      </w:r>
      <w:r w:rsidRPr="00122FAE">
        <w:rPr>
          <w:rFonts w:ascii="Arial Narrow" w:eastAsiaTheme="majorEastAsia" w:hAnsi="Arial Narrow" w:cs="Arial"/>
          <w:bCs/>
          <w:lang w:eastAsia="es-ES"/>
        </w:rPr>
        <w:t>Eines de Balanç Social, Ambiental i/o de Transparència i Bon Govern (0,5</w:t>
      </w:r>
      <w:r w:rsidR="00756258" w:rsidRPr="00122FAE">
        <w:rPr>
          <w:rFonts w:ascii="Arial Narrow" w:eastAsiaTheme="majorEastAsia" w:hAnsi="Arial Narrow" w:cs="Arial"/>
          <w:bCs/>
          <w:lang w:eastAsia="es-ES"/>
        </w:rPr>
        <w:t xml:space="preserve"> </w:t>
      </w:r>
      <w:r w:rsidRPr="00122FAE">
        <w:rPr>
          <w:rFonts w:ascii="Arial Narrow" w:eastAsiaTheme="majorEastAsia" w:hAnsi="Arial Narrow" w:cs="Arial"/>
          <w:bCs/>
          <w:lang w:eastAsia="es-ES"/>
        </w:rPr>
        <w:t>p</w:t>
      </w:r>
      <w:r w:rsidR="00756258" w:rsidRPr="00122FAE">
        <w:rPr>
          <w:rFonts w:ascii="Arial Narrow" w:eastAsiaTheme="majorEastAsia" w:hAnsi="Arial Narrow" w:cs="Arial"/>
          <w:bCs/>
          <w:lang w:eastAsia="es-ES"/>
        </w:rPr>
        <w:t>un</w:t>
      </w:r>
      <w:r w:rsidRPr="00122FAE">
        <w:rPr>
          <w:rFonts w:ascii="Arial Narrow" w:eastAsiaTheme="majorEastAsia" w:hAnsi="Arial Narrow" w:cs="Arial"/>
          <w:bCs/>
          <w:lang w:eastAsia="es-ES"/>
        </w:rPr>
        <w:t>t</w:t>
      </w:r>
      <w:r w:rsidR="00756258" w:rsidRPr="00122FAE">
        <w:rPr>
          <w:rFonts w:ascii="Arial Narrow" w:eastAsiaTheme="majorEastAsia" w:hAnsi="Arial Narrow" w:cs="Arial"/>
          <w:bCs/>
          <w:lang w:eastAsia="es-ES"/>
        </w:rPr>
        <w:t>s</w:t>
      </w:r>
      <w:r w:rsidRPr="00122FAE">
        <w:rPr>
          <w:rFonts w:ascii="Arial Narrow" w:eastAsiaTheme="majorEastAsia" w:hAnsi="Arial Narrow" w:cs="Arial"/>
          <w:bCs/>
          <w:lang w:eastAsia="es-ES"/>
        </w:rPr>
        <w:t>)</w:t>
      </w:r>
    </w:p>
    <w:p w14:paraId="37BDE2DC" w14:textId="77777777" w:rsidR="002E26C4" w:rsidRPr="00122FAE" w:rsidRDefault="002E26C4" w:rsidP="000E7B66">
      <w:pPr>
        <w:spacing w:after="0" w:line="240" w:lineRule="auto"/>
        <w:ind w:firstLine="284"/>
        <w:jc w:val="both"/>
        <w:rPr>
          <w:rFonts w:ascii="Arial Narrow" w:eastAsiaTheme="majorEastAsia" w:hAnsi="Arial Narrow" w:cs="Arial"/>
          <w:bCs/>
          <w:lang w:eastAsia="es-ES"/>
        </w:rPr>
      </w:pPr>
    </w:p>
    <w:p w14:paraId="0AB4EFA9" w14:textId="77777777" w:rsidR="002E26C4" w:rsidRPr="00122FAE" w:rsidRDefault="009E17EC" w:rsidP="00756258">
      <w:pPr>
        <w:spacing w:after="0" w:line="240" w:lineRule="auto"/>
        <w:jc w:val="both"/>
        <w:rPr>
          <w:rFonts w:ascii="Arial Narrow" w:hAnsi="Arial Narrow"/>
        </w:rPr>
      </w:pPr>
      <w:r w:rsidRPr="00122FAE">
        <w:rPr>
          <w:rFonts w:ascii="Arial Narrow" w:hAnsi="Arial Narrow" w:cs="Arial"/>
          <w:u w:val="single"/>
          <w:lang w:eastAsia="es-ES"/>
        </w:rPr>
        <w:t>Es valorarà:</w:t>
      </w:r>
    </w:p>
    <w:p w14:paraId="5A5AE2C9" w14:textId="702DCAAF" w:rsidR="002E26C4" w:rsidRPr="001828A4" w:rsidRDefault="009E17EC" w:rsidP="00756258">
      <w:pPr>
        <w:pStyle w:val="Pargrafdellista"/>
        <w:numPr>
          <w:ilvl w:val="0"/>
          <w:numId w:val="8"/>
        </w:numPr>
        <w:spacing w:after="0" w:line="240" w:lineRule="auto"/>
        <w:ind w:left="284" w:hanging="284"/>
        <w:jc w:val="both"/>
        <w:rPr>
          <w:rFonts w:ascii="Arial Narrow" w:hAnsi="Arial Narrow"/>
        </w:rPr>
      </w:pPr>
      <w:r w:rsidRPr="00AB6B69">
        <w:rPr>
          <w:rFonts w:ascii="Arial Narrow" w:hAnsi="Arial Narrow" w:cs="Arial"/>
          <w:lang w:eastAsia="es-ES"/>
        </w:rPr>
        <w:t>Que el sol·licitant hagi aplicat en la seva organització, durant els anys 201</w:t>
      </w:r>
      <w:r w:rsidR="00493824" w:rsidRPr="00AB6B69">
        <w:rPr>
          <w:rFonts w:ascii="Arial Narrow" w:hAnsi="Arial Narrow" w:cs="Arial"/>
          <w:lang w:eastAsia="es-ES"/>
        </w:rPr>
        <w:t>8</w:t>
      </w:r>
      <w:r w:rsidRPr="00AB6B69">
        <w:rPr>
          <w:rFonts w:ascii="Arial Narrow" w:hAnsi="Arial Narrow" w:cs="Arial"/>
          <w:lang w:eastAsia="es-ES"/>
        </w:rPr>
        <w:t xml:space="preserve"> </w:t>
      </w:r>
      <w:r w:rsidR="00493824" w:rsidRPr="00AB6B69">
        <w:rPr>
          <w:rFonts w:ascii="Arial Narrow" w:hAnsi="Arial Narrow" w:cs="Arial"/>
          <w:lang w:eastAsia="es-ES"/>
        </w:rPr>
        <w:t>o</w:t>
      </w:r>
      <w:r w:rsidRPr="00AB6B69">
        <w:rPr>
          <w:rFonts w:ascii="Arial Narrow" w:hAnsi="Arial Narrow" w:cs="Arial"/>
          <w:lang w:eastAsia="es-ES"/>
        </w:rPr>
        <w:t xml:space="preserve"> 201</w:t>
      </w:r>
      <w:r w:rsidR="00493824" w:rsidRPr="00AB6B69">
        <w:rPr>
          <w:rFonts w:ascii="Arial Narrow" w:hAnsi="Arial Narrow" w:cs="Arial"/>
          <w:lang w:eastAsia="es-ES"/>
        </w:rPr>
        <w:t>9</w:t>
      </w:r>
      <w:r w:rsidRPr="00AB6B69">
        <w:rPr>
          <w:rFonts w:ascii="Arial Narrow" w:hAnsi="Arial Narrow" w:cs="Arial"/>
          <w:lang w:eastAsia="es-ES"/>
        </w:rPr>
        <w:t>, alguna de les eines relatives al Balanç Social, Balanç d’Economia del Bé Comú o qualsevol altra eina semblant que contempli</w:t>
      </w:r>
      <w:r w:rsidRPr="001828A4">
        <w:rPr>
          <w:rFonts w:ascii="Arial Narrow" w:hAnsi="Arial Narrow" w:cs="Arial"/>
          <w:lang w:eastAsia="es-ES"/>
        </w:rPr>
        <w:t xml:space="preserve"> simultàniament aspectes ambientals, socials i de bon govern (0,25 p</w:t>
      </w:r>
      <w:r w:rsidR="00756258" w:rsidRPr="001828A4">
        <w:rPr>
          <w:rFonts w:ascii="Arial Narrow" w:hAnsi="Arial Narrow" w:cs="Arial"/>
          <w:lang w:eastAsia="es-ES"/>
        </w:rPr>
        <w:t>un</w:t>
      </w:r>
      <w:r w:rsidRPr="001828A4">
        <w:rPr>
          <w:rFonts w:ascii="Arial Narrow" w:hAnsi="Arial Narrow" w:cs="Arial"/>
          <w:lang w:eastAsia="es-ES"/>
        </w:rPr>
        <w:t>t</w:t>
      </w:r>
      <w:r w:rsidR="00756258" w:rsidRPr="001828A4">
        <w:rPr>
          <w:rFonts w:ascii="Arial Narrow" w:hAnsi="Arial Narrow" w:cs="Arial"/>
          <w:lang w:eastAsia="es-ES"/>
        </w:rPr>
        <w:t>s</w:t>
      </w:r>
      <w:r w:rsidRPr="001828A4">
        <w:rPr>
          <w:rFonts w:ascii="Arial Narrow" w:hAnsi="Arial Narrow" w:cs="Arial"/>
          <w:lang w:eastAsia="es-ES"/>
        </w:rPr>
        <w:t>).</w:t>
      </w:r>
    </w:p>
    <w:p w14:paraId="051F78F5" w14:textId="0723C752" w:rsidR="002E26C4" w:rsidRPr="001828A4" w:rsidRDefault="009E17EC" w:rsidP="00756258">
      <w:pPr>
        <w:pStyle w:val="Pargrafdellista"/>
        <w:numPr>
          <w:ilvl w:val="0"/>
          <w:numId w:val="8"/>
        </w:numPr>
        <w:spacing w:after="0" w:line="240" w:lineRule="auto"/>
        <w:ind w:left="284" w:hanging="284"/>
        <w:jc w:val="both"/>
        <w:rPr>
          <w:rFonts w:ascii="Arial Narrow" w:hAnsi="Arial Narrow" w:cs="Arial"/>
          <w:lang w:eastAsia="es-ES"/>
        </w:rPr>
      </w:pPr>
      <w:r w:rsidRPr="001828A4">
        <w:rPr>
          <w:rFonts w:ascii="Arial Narrow" w:hAnsi="Arial Narrow" w:cs="Arial"/>
          <w:lang w:eastAsia="es-ES"/>
        </w:rPr>
        <w:t>Que el sol·licitant hagi incorporat criteris d’ambientalització i/o de compra i/o contractació sostenible en les activitats del projecte i/o estructura organitzativa (0</w:t>
      </w:r>
      <w:r w:rsidR="001828A4">
        <w:rPr>
          <w:rFonts w:ascii="Arial Narrow" w:hAnsi="Arial Narrow" w:cs="Arial"/>
          <w:lang w:eastAsia="es-ES"/>
        </w:rPr>
        <w:t>,</w:t>
      </w:r>
      <w:r w:rsidRPr="001828A4">
        <w:rPr>
          <w:rFonts w:ascii="Arial Narrow" w:hAnsi="Arial Narrow" w:cs="Arial"/>
          <w:lang w:eastAsia="es-ES"/>
        </w:rPr>
        <w:t>25 p</w:t>
      </w:r>
      <w:r w:rsidR="00756258" w:rsidRPr="001828A4">
        <w:rPr>
          <w:rFonts w:ascii="Arial Narrow" w:hAnsi="Arial Narrow" w:cs="Arial"/>
          <w:lang w:eastAsia="es-ES"/>
        </w:rPr>
        <w:t>un</w:t>
      </w:r>
      <w:r w:rsidRPr="001828A4">
        <w:rPr>
          <w:rFonts w:ascii="Arial Narrow" w:hAnsi="Arial Narrow" w:cs="Arial"/>
          <w:lang w:eastAsia="es-ES"/>
        </w:rPr>
        <w:t>t</w:t>
      </w:r>
      <w:r w:rsidR="00756258" w:rsidRPr="001828A4">
        <w:rPr>
          <w:rFonts w:ascii="Arial Narrow" w:hAnsi="Arial Narrow" w:cs="Arial"/>
          <w:lang w:eastAsia="es-ES"/>
        </w:rPr>
        <w:t>s</w:t>
      </w:r>
      <w:r w:rsidRPr="001828A4">
        <w:rPr>
          <w:rFonts w:ascii="Arial Narrow" w:hAnsi="Arial Narrow" w:cs="Arial"/>
          <w:lang w:eastAsia="es-ES"/>
        </w:rPr>
        <w:t>).</w:t>
      </w:r>
    </w:p>
    <w:p w14:paraId="236FFD16" w14:textId="77777777" w:rsidR="002E26C4" w:rsidRPr="001828A4" w:rsidRDefault="002E26C4" w:rsidP="000E7B66">
      <w:pPr>
        <w:spacing w:after="0" w:line="240" w:lineRule="auto"/>
        <w:jc w:val="both"/>
        <w:rPr>
          <w:rFonts w:ascii="Arial Narrow" w:hAnsi="Arial Narrow" w:cs="Arial"/>
          <w:lang w:eastAsia="es-ES"/>
        </w:rPr>
      </w:pPr>
    </w:p>
    <w:p w14:paraId="17928653" w14:textId="77777777" w:rsidR="002E26C4" w:rsidRPr="00122FAE" w:rsidRDefault="009E17EC" w:rsidP="000E7B66">
      <w:pPr>
        <w:pStyle w:val="Ttol3"/>
        <w:spacing w:before="0" w:line="240" w:lineRule="auto"/>
        <w:jc w:val="both"/>
        <w:rPr>
          <w:rFonts w:ascii="Arial Narrow" w:hAnsi="Arial Narrow"/>
        </w:rPr>
      </w:pPr>
      <w:r w:rsidRPr="00122FAE">
        <w:rPr>
          <w:rFonts w:ascii="Arial Narrow" w:hAnsi="Arial Narrow" w:cs="Arial"/>
          <w:color w:val="00000A"/>
          <w:u w:val="single"/>
          <w:lang w:eastAsia="es-ES"/>
        </w:rPr>
        <w:t>9.2 Criteris de valoració específics (CVE)</w:t>
      </w:r>
    </w:p>
    <w:p w14:paraId="6B37D167" w14:textId="77777777" w:rsidR="002E26C4" w:rsidRPr="00122FAE" w:rsidRDefault="002E26C4" w:rsidP="000E7B66">
      <w:pPr>
        <w:spacing w:after="0" w:line="240" w:lineRule="auto"/>
        <w:jc w:val="both"/>
        <w:rPr>
          <w:rFonts w:ascii="Arial Narrow" w:hAnsi="Arial Narrow" w:cs="Arial"/>
          <w:color w:val="00000A"/>
          <w:u w:val="single"/>
          <w:lang w:eastAsia="es-ES"/>
        </w:rPr>
      </w:pPr>
    </w:p>
    <w:p w14:paraId="57693F8C" w14:textId="42332AE1" w:rsidR="002E26C4" w:rsidRPr="00AB6B69" w:rsidRDefault="000929E0" w:rsidP="000E7B66">
      <w:pPr>
        <w:pStyle w:val="Ttol3"/>
        <w:spacing w:before="0" w:line="240" w:lineRule="auto"/>
        <w:jc w:val="both"/>
        <w:rPr>
          <w:rFonts w:ascii="Arial Narrow" w:hAnsi="Arial Narrow" w:cs="Arial"/>
          <w:color w:val="00000A"/>
          <w:lang w:eastAsia="es-ES"/>
        </w:rPr>
      </w:pPr>
      <w:r w:rsidRPr="00AB6B69">
        <w:rPr>
          <w:rFonts w:ascii="Arial Narrow" w:hAnsi="Arial Narrow" w:cs="Arial"/>
          <w:color w:val="00000A"/>
          <w:lang w:eastAsia="es-ES"/>
        </w:rPr>
        <w:t>MODALITAT 1: EMPRESA AL TERRITORI (fins a 5 punts)</w:t>
      </w:r>
    </w:p>
    <w:p w14:paraId="4000D992" w14:textId="7BA79C17" w:rsidR="00AD5C18" w:rsidRPr="00AB6B69" w:rsidRDefault="00AD5C18" w:rsidP="000E7B66">
      <w:pPr>
        <w:spacing w:after="0" w:line="240" w:lineRule="auto"/>
        <w:rPr>
          <w:rFonts w:ascii="Arial Narrow" w:hAnsi="Arial Narrow"/>
          <w:lang w:eastAsia="es-ES"/>
        </w:rPr>
      </w:pPr>
    </w:p>
    <w:p w14:paraId="16520DCA" w14:textId="02A25B27" w:rsidR="00AD5C18" w:rsidRPr="00AB6B69" w:rsidRDefault="00AD5C18" w:rsidP="00756258">
      <w:pPr>
        <w:pStyle w:val="Ttol3"/>
        <w:spacing w:before="0" w:line="240" w:lineRule="auto"/>
        <w:jc w:val="both"/>
        <w:rPr>
          <w:rFonts w:ascii="Arial Narrow" w:hAnsi="Arial Narrow"/>
        </w:rPr>
      </w:pPr>
      <w:r w:rsidRPr="00AB6B69">
        <w:rPr>
          <w:rFonts w:ascii="Arial Narrow" w:hAnsi="Arial Narrow" w:cs="Arial"/>
          <w:color w:val="00000A"/>
          <w:lang w:eastAsia="es-ES"/>
        </w:rPr>
        <w:t>CVE núm</w:t>
      </w:r>
      <w:r w:rsidR="001828A4" w:rsidRPr="00AB6B69">
        <w:rPr>
          <w:rFonts w:ascii="Arial Narrow" w:hAnsi="Arial Narrow" w:cs="Arial"/>
          <w:color w:val="00000A"/>
          <w:lang w:eastAsia="es-ES"/>
        </w:rPr>
        <w:t>.</w:t>
      </w:r>
      <w:r w:rsidRPr="00AB6B69">
        <w:rPr>
          <w:rFonts w:ascii="Arial Narrow" w:hAnsi="Arial Narrow" w:cs="Arial"/>
          <w:color w:val="00000A"/>
          <w:lang w:eastAsia="es-ES"/>
        </w:rPr>
        <w:t xml:space="preserve"> 1. </w:t>
      </w:r>
      <w:r w:rsidRPr="00AB6B69">
        <w:rPr>
          <w:rFonts w:ascii="Arial Narrow" w:hAnsi="Arial Narrow" w:cs="Arial"/>
          <w:b w:val="0"/>
          <w:color w:val="00000A"/>
          <w:lang w:eastAsia="es-ES"/>
        </w:rPr>
        <w:t>Impacte econòmic al territori (</w:t>
      </w:r>
      <w:r w:rsidR="003559A9" w:rsidRPr="00AB6B69">
        <w:rPr>
          <w:rFonts w:ascii="Arial Narrow" w:hAnsi="Arial Narrow" w:cs="Arial"/>
          <w:b w:val="0"/>
          <w:color w:val="00000A"/>
          <w:lang w:eastAsia="es-ES"/>
        </w:rPr>
        <w:t>3</w:t>
      </w:r>
      <w:r w:rsidRPr="00AB6B69">
        <w:rPr>
          <w:rFonts w:ascii="Arial Narrow" w:hAnsi="Arial Narrow" w:cs="Arial"/>
          <w:b w:val="0"/>
          <w:color w:val="00000A"/>
          <w:lang w:eastAsia="es-ES"/>
        </w:rPr>
        <w:t xml:space="preserve"> p</w:t>
      </w:r>
      <w:r w:rsidR="00756258" w:rsidRPr="00AB6B69">
        <w:rPr>
          <w:rFonts w:ascii="Arial Narrow" w:hAnsi="Arial Narrow" w:cs="Arial"/>
          <w:b w:val="0"/>
          <w:color w:val="00000A"/>
          <w:lang w:eastAsia="es-ES"/>
        </w:rPr>
        <w:t>un</w:t>
      </w:r>
      <w:r w:rsidRPr="00AB6B69">
        <w:rPr>
          <w:rFonts w:ascii="Arial Narrow" w:hAnsi="Arial Narrow" w:cs="Arial"/>
          <w:b w:val="0"/>
          <w:color w:val="00000A"/>
          <w:lang w:eastAsia="es-ES"/>
        </w:rPr>
        <w:t>t</w:t>
      </w:r>
      <w:r w:rsidR="00756258" w:rsidRPr="00AB6B69">
        <w:rPr>
          <w:rFonts w:ascii="Arial Narrow" w:hAnsi="Arial Narrow" w:cs="Arial"/>
          <w:b w:val="0"/>
          <w:color w:val="00000A"/>
          <w:lang w:eastAsia="es-ES"/>
        </w:rPr>
        <w:t>s</w:t>
      </w:r>
      <w:r w:rsidRPr="00AB6B69">
        <w:rPr>
          <w:rFonts w:ascii="Arial Narrow" w:hAnsi="Arial Narrow" w:cs="Arial"/>
          <w:b w:val="0"/>
          <w:color w:val="00000A"/>
          <w:lang w:eastAsia="es-ES"/>
        </w:rPr>
        <w:t>)</w:t>
      </w:r>
      <w:r w:rsidRPr="00AB6B69">
        <w:rPr>
          <w:rFonts w:ascii="Arial Narrow" w:eastAsiaTheme="minorHAnsi" w:hAnsi="Arial Narrow" w:cs="Arial"/>
          <w:bCs w:val="0"/>
          <w:color w:val="00000A"/>
          <w:lang w:eastAsia="es-ES"/>
        </w:rPr>
        <w:t xml:space="preserve"> </w:t>
      </w:r>
    </w:p>
    <w:p w14:paraId="7EFC9A19" w14:textId="77777777" w:rsidR="00756258" w:rsidRPr="00AB6B69" w:rsidRDefault="00756258" w:rsidP="00756258">
      <w:pPr>
        <w:spacing w:after="0" w:line="240" w:lineRule="auto"/>
        <w:jc w:val="both"/>
        <w:rPr>
          <w:rFonts w:ascii="Arial Narrow" w:hAnsi="Arial Narrow" w:cs="Arial"/>
          <w:u w:val="single"/>
          <w:lang w:eastAsia="es-ES"/>
        </w:rPr>
      </w:pPr>
    </w:p>
    <w:p w14:paraId="64E7C3EA" w14:textId="2C84D56E" w:rsidR="00AD5C18" w:rsidRPr="00AB6B69" w:rsidRDefault="00AD5C18" w:rsidP="00756258">
      <w:pPr>
        <w:spacing w:after="0" w:line="240" w:lineRule="auto"/>
        <w:jc w:val="both"/>
        <w:rPr>
          <w:rFonts w:ascii="Arial Narrow" w:hAnsi="Arial Narrow" w:cs="Arial"/>
          <w:u w:val="single"/>
          <w:lang w:eastAsia="es-ES"/>
        </w:rPr>
      </w:pPr>
      <w:r w:rsidRPr="00AB6B69">
        <w:rPr>
          <w:rFonts w:ascii="Arial Narrow" w:hAnsi="Arial Narrow" w:cs="Arial"/>
          <w:u w:val="single"/>
          <w:lang w:eastAsia="es-ES"/>
        </w:rPr>
        <w:t>Es valorarà:</w:t>
      </w:r>
    </w:p>
    <w:p w14:paraId="424001B5" w14:textId="2AD995FF" w:rsidR="00AD5C18" w:rsidRPr="00AB6B69" w:rsidRDefault="00AD5C18" w:rsidP="00756258">
      <w:pPr>
        <w:pStyle w:val="Pargrafdellista"/>
        <w:numPr>
          <w:ilvl w:val="0"/>
          <w:numId w:val="9"/>
        </w:numPr>
        <w:spacing w:after="0" w:line="240" w:lineRule="auto"/>
        <w:ind w:left="284" w:hanging="284"/>
        <w:jc w:val="both"/>
        <w:rPr>
          <w:rFonts w:ascii="Arial Narrow" w:hAnsi="Arial Narrow" w:cs="Arial"/>
          <w:lang w:eastAsia="es-ES"/>
        </w:rPr>
      </w:pPr>
      <w:r w:rsidRPr="00AB6B69">
        <w:rPr>
          <w:rFonts w:ascii="Arial Narrow" w:hAnsi="Arial Narrow" w:cs="Arial"/>
          <w:lang w:eastAsia="es-ES"/>
        </w:rPr>
        <w:t>La presentació d</w:t>
      </w:r>
      <w:r w:rsidR="001828A4" w:rsidRPr="00AB6B69">
        <w:rPr>
          <w:rFonts w:ascii="Arial Narrow" w:hAnsi="Arial Narrow" w:cs="Arial"/>
          <w:lang w:eastAsia="es-ES"/>
        </w:rPr>
        <w:t>’</w:t>
      </w:r>
      <w:r w:rsidRPr="00AB6B69">
        <w:rPr>
          <w:rFonts w:ascii="Arial Narrow" w:hAnsi="Arial Narrow" w:cs="Arial"/>
          <w:lang w:eastAsia="es-ES"/>
        </w:rPr>
        <w:t>elements que demostrin per què el projecte</w:t>
      </w:r>
      <w:r w:rsidR="009652D7" w:rsidRPr="00AB6B69">
        <w:rPr>
          <w:rFonts w:ascii="Arial Narrow" w:hAnsi="Arial Narrow" w:cs="Arial"/>
          <w:lang w:eastAsia="es-ES"/>
        </w:rPr>
        <w:t xml:space="preserve"> té o</w:t>
      </w:r>
      <w:r w:rsidRPr="00AB6B69">
        <w:rPr>
          <w:rFonts w:ascii="Arial Narrow" w:hAnsi="Arial Narrow" w:cs="Arial"/>
          <w:lang w:eastAsia="es-ES"/>
        </w:rPr>
        <w:t xml:space="preserve"> tindrà un impacte en l’oferta de productes i/o serveis directament adreçats a les necessitats </w:t>
      </w:r>
      <w:r w:rsidR="00AA069C" w:rsidRPr="00AB6B69">
        <w:rPr>
          <w:rFonts w:ascii="Arial Narrow" w:hAnsi="Arial Narrow" w:cs="Arial"/>
          <w:lang w:eastAsia="es-ES"/>
        </w:rPr>
        <w:t>de veïns</w:t>
      </w:r>
      <w:r w:rsidR="001828A4" w:rsidRPr="00AB6B69">
        <w:rPr>
          <w:rFonts w:ascii="Arial Narrow" w:hAnsi="Arial Narrow" w:cs="Arial"/>
          <w:lang w:eastAsia="es-ES"/>
        </w:rPr>
        <w:t xml:space="preserve"> i/o veïn</w:t>
      </w:r>
      <w:r w:rsidR="00AA069C" w:rsidRPr="00AB6B69">
        <w:rPr>
          <w:rFonts w:ascii="Arial Narrow" w:hAnsi="Arial Narrow" w:cs="Arial"/>
          <w:lang w:eastAsia="es-ES"/>
        </w:rPr>
        <w:t>es</w:t>
      </w:r>
      <w:r w:rsidR="009652D7" w:rsidRPr="00AB6B69">
        <w:rPr>
          <w:rFonts w:ascii="Arial Narrow" w:hAnsi="Arial Narrow" w:cs="Arial"/>
          <w:lang w:eastAsia="es-ES"/>
        </w:rPr>
        <w:t>, sense saturar</w:t>
      </w:r>
      <w:r w:rsidRPr="00AB6B69">
        <w:rPr>
          <w:rFonts w:ascii="Arial Narrow" w:hAnsi="Arial Narrow" w:cs="Arial"/>
          <w:lang w:eastAsia="es-ES"/>
        </w:rPr>
        <w:t xml:space="preserve"> </w:t>
      </w:r>
      <w:r w:rsidR="009652D7" w:rsidRPr="00AB6B69">
        <w:rPr>
          <w:rFonts w:ascii="Arial Narrow" w:hAnsi="Arial Narrow" w:cs="Arial"/>
          <w:lang w:eastAsia="es-ES"/>
        </w:rPr>
        <w:t>l’oferta comercial o de serveis al territori</w:t>
      </w:r>
      <w:r w:rsidR="001828A4" w:rsidRPr="00AB6B69">
        <w:rPr>
          <w:rFonts w:ascii="Arial Narrow" w:hAnsi="Arial Narrow" w:cs="Arial"/>
          <w:lang w:eastAsia="es-ES"/>
        </w:rPr>
        <w:t>.</w:t>
      </w:r>
      <w:r w:rsidR="009652D7" w:rsidRPr="00AB6B69">
        <w:rPr>
          <w:rFonts w:ascii="Arial Narrow" w:hAnsi="Arial Narrow" w:cs="Arial"/>
          <w:lang w:eastAsia="es-ES"/>
        </w:rPr>
        <w:t xml:space="preserve"> </w:t>
      </w:r>
    </w:p>
    <w:p w14:paraId="0E0BC69A" w14:textId="785C1021" w:rsidR="00AD5C18" w:rsidRPr="00AB6B69" w:rsidRDefault="00AD5C18" w:rsidP="00756258">
      <w:pPr>
        <w:pStyle w:val="Pargrafdellista"/>
        <w:numPr>
          <w:ilvl w:val="0"/>
          <w:numId w:val="9"/>
        </w:numPr>
        <w:spacing w:after="0" w:line="240" w:lineRule="auto"/>
        <w:ind w:left="284" w:hanging="284"/>
        <w:jc w:val="both"/>
        <w:rPr>
          <w:rFonts w:ascii="Arial Narrow" w:hAnsi="Arial Narrow" w:cs="Arial"/>
          <w:lang w:eastAsia="es-ES"/>
        </w:rPr>
      </w:pPr>
      <w:r w:rsidRPr="00AB6B69">
        <w:rPr>
          <w:rFonts w:ascii="Arial Narrow" w:hAnsi="Arial Narrow" w:cs="Arial"/>
          <w:lang w:eastAsia="es-ES"/>
        </w:rPr>
        <w:t xml:space="preserve">La presentació d’elements que demostrin per què </w:t>
      </w:r>
      <w:r w:rsidR="009652D7" w:rsidRPr="00AB6B69">
        <w:rPr>
          <w:rFonts w:ascii="Arial Narrow" w:hAnsi="Arial Narrow" w:cs="Arial"/>
          <w:lang w:eastAsia="es-ES"/>
        </w:rPr>
        <w:t>l’empresa</w:t>
      </w:r>
      <w:r w:rsidRPr="00AB6B69">
        <w:rPr>
          <w:rFonts w:ascii="Arial Narrow" w:hAnsi="Arial Narrow" w:cs="Arial"/>
          <w:lang w:eastAsia="es-ES"/>
        </w:rPr>
        <w:t xml:space="preserve"> contribu</w:t>
      </w:r>
      <w:r w:rsidR="009652D7" w:rsidRPr="00AB6B69">
        <w:rPr>
          <w:rFonts w:ascii="Arial Narrow" w:hAnsi="Arial Narrow" w:cs="Arial"/>
          <w:lang w:eastAsia="es-ES"/>
        </w:rPr>
        <w:t>eix o contribuirà</w:t>
      </w:r>
      <w:r w:rsidRPr="00AB6B69">
        <w:rPr>
          <w:rFonts w:ascii="Arial Narrow" w:hAnsi="Arial Narrow" w:cs="Arial"/>
          <w:lang w:eastAsia="es-ES"/>
        </w:rPr>
        <w:t xml:space="preserve"> al desenvolupament econòmic de la zona</w:t>
      </w:r>
      <w:r w:rsidR="009652D7" w:rsidRPr="00AB6B69">
        <w:rPr>
          <w:rFonts w:ascii="Arial Narrow" w:hAnsi="Arial Narrow" w:cs="Arial"/>
          <w:lang w:eastAsia="es-ES"/>
        </w:rPr>
        <w:t>. Ex: contracta/rà persones residents a la zona, té/tindrà proveïdors o és/serà proveïdora d’empreses dels voltants,</w:t>
      </w:r>
      <w:r w:rsidR="00690070" w:rsidRPr="00AB6B69">
        <w:rPr>
          <w:rFonts w:ascii="Arial Narrow" w:hAnsi="Arial Narrow" w:cs="Arial"/>
          <w:lang w:eastAsia="es-ES"/>
        </w:rPr>
        <w:t xml:space="preserve"> </w:t>
      </w:r>
      <w:r w:rsidR="009652D7" w:rsidRPr="00AB6B69">
        <w:rPr>
          <w:rFonts w:ascii="Arial Narrow" w:hAnsi="Arial Narrow" w:cs="Arial"/>
          <w:lang w:eastAsia="es-ES"/>
        </w:rPr>
        <w:t>entre d’altres</w:t>
      </w:r>
      <w:r w:rsidR="001828A4" w:rsidRPr="00AB6B69">
        <w:rPr>
          <w:rFonts w:ascii="Arial Narrow" w:hAnsi="Arial Narrow" w:cs="Arial"/>
          <w:lang w:eastAsia="es-ES"/>
        </w:rPr>
        <w:t>.</w:t>
      </w:r>
      <w:r w:rsidR="003559A9" w:rsidRPr="00AB6B69">
        <w:rPr>
          <w:rFonts w:ascii="Arial Narrow" w:hAnsi="Arial Narrow" w:cs="Arial"/>
          <w:lang w:eastAsia="es-ES"/>
        </w:rPr>
        <w:t xml:space="preserve"> </w:t>
      </w:r>
    </w:p>
    <w:p w14:paraId="24E82A2E" w14:textId="7EE3C08A" w:rsidR="008F6152" w:rsidRPr="00AB6B69" w:rsidRDefault="008F6152" w:rsidP="00756258">
      <w:pPr>
        <w:pStyle w:val="Pargrafdellista"/>
        <w:numPr>
          <w:ilvl w:val="0"/>
          <w:numId w:val="9"/>
        </w:numPr>
        <w:spacing w:after="0" w:line="240" w:lineRule="auto"/>
        <w:ind w:left="284" w:hanging="284"/>
        <w:jc w:val="both"/>
        <w:rPr>
          <w:rFonts w:ascii="Arial Narrow" w:hAnsi="Arial Narrow" w:cs="Arial"/>
          <w:lang w:eastAsia="es-ES"/>
        </w:rPr>
      </w:pPr>
      <w:r w:rsidRPr="00AB6B69">
        <w:rPr>
          <w:rFonts w:ascii="Arial Narrow" w:hAnsi="Arial Narrow" w:cs="Arial"/>
          <w:lang w:eastAsia="es-ES"/>
        </w:rPr>
        <w:t xml:space="preserve">La presentació d’elements que demostrin per què el projecte contribuirà a fer front o prevenir el fenomen de la </w:t>
      </w:r>
      <w:r w:rsidR="00690070" w:rsidRPr="00AB6B69">
        <w:rPr>
          <w:rFonts w:ascii="Arial Narrow" w:hAnsi="Arial Narrow" w:cs="Arial"/>
          <w:lang w:eastAsia="es-ES"/>
        </w:rPr>
        <w:t xml:space="preserve">desertificació comercial o la </w:t>
      </w:r>
      <w:r w:rsidRPr="00AB6B69">
        <w:rPr>
          <w:rFonts w:ascii="Arial Narrow" w:hAnsi="Arial Narrow" w:cs="Arial"/>
          <w:lang w:eastAsia="es-ES"/>
        </w:rPr>
        <w:t>gentrificació</w:t>
      </w:r>
      <w:r w:rsidR="001828A4" w:rsidRPr="00AB6B69">
        <w:rPr>
          <w:rFonts w:ascii="Arial Narrow" w:hAnsi="Arial Narrow" w:cs="Arial"/>
          <w:lang w:eastAsia="es-ES"/>
        </w:rPr>
        <w:t>.</w:t>
      </w:r>
    </w:p>
    <w:p w14:paraId="739E67BF" w14:textId="4F06D087" w:rsidR="009652D7" w:rsidRPr="00AB6B69" w:rsidRDefault="009652D7" w:rsidP="00756258">
      <w:pPr>
        <w:pStyle w:val="Pargrafdellista"/>
        <w:numPr>
          <w:ilvl w:val="0"/>
          <w:numId w:val="9"/>
        </w:numPr>
        <w:spacing w:after="0" w:line="240" w:lineRule="auto"/>
        <w:ind w:left="284" w:hanging="284"/>
        <w:jc w:val="both"/>
        <w:rPr>
          <w:rFonts w:ascii="Arial Narrow" w:hAnsi="Arial Narrow" w:cs="Arial"/>
          <w:lang w:eastAsia="es-ES"/>
        </w:rPr>
      </w:pPr>
      <w:r w:rsidRPr="00AB6B69">
        <w:rPr>
          <w:rFonts w:ascii="Arial Narrow" w:hAnsi="Arial Narrow" w:cs="Arial"/>
          <w:lang w:eastAsia="es-ES"/>
        </w:rPr>
        <w:t xml:space="preserve">La presentació d’elements que demostrin </w:t>
      </w:r>
      <w:r w:rsidR="00636C99" w:rsidRPr="00AB6B69">
        <w:rPr>
          <w:rFonts w:ascii="Arial Narrow" w:hAnsi="Arial Narrow" w:cs="Arial"/>
          <w:lang w:eastAsia="es-ES"/>
        </w:rPr>
        <w:t>que l’activitat econòmica a desenvolupar suposarà</w:t>
      </w:r>
      <w:r w:rsidR="001942EE" w:rsidRPr="00AB6B69">
        <w:rPr>
          <w:rFonts w:ascii="Arial Narrow" w:hAnsi="Arial Narrow" w:cs="Arial"/>
          <w:lang w:eastAsia="es-ES"/>
        </w:rPr>
        <w:t xml:space="preserve"> l’ocupació d’un local inactiu</w:t>
      </w:r>
      <w:r w:rsidR="009B5DD0" w:rsidRPr="00AB6B69">
        <w:rPr>
          <w:rFonts w:ascii="Arial Narrow" w:hAnsi="Arial Narrow" w:cs="Arial"/>
          <w:lang w:eastAsia="es-ES"/>
        </w:rPr>
        <w:t xml:space="preserve"> </w:t>
      </w:r>
      <w:r w:rsidR="002D26EA" w:rsidRPr="00AB6B69">
        <w:rPr>
          <w:rFonts w:ascii="Arial Narrow" w:hAnsi="Arial Narrow" w:cs="Arial"/>
          <w:lang w:eastAsia="es-ES"/>
        </w:rPr>
        <w:t>(</w:t>
      </w:r>
      <w:r w:rsidR="003B5128" w:rsidRPr="00AB6B69">
        <w:rPr>
          <w:rFonts w:ascii="Arial Narrow" w:hAnsi="Arial Narrow" w:cs="Arial"/>
          <w:lang w:eastAsia="es-ES"/>
        </w:rPr>
        <w:t>inclòs, si s’escau</w:t>
      </w:r>
      <w:r w:rsidR="005E5BA3" w:rsidRPr="00AB6B69">
        <w:rPr>
          <w:rFonts w:ascii="Arial Narrow" w:hAnsi="Arial Narrow" w:cs="Arial"/>
          <w:lang w:eastAsia="es-ES"/>
        </w:rPr>
        <w:t>, el</w:t>
      </w:r>
      <w:r w:rsidR="009B5DD0" w:rsidRPr="00AB6B69">
        <w:rPr>
          <w:rFonts w:ascii="Arial Narrow" w:hAnsi="Arial Narrow" w:cs="Arial"/>
          <w:lang w:eastAsia="es-ES"/>
        </w:rPr>
        <w:t xml:space="preserve"> trasllat d’una activitat empresarial</w:t>
      </w:r>
      <w:r w:rsidR="000E5E41" w:rsidRPr="00AB6B69">
        <w:rPr>
          <w:rFonts w:ascii="Arial Narrow" w:hAnsi="Arial Narrow" w:cs="Arial"/>
          <w:lang w:eastAsia="es-ES"/>
        </w:rPr>
        <w:t xml:space="preserve"> d’un entresol o planta supe</w:t>
      </w:r>
      <w:r w:rsidR="002B5245" w:rsidRPr="00AB6B69">
        <w:rPr>
          <w:rFonts w:ascii="Arial Narrow" w:hAnsi="Arial Narrow" w:cs="Arial"/>
          <w:lang w:eastAsia="es-ES"/>
        </w:rPr>
        <w:t>rior)</w:t>
      </w:r>
      <w:r w:rsidR="001828A4" w:rsidRPr="00AB6B69">
        <w:rPr>
          <w:rFonts w:ascii="Arial Narrow" w:hAnsi="Arial Narrow" w:cs="Arial"/>
          <w:lang w:eastAsia="es-ES"/>
        </w:rPr>
        <w:t>,</w:t>
      </w:r>
      <w:r w:rsidR="00530107" w:rsidRPr="00AB6B69">
        <w:rPr>
          <w:rFonts w:ascii="Arial Narrow" w:hAnsi="Arial Narrow" w:cs="Arial"/>
          <w:lang w:eastAsia="es-ES"/>
        </w:rPr>
        <w:t xml:space="preserve"> a un districte per sota de la renda mitjana de la ciutat</w:t>
      </w:r>
      <w:r w:rsidR="001828A4" w:rsidRPr="00AB6B69">
        <w:rPr>
          <w:rFonts w:ascii="Arial Narrow" w:hAnsi="Arial Narrow" w:cs="Arial"/>
          <w:lang w:eastAsia="es-ES"/>
        </w:rPr>
        <w:t>.</w:t>
      </w:r>
    </w:p>
    <w:p w14:paraId="40F6C74F" w14:textId="5BB9782A" w:rsidR="00AD5C18" w:rsidRPr="00AB6B69" w:rsidRDefault="00AD5C18" w:rsidP="00756258">
      <w:pPr>
        <w:pStyle w:val="Pargrafdellista"/>
        <w:numPr>
          <w:ilvl w:val="0"/>
          <w:numId w:val="9"/>
        </w:numPr>
        <w:spacing w:after="0" w:line="240" w:lineRule="auto"/>
        <w:ind w:left="284" w:hanging="284"/>
        <w:jc w:val="both"/>
        <w:rPr>
          <w:rFonts w:ascii="Arial Narrow" w:hAnsi="Arial Narrow"/>
        </w:rPr>
      </w:pPr>
      <w:r w:rsidRPr="00AB6B69">
        <w:rPr>
          <w:rFonts w:ascii="Arial Narrow" w:hAnsi="Arial Narrow" w:cs="Arial"/>
          <w:lang w:eastAsia="es-ES"/>
        </w:rPr>
        <w:t xml:space="preserve">O qualsevol altre element que contribueixi a justificar el criteri. </w:t>
      </w:r>
    </w:p>
    <w:p w14:paraId="3A248704" w14:textId="77777777" w:rsidR="003559A9" w:rsidRPr="00AB6B69" w:rsidRDefault="003559A9" w:rsidP="000E7B66">
      <w:pPr>
        <w:pStyle w:val="Ttol3"/>
        <w:spacing w:before="0" w:line="240" w:lineRule="auto"/>
        <w:ind w:firstLine="284"/>
        <w:jc w:val="both"/>
        <w:rPr>
          <w:rFonts w:ascii="Arial Narrow" w:hAnsi="Arial Narrow" w:cs="Arial"/>
          <w:color w:val="00000A"/>
          <w:lang w:eastAsia="es-ES"/>
        </w:rPr>
      </w:pPr>
    </w:p>
    <w:p w14:paraId="371AFD32" w14:textId="7543CC3B" w:rsidR="003559A9" w:rsidRPr="00AB6B69" w:rsidRDefault="003559A9" w:rsidP="00756258">
      <w:pPr>
        <w:pStyle w:val="Ttol3"/>
        <w:spacing w:before="0" w:line="240" w:lineRule="auto"/>
        <w:jc w:val="both"/>
        <w:rPr>
          <w:rFonts w:ascii="Arial Narrow" w:hAnsi="Arial Narrow"/>
        </w:rPr>
      </w:pPr>
      <w:r w:rsidRPr="00AB6B69">
        <w:rPr>
          <w:rFonts w:ascii="Arial Narrow" w:hAnsi="Arial Narrow" w:cs="Arial"/>
          <w:color w:val="00000A"/>
          <w:lang w:eastAsia="es-ES"/>
        </w:rPr>
        <w:t>CVE núm</w:t>
      </w:r>
      <w:r w:rsidR="001828A4" w:rsidRPr="00AB6B69">
        <w:rPr>
          <w:rFonts w:ascii="Arial Narrow" w:hAnsi="Arial Narrow" w:cs="Arial"/>
          <w:color w:val="00000A"/>
          <w:lang w:eastAsia="es-ES"/>
        </w:rPr>
        <w:t>.</w:t>
      </w:r>
      <w:r w:rsidRPr="00AB6B69">
        <w:rPr>
          <w:rFonts w:ascii="Arial Narrow" w:hAnsi="Arial Narrow" w:cs="Arial"/>
          <w:color w:val="00000A"/>
          <w:lang w:eastAsia="es-ES"/>
        </w:rPr>
        <w:t xml:space="preserve"> 2. </w:t>
      </w:r>
      <w:r w:rsidRPr="00AB6B69">
        <w:rPr>
          <w:rFonts w:ascii="Arial Narrow" w:hAnsi="Arial Narrow" w:cs="Arial"/>
          <w:b w:val="0"/>
          <w:color w:val="00000A"/>
          <w:lang w:eastAsia="es-ES"/>
        </w:rPr>
        <w:t>Vincle amb el teixit socioeconòmic del territori (2 p</w:t>
      </w:r>
      <w:r w:rsidR="00756258" w:rsidRPr="00AB6B69">
        <w:rPr>
          <w:rFonts w:ascii="Arial Narrow" w:hAnsi="Arial Narrow" w:cs="Arial"/>
          <w:b w:val="0"/>
          <w:color w:val="00000A"/>
          <w:lang w:eastAsia="es-ES"/>
        </w:rPr>
        <w:t>un</w:t>
      </w:r>
      <w:r w:rsidRPr="00AB6B69">
        <w:rPr>
          <w:rFonts w:ascii="Arial Narrow" w:hAnsi="Arial Narrow" w:cs="Arial"/>
          <w:b w:val="0"/>
          <w:color w:val="00000A"/>
          <w:lang w:eastAsia="es-ES"/>
        </w:rPr>
        <w:t>t</w:t>
      </w:r>
      <w:r w:rsidR="00756258" w:rsidRPr="00AB6B69">
        <w:rPr>
          <w:rFonts w:ascii="Arial Narrow" w:hAnsi="Arial Narrow" w:cs="Arial"/>
          <w:b w:val="0"/>
          <w:color w:val="00000A"/>
          <w:lang w:eastAsia="es-ES"/>
        </w:rPr>
        <w:t>s</w:t>
      </w:r>
      <w:r w:rsidRPr="00AB6B69">
        <w:rPr>
          <w:rFonts w:ascii="Arial Narrow" w:hAnsi="Arial Narrow" w:cs="Arial"/>
          <w:b w:val="0"/>
          <w:color w:val="00000A"/>
          <w:lang w:eastAsia="es-ES"/>
        </w:rPr>
        <w:t>)</w:t>
      </w:r>
      <w:r w:rsidRPr="00AB6B69">
        <w:rPr>
          <w:rFonts w:ascii="Arial Narrow" w:eastAsiaTheme="minorHAnsi" w:hAnsi="Arial Narrow" w:cs="Arial"/>
          <w:bCs w:val="0"/>
          <w:color w:val="00000A"/>
          <w:lang w:eastAsia="es-ES"/>
        </w:rPr>
        <w:t xml:space="preserve"> </w:t>
      </w:r>
    </w:p>
    <w:p w14:paraId="2531466B" w14:textId="77777777" w:rsidR="00756258" w:rsidRPr="00AB6B69" w:rsidRDefault="00756258" w:rsidP="00756258">
      <w:pPr>
        <w:spacing w:after="0" w:line="240" w:lineRule="auto"/>
        <w:jc w:val="both"/>
        <w:rPr>
          <w:rFonts w:ascii="Arial Narrow" w:hAnsi="Arial Narrow" w:cs="Arial"/>
          <w:u w:val="single"/>
          <w:lang w:eastAsia="es-ES"/>
        </w:rPr>
      </w:pPr>
    </w:p>
    <w:p w14:paraId="21704653" w14:textId="575CFBB5" w:rsidR="003559A9" w:rsidRPr="00AB6B69" w:rsidRDefault="003559A9" w:rsidP="00756258">
      <w:pPr>
        <w:spacing w:after="0" w:line="240" w:lineRule="auto"/>
        <w:jc w:val="both"/>
        <w:rPr>
          <w:rFonts w:ascii="Arial Narrow" w:hAnsi="Arial Narrow" w:cs="Arial"/>
          <w:u w:val="single"/>
          <w:lang w:eastAsia="es-ES"/>
        </w:rPr>
      </w:pPr>
      <w:r w:rsidRPr="00AB6B69">
        <w:rPr>
          <w:rFonts w:ascii="Arial Narrow" w:hAnsi="Arial Narrow" w:cs="Arial"/>
          <w:u w:val="single"/>
          <w:lang w:eastAsia="es-ES"/>
        </w:rPr>
        <w:t>Es valorarà:</w:t>
      </w:r>
    </w:p>
    <w:p w14:paraId="6B46ABDA" w14:textId="36289A4D" w:rsidR="003559A9" w:rsidRPr="00AB6B69" w:rsidRDefault="003559A9" w:rsidP="00756258">
      <w:pPr>
        <w:pStyle w:val="Pargrafdellista"/>
        <w:numPr>
          <w:ilvl w:val="0"/>
          <w:numId w:val="9"/>
        </w:numPr>
        <w:spacing w:after="0" w:line="240" w:lineRule="auto"/>
        <w:ind w:left="284" w:hanging="284"/>
        <w:jc w:val="both"/>
        <w:rPr>
          <w:rFonts w:ascii="Arial Narrow" w:hAnsi="Arial Narrow" w:cs="Arial"/>
          <w:lang w:eastAsia="es-ES"/>
        </w:rPr>
      </w:pPr>
      <w:r w:rsidRPr="00AB6B69">
        <w:rPr>
          <w:rFonts w:ascii="Arial Narrow" w:hAnsi="Arial Narrow" w:cs="Arial"/>
          <w:lang w:eastAsia="es-ES"/>
        </w:rPr>
        <w:t>Que l’entitat</w:t>
      </w:r>
      <w:r w:rsidR="00775B41" w:rsidRPr="00AB6B69">
        <w:rPr>
          <w:rFonts w:ascii="Arial Narrow" w:hAnsi="Arial Narrow" w:cs="Arial"/>
          <w:lang w:eastAsia="es-ES"/>
        </w:rPr>
        <w:t xml:space="preserve"> / empresa </w:t>
      </w:r>
      <w:r w:rsidR="00FC016A" w:rsidRPr="00AB6B69">
        <w:rPr>
          <w:rFonts w:ascii="Arial Narrow" w:hAnsi="Arial Narrow" w:cs="Arial"/>
          <w:lang w:eastAsia="es-ES"/>
        </w:rPr>
        <w:t>sol·licitant</w:t>
      </w:r>
      <w:r w:rsidRPr="00AB6B69">
        <w:rPr>
          <w:rFonts w:ascii="Arial Narrow" w:hAnsi="Arial Narrow" w:cs="Arial"/>
          <w:lang w:eastAsia="es-ES"/>
        </w:rPr>
        <w:t xml:space="preserve"> sigui o esdevingui membre d’una entitat de comerç associat</w:t>
      </w:r>
      <w:r w:rsidR="00FC016A" w:rsidRPr="00AB6B69">
        <w:rPr>
          <w:rFonts w:ascii="Arial Narrow" w:hAnsi="Arial Narrow" w:cs="Arial"/>
          <w:lang w:eastAsia="es-ES"/>
        </w:rPr>
        <w:t xml:space="preserve"> (tipologia d’accions a)</w:t>
      </w:r>
    </w:p>
    <w:p w14:paraId="4B629F41" w14:textId="5E4D2C41" w:rsidR="003559A9" w:rsidRPr="00AB6B69" w:rsidRDefault="003559A9" w:rsidP="00756258">
      <w:pPr>
        <w:pStyle w:val="Pargrafdellista"/>
        <w:numPr>
          <w:ilvl w:val="0"/>
          <w:numId w:val="9"/>
        </w:numPr>
        <w:spacing w:after="0" w:line="240" w:lineRule="auto"/>
        <w:ind w:left="284" w:hanging="284"/>
        <w:jc w:val="both"/>
        <w:rPr>
          <w:rFonts w:ascii="Arial Narrow" w:hAnsi="Arial Narrow" w:cs="Arial"/>
          <w:lang w:eastAsia="es-ES"/>
        </w:rPr>
      </w:pPr>
      <w:r w:rsidRPr="00AB6B69">
        <w:rPr>
          <w:rFonts w:ascii="Arial Narrow" w:hAnsi="Arial Narrow" w:cs="Arial"/>
          <w:lang w:eastAsia="es-ES"/>
        </w:rPr>
        <w:lastRenderedPageBreak/>
        <w:t xml:space="preserve">Que </w:t>
      </w:r>
      <w:r w:rsidR="00775B41" w:rsidRPr="00AB6B69">
        <w:rPr>
          <w:rFonts w:ascii="Arial Narrow" w:hAnsi="Arial Narrow" w:cs="Arial"/>
          <w:lang w:eastAsia="es-ES"/>
        </w:rPr>
        <w:t>l’entitat / empresa</w:t>
      </w:r>
      <w:r w:rsidRPr="00AB6B69">
        <w:rPr>
          <w:rFonts w:ascii="Arial Narrow" w:hAnsi="Arial Narrow" w:cs="Arial"/>
          <w:lang w:eastAsia="es-ES"/>
        </w:rPr>
        <w:t xml:space="preserve"> </w:t>
      </w:r>
      <w:r w:rsidR="00FC016A" w:rsidRPr="00AB6B69">
        <w:rPr>
          <w:rFonts w:ascii="Arial Narrow" w:hAnsi="Arial Narrow" w:cs="Arial"/>
          <w:lang w:eastAsia="es-ES"/>
        </w:rPr>
        <w:t>sol·licitant</w:t>
      </w:r>
      <w:r w:rsidRPr="00AB6B69">
        <w:rPr>
          <w:rFonts w:ascii="Arial Narrow" w:hAnsi="Arial Narrow" w:cs="Arial"/>
          <w:lang w:eastAsia="es-ES"/>
        </w:rPr>
        <w:t xml:space="preserve"> s’impliqui en la dinamització econòmica de la zona (ex. participació en l’organització d’esdeveniments</w:t>
      </w:r>
      <w:r w:rsidR="00CE4F1D" w:rsidRPr="00AB6B69">
        <w:rPr>
          <w:rFonts w:ascii="Arial Narrow" w:hAnsi="Arial Narrow" w:cs="Arial"/>
          <w:lang w:eastAsia="es-ES"/>
        </w:rPr>
        <w:t xml:space="preserve">, </w:t>
      </w:r>
      <w:r w:rsidRPr="00AB6B69">
        <w:rPr>
          <w:rFonts w:ascii="Arial Narrow" w:hAnsi="Arial Narrow" w:cs="Arial"/>
          <w:lang w:eastAsia="es-ES"/>
        </w:rPr>
        <w:t>...)</w:t>
      </w:r>
      <w:r w:rsidR="00FC016A" w:rsidRPr="00AB6B69">
        <w:rPr>
          <w:rFonts w:ascii="Arial Narrow" w:hAnsi="Arial Narrow" w:cs="Arial"/>
          <w:lang w:eastAsia="es-ES"/>
        </w:rPr>
        <w:t xml:space="preserve"> </w:t>
      </w:r>
    </w:p>
    <w:p w14:paraId="04052F3B" w14:textId="51A7B0C0" w:rsidR="003559A9" w:rsidRPr="00AB6B69" w:rsidRDefault="003559A9" w:rsidP="00756258">
      <w:pPr>
        <w:pStyle w:val="Pargrafdellista"/>
        <w:numPr>
          <w:ilvl w:val="0"/>
          <w:numId w:val="9"/>
        </w:numPr>
        <w:spacing w:after="0" w:line="240" w:lineRule="auto"/>
        <w:ind w:left="284" w:hanging="284"/>
        <w:jc w:val="both"/>
        <w:rPr>
          <w:rFonts w:ascii="Arial Narrow" w:hAnsi="Arial Narrow" w:cs="Arial"/>
          <w:lang w:eastAsia="es-ES"/>
        </w:rPr>
      </w:pPr>
      <w:r w:rsidRPr="00AB6B69">
        <w:rPr>
          <w:rFonts w:ascii="Arial Narrow" w:hAnsi="Arial Narrow" w:cs="Arial"/>
          <w:lang w:eastAsia="es-ES"/>
        </w:rPr>
        <w:t>Que</w:t>
      </w:r>
      <w:r w:rsidR="00775B41" w:rsidRPr="00AB6B69">
        <w:rPr>
          <w:rFonts w:ascii="Arial Narrow" w:hAnsi="Arial Narrow" w:cs="Arial"/>
          <w:lang w:eastAsia="es-ES"/>
        </w:rPr>
        <w:t xml:space="preserve"> l’entitat / empresa </w:t>
      </w:r>
      <w:r w:rsidR="00FC016A" w:rsidRPr="00AB6B69">
        <w:rPr>
          <w:rFonts w:ascii="Arial Narrow" w:hAnsi="Arial Narrow" w:cs="Arial"/>
          <w:lang w:eastAsia="es-ES"/>
        </w:rPr>
        <w:t>sol·licitant</w:t>
      </w:r>
      <w:r w:rsidRPr="00AB6B69">
        <w:rPr>
          <w:rFonts w:ascii="Arial Narrow" w:hAnsi="Arial Narrow" w:cs="Arial"/>
          <w:lang w:eastAsia="es-ES"/>
        </w:rPr>
        <w:t xml:space="preserve"> participi en accions de caràcter comunitari</w:t>
      </w:r>
      <w:r w:rsidR="00CE4F1D" w:rsidRPr="00AB6B69">
        <w:rPr>
          <w:rFonts w:ascii="Arial Narrow" w:hAnsi="Arial Narrow" w:cs="Arial"/>
          <w:lang w:eastAsia="es-ES"/>
        </w:rPr>
        <w:t>.</w:t>
      </w:r>
    </w:p>
    <w:p w14:paraId="20F04C31" w14:textId="46D0D7D0" w:rsidR="003559A9" w:rsidRPr="00AB6B69" w:rsidRDefault="00FC016A" w:rsidP="00756258">
      <w:pPr>
        <w:pStyle w:val="Pargrafdellista"/>
        <w:numPr>
          <w:ilvl w:val="0"/>
          <w:numId w:val="9"/>
        </w:numPr>
        <w:spacing w:after="0" w:line="240" w:lineRule="auto"/>
        <w:ind w:left="284" w:hanging="284"/>
        <w:jc w:val="both"/>
        <w:rPr>
          <w:rFonts w:ascii="Arial Narrow" w:hAnsi="Arial Narrow" w:cs="Arial"/>
          <w:lang w:eastAsia="es-ES"/>
        </w:rPr>
      </w:pPr>
      <w:r w:rsidRPr="00AB6B69">
        <w:rPr>
          <w:rFonts w:ascii="Arial Narrow" w:hAnsi="Arial Narrow" w:cs="Arial"/>
          <w:lang w:eastAsia="es-ES"/>
        </w:rPr>
        <w:t xml:space="preserve">En general, el suport mostrat per part d’entitats del territori cap al projecte de l’entitat </w:t>
      </w:r>
      <w:r w:rsidR="00775B41" w:rsidRPr="00AB6B69">
        <w:rPr>
          <w:rFonts w:ascii="Arial Narrow" w:hAnsi="Arial Narrow" w:cs="Arial"/>
          <w:lang w:eastAsia="es-ES"/>
        </w:rPr>
        <w:t xml:space="preserve">/ empresa </w:t>
      </w:r>
      <w:r w:rsidR="00CE4F1D" w:rsidRPr="00AB6B69">
        <w:rPr>
          <w:rFonts w:ascii="Arial Narrow" w:hAnsi="Arial Narrow" w:cs="Arial"/>
          <w:lang w:eastAsia="es-ES"/>
        </w:rPr>
        <w:t>sol·licitant</w:t>
      </w:r>
      <w:r w:rsidRPr="00AB6B69">
        <w:rPr>
          <w:rFonts w:ascii="Arial Narrow" w:hAnsi="Arial Narrow" w:cs="Arial"/>
          <w:lang w:eastAsia="es-ES"/>
        </w:rPr>
        <w:t xml:space="preserve"> (per mitjà de </w:t>
      </w:r>
      <w:r w:rsidR="003559A9" w:rsidRPr="00AB6B69">
        <w:rPr>
          <w:rFonts w:ascii="Arial Narrow" w:hAnsi="Arial Narrow" w:cs="Arial"/>
          <w:lang w:eastAsia="es-ES"/>
        </w:rPr>
        <w:t>cartes d’adhesió</w:t>
      </w:r>
      <w:r w:rsidRPr="00AB6B69">
        <w:rPr>
          <w:rFonts w:ascii="Arial Narrow" w:hAnsi="Arial Narrow" w:cs="Arial"/>
          <w:lang w:eastAsia="es-ES"/>
        </w:rPr>
        <w:t xml:space="preserve"> o d’altres)</w:t>
      </w:r>
      <w:r w:rsidR="003559A9" w:rsidRPr="00AB6B69">
        <w:rPr>
          <w:rFonts w:ascii="Arial Narrow" w:hAnsi="Arial Narrow" w:cs="Arial"/>
          <w:lang w:eastAsia="es-ES"/>
        </w:rPr>
        <w:t xml:space="preserve">. </w:t>
      </w:r>
    </w:p>
    <w:p w14:paraId="025BDA8A" w14:textId="77777777" w:rsidR="0035595F" w:rsidRPr="00AB6B69" w:rsidRDefault="0035595F" w:rsidP="00756258">
      <w:pPr>
        <w:pStyle w:val="Pargrafdellista"/>
        <w:numPr>
          <w:ilvl w:val="0"/>
          <w:numId w:val="9"/>
        </w:numPr>
        <w:spacing w:after="0" w:line="240" w:lineRule="auto"/>
        <w:ind w:left="284" w:hanging="284"/>
        <w:jc w:val="both"/>
        <w:rPr>
          <w:rFonts w:ascii="Arial Narrow" w:hAnsi="Arial Narrow"/>
        </w:rPr>
      </w:pPr>
      <w:r w:rsidRPr="00AB6B69">
        <w:rPr>
          <w:rFonts w:ascii="Arial Narrow" w:hAnsi="Arial Narrow" w:cs="Arial"/>
          <w:lang w:eastAsia="es-ES"/>
        </w:rPr>
        <w:t xml:space="preserve">O qualsevol altre element que contribueixi a justificar el criteri. </w:t>
      </w:r>
    </w:p>
    <w:p w14:paraId="0864A121" w14:textId="77777777" w:rsidR="002E26C4" w:rsidRPr="000E7B66" w:rsidRDefault="002E26C4" w:rsidP="000E7B66">
      <w:pPr>
        <w:pStyle w:val="Ttol3"/>
        <w:spacing w:before="0" w:line="240" w:lineRule="auto"/>
        <w:jc w:val="both"/>
        <w:rPr>
          <w:rFonts w:ascii="Arial Narrow" w:eastAsiaTheme="minorHAnsi" w:hAnsi="Arial Narrow" w:cs="Arial"/>
          <w:b w:val="0"/>
          <w:bCs w:val="0"/>
          <w:color w:val="00000A"/>
          <w:lang w:eastAsia="es-ES"/>
        </w:rPr>
      </w:pPr>
    </w:p>
    <w:p w14:paraId="5814F6C5" w14:textId="4DC665B0" w:rsidR="00E078E1" w:rsidRPr="00AB6B69" w:rsidRDefault="00E078E1" w:rsidP="000E7B66">
      <w:pPr>
        <w:pStyle w:val="Ttol3"/>
        <w:spacing w:before="0" w:line="240" w:lineRule="auto"/>
        <w:jc w:val="both"/>
        <w:rPr>
          <w:rFonts w:ascii="Arial Narrow" w:hAnsi="Arial Narrow" w:cs="Arial"/>
          <w:b w:val="0"/>
          <w:color w:val="00000A"/>
          <w:lang w:eastAsia="es-ES"/>
        </w:rPr>
      </w:pPr>
      <w:r w:rsidRPr="00AB6B69">
        <w:rPr>
          <w:rFonts w:ascii="Arial Narrow" w:hAnsi="Arial Narrow" w:cs="Arial"/>
          <w:color w:val="00000A"/>
          <w:lang w:eastAsia="es-ES"/>
        </w:rPr>
        <w:t xml:space="preserve">MODALITAT 2: </w:t>
      </w:r>
      <w:r w:rsidR="002A71F5" w:rsidRPr="00AB6B69">
        <w:rPr>
          <w:rFonts w:ascii="Arial Narrow" w:hAnsi="Arial Narrow" w:cs="Arial"/>
          <w:color w:val="00000A"/>
          <w:lang w:eastAsia="es-ES"/>
        </w:rPr>
        <w:t>INNOVACIÓ SOCIOECONÒMICA</w:t>
      </w:r>
      <w:r w:rsidR="002A71F5" w:rsidRPr="00AB6B69">
        <w:rPr>
          <w:rFonts w:ascii="Arial Narrow" w:hAnsi="Arial Narrow" w:cs="Arial"/>
          <w:color w:val="auto"/>
          <w:lang w:eastAsia="es-ES"/>
        </w:rPr>
        <w:t xml:space="preserve"> </w:t>
      </w:r>
      <w:r w:rsidR="00E440B0" w:rsidRPr="00AB6B69">
        <w:rPr>
          <w:rFonts w:ascii="Arial Narrow" w:hAnsi="Arial Narrow" w:cs="Arial"/>
          <w:color w:val="auto"/>
          <w:lang w:eastAsia="es-ES"/>
        </w:rPr>
        <w:t>I ESS EN SECTORS ESTRATÈGICS</w:t>
      </w:r>
      <w:r w:rsidR="002A71F5" w:rsidRPr="00AB6B69">
        <w:rPr>
          <w:rFonts w:ascii="Arial Narrow" w:hAnsi="Arial Narrow" w:cs="Arial"/>
          <w:color w:val="0070C0"/>
          <w:lang w:eastAsia="es-ES"/>
        </w:rPr>
        <w:t xml:space="preserve"> </w:t>
      </w:r>
      <w:r w:rsidRPr="00AB6B69">
        <w:rPr>
          <w:rFonts w:ascii="Arial Narrow" w:hAnsi="Arial Narrow" w:cs="Arial"/>
          <w:color w:val="00000A"/>
          <w:lang w:eastAsia="es-ES"/>
        </w:rPr>
        <w:t>(fins a 5 punts)</w:t>
      </w:r>
    </w:p>
    <w:p w14:paraId="4AB0177D" w14:textId="77777777" w:rsidR="00756258" w:rsidRPr="00AB6B69" w:rsidRDefault="00756258" w:rsidP="00756258">
      <w:pPr>
        <w:pStyle w:val="Ttol3"/>
        <w:spacing w:before="0" w:line="240" w:lineRule="auto"/>
        <w:jc w:val="both"/>
        <w:rPr>
          <w:rFonts w:ascii="Arial Narrow" w:hAnsi="Arial Narrow" w:cs="Arial"/>
          <w:color w:val="00000A"/>
          <w:lang w:eastAsia="es-ES"/>
        </w:rPr>
      </w:pPr>
    </w:p>
    <w:p w14:paraId="1541523D" w14:textId="320F5B54" w:rsidR="0011058C" w:rsidRPr="00AB6B69" w:rsidRDefault="0011058C" w:rsidP="0011058C">
      <w:pPr>
        <w:pStyle w:val="Ttol3"/>
        <w:spacing w:before="0"/>
        <w:jc w:val="both"/>
        <w:rPr>
          <w:rFonts w:ascii="Arial Narrow" w:hAnsi="Arial Narrow" w:cs="Arial"/>
          <w:color w:val="auto"/>
        </w:rPr>
      </w:pPr>
      <w:r w:rsidRPr="00AB6B69">
        <w:rPr>
          <w:rFonts w:ascii="Arial Narrow" w:hAnsi="Arial Narrow" w:cs="Arial"/>
          <w:color w:val="auto"/>
        </w:rPr>
        <w:t>CVE núm</w:t>
      </w:r>
      <w:r w:rsidR="00CE4F1D" w:rsidRPr="00AB6B69">
        <w:rPr>
          <w:rFonts w:ascii="Arial Narrow" w:hAnsi="Arial Narrow" w:cs="Arial"/>
          <w:color w:val="auto"/>
        </w:rPr>
        <w:t>.</w:t>
      </w:r>
      <w:r w:rsidRPr="00AB6B69">
        <w:rPr>
          <w:rFonts w:ascii="Arial Narrow" w:hAnsi="Arial Narrow" w:cs="Arial"/>
          <w:color w:val="auto"/>
        </w:rPr>
        <w:t xml:space="preserve"> 1. </w:t>
      </w:r>
      <w:r w:rsidRPr="00AB6B69">
        <w:rPr>
          <w:rFonts w:ascii="Arial Narrow" w:hAnsi="Arial Narrow" w:cs="Arial"/>
          <w:b w:val="0"/>
          <w:color w:val="auto"/>
        </w:rPr>
        <w:t>Impacte econòmic i vinculació al territori (1</w:t>
      </w:r>
      <w:r w:rsidR="00CE4F1D" w:rsidRPr="00AB6B69">
        <w:rPr>
          <w:rFonts w:ascii="Arial Narrow" w:hAnsi="Arial Narrow" w:cs="Arial"/>
          <w:b w:val="0"/>
          <w:color w:val="auto"/>
        </w:rPr>
        <w:t>,</w:t>
      </w:r>
      <w:r w:rsidRPr="00AB6B69">
        <w:rPr>
          <w:rFonts w:ascii="Arial Narrow" w:hAnsi="Arial Narrow" w:cs="Arial"/>
          <w:b w:val="0"/>
          <w:color w:val="auto"/>
        </w:rPr>
        <w:t>5 punts)</w:t>
      </w:r>
      <w:r w:rsidRPr="00AB6B69">
        <w:rPr>
          <w:rFonts w:ascii="Arial Narrow" w:eastAsiaTheme="minorHAnsi" w:hAnsi="Arial Narrow" w:cs="Arial"/>
          <w:color w:val="auto"/>
        </w:rPr>
        <w:t xml:space="preserve"> </w:t>
      </w:r>
    </w:p>
    <w:p w14:paraId="4733A300" w14:textId="7BE48729" w:rsidR="0011058C" w:rsidRPr="00AB6B69" w:rsidRDefault="0011058C" w:rsidP="00CE4F1D">
      <w:pPr>
        <w:spacing w:after="0"/>
        <w:jc w:val="both"/>
        <w:rPr>
          <w:rFonts w:ascii="Arial Narrow" w:hAnsi="Arial Narrow" w:cs="Arial"/>
        </w:rPr>
      </w:pPr>
      <w:r w:rsidRPr="00AB6B69">
        <w:rPr>
          <w:rFonts w:ascii="Arial Narrow" w:hAnsi="Arial Narrow" w:cs="Arial"/>
          <w:color w:val="0070C0"/>
          <w:u w:val="single"/>
        </w:rPr>
        <w:br/>
      </w:r>
      <w:r w:rsidRPr="00AB6B69">
        <w:rPr>
          <w:rFonts w:ascii="Arial Narrow" w:hAnsi="Arial Narrow" w:cs="Arial"/>
          <w:u w:val="single"/>
        </w:rPr>
        <w:t>Es valorarà:</w:t>
      </w:r>
    </w:p>
    <w:p w14:paraId="23010CDF" w14:textId="77777777" w:rsidR="0011058C" w:rsidRPr="00AB6B69" w:rsidRDefault="0011058C" w:rsidP="0011058C">
      <w:pPr>
        <w:pStyle w:val="Pargrafdellista"/>
        <w:numPr>
          <w:ilvl w:val="0"/>
          <w:numId w:val="12"/>
        </w:numPr>
        <w:spacing w:after="0" w:line="240" w:lineRule="auto"/>
        <w:ind w:left="284" w:hanging="284"/>
        <w:jc w:val="both"/>
        <w:rPr>
          <w:rFonts w:ascii="Arial Narrow" w:hAnsi="Arial Narrow" w:cs="Arial"/>
        </w:rPr>
      </w:pPr>
      <w:r w:rsidRPr="00AB6B69">
        <w:rPr>
          <w:rFonts w:ascii="Arial Narrow" w:hAnsi="Arial Narrow" w:cs="Arial"/>
        </w:rPr>
        <w:t>La presentació d’elements que demostrin fins a quin punt el projecte resol necessitats del territori o aprofita les oportunitats del territori.</w:t>
      </w:r>
    </w:p>
    <w:p w14:paraId="7A5780A1" w14:textId="77777777" w:rsidR="0011058C" w:rsidRPr="00AB6B69" w:rsidRDefault="0011058C" w:rsidP="0011058C">
      <w:pPr>
        <w:pStyle w:val="Pargrafdellista"/>
        <w:numPr>
          <w:ilvl w:val="0"/>
          <w:numId w:val="12"/>
        </w:numPr>
        <w:spacing w:after="0" w:line="240" w:lineRule="auto"/>
        <w:ind w:left="284" w:hanging="284"/>
        <w:jc w:val="both"/>
        <w:rPr>
          <w:rFonts w:ascii="Arial Narrow" w:hAnsi="Arial Narrow" w:cs="Arial"/>
        </w:rPr>
      </w:pPr>
      <w:r w:rsidRPr="00AB6B69">
        <w:rPr>
          <w:rFonts w:ascii="Arial Narrow" w:hAnsi="Arial Narrow" w:cs="Arial"/>
        </w:rPr>
        <w:t xml:space="preserve">La presentació d’elements mesurables i justificats que demostrin fins a quin punt el projecte impacta en la dimensió econòmica. </w:t>
      </w:r>
    </w:p>
    <w:p w14:paraId="09EE947B" w14:textId="1F726632" w:rsidR="0011058C" w:rsidRPr="00AB6B69" w:rsidRDefault="0011058C" w:rsidP="0011058C">
      <w:pPr>
        <w:pStyle w:val="Pargrafdellista"/>
        <w:numPr>
          <w:ilvl w:val="0"/>
          <w:numId w:val="12"/>
        </w:numPr>
        <w:spacing w:after="0" w:line="240" w:lineRule="auto"/>
        <w:ind w:left="284" w:hanging="284"/>
        <w:jc w:val="both"/>
        <w:rPr>
          <w:rFonts w:ascii="Arial Narrow" w:hAnsi="Arial Narrow" w:cs="Arial"/>
        </w:rPr>
      </w:pPr>
      <w:r w:rsidRPr="00AB6B69">
        <w:rPr>
          <w:rFonts w:ascii="Arial Narrow" w:hAnsi="Arial Narrow" w:cs="Arial"/>
        </w:rPr>
        <w:t>La presentació de cartes d’adhesió o suport al projecte presentat per part d’entitats vinculades al territori on es desplegarà .</w:t>
      </w:r>
    </w:p>
    <w:p w14:paraId="02C749FC" w14:textId="2F7A1216" w:rsidR="0017609B" w:rsidRPr="00AB6B69" w:rsidRDefault="0017609B" w:rsidP="0011058C">
      <w:pPr>
        <w:pStyle w:val="Pargrafdellista"/>
        <w:numPr>
          <w:ilvl w:val="0"/>
          <w:numId w:val="12"/>
        </w:numPr>
        <w:spacing w:after="0" w:line="240" w:lineRule="auto"/>
        <w:ind w:left="284" w:hanging="284"/>
        <w:jc w:val="both"/>
        <w:rPr>
          <w:rFonts w:ascii="Arial Narrow" w:hAnsi="Arial Narrow" w:cs="Arial"/>
        </w:rPr>
      </w:pPr>
      <w:r w:rsidRPr="00AB6B69">
        <w:rPr>
          <w:rFonts w:ascii="Arial Narrow" w:hAnsi="Arial Narrow" w:cs="Arial"/>
        </w:rPr>
        <w:t>La participació prèvia en programes d’ emprenedoria de BA o serveis de Barcelona  Activa o Ateneu Cooperatiu  de Barcelona que demostrin una vocació i treball sòlid en maximitzar les possibilitats de viabilitat del projecte</w:t>
      </w:r>
    </w:p>
    <w:p w14:paraId="20C2ED0E" w14:textId="77777777" w:rsidR="0011058C" w:rsidRPr="00AB6B69" w:rsidRDefault="0011058C" w:rsidP="0011058C">
      <w:pPr>
        <w:pStyle w:val="Pargrafdellista"/>
        <w:numPr>
          <w:ilvl w:val="0"/>
          <w:numId w:val="12"/>
        </w:numPr>
        <w:spacing w:after="0" w:line="240" w:lineRule="auto"/>
        <w:ind w:left="284" w:hanging="284"/>
        <w:jc w:val="both"/>
        <w:rPr>
          <w:rFonts w:ascii="Arial Narrow" w:hAnsi="Arial Narrow" w:cs="Arial"/>
        </w:rPr>
      </w:pPr>
      <w:r w:rsidRPr="00AB6B69">
        <w:rPr>
          <w:rFonts w:ascii="Arial Narrow" w:hAnsi="Arial Narrow" w:cs="Arial"/>
        </w:rPr>
        <w:t xml:space="preserve">O qualsevol altre element que contribueixi a justificar el criteri. </w:t>
      </w:r>
    </w:p>
    <w:p w14:paraId="710CF8AA" w14:textId="77777777" w:rsidR="0011058C" w:rsidRPr="00AB6B69" w:rsidRDefault="0011058C" w:rsidP="0011058C">
      <w:pPr>
        <w:pStyle w:val="Ttol3"/>
        <w:spacing w:before="0"/>
        <w:jc w:val="both"/>
        <w:rPr>
          <w:rFonts w:ascii="Arial Narrow" w:hAnsi="Arial Narrow" w:cs="Arial"/>
          <w:color w:val="0070C0"/>
        </w:rPr>
      </w:pPr>
    </w:p>
    <w:p w14:paraId="19AC9602" w14:textId="7D4BEE00" w:rsidR="0011058C" w:rsidRPr="00AB6B69" w:rsidRDefault="0011058C" w:rsidP="0011058C">
      <w:pPr>
        <w:pStyle w:val="Ttol3"/>
        <w:spacing w:before="0"/>
        <w:jc w:val="both"/>
        <w:rPr>
          <w:rFonts w:ascii="Arial Narrow" w:hAnsi="Arial Narrow" w:cs="Arial"/>
          <w:b w:val="0"/>
          <w:color w:val="auto"/>
        </w:rPr>
      </w:pPr>
      <w:r w:rsidRPr="00AB6B69">
        <w:rPr>
          <w:rFonts w:ascii="Arial Narrow" w:hAnsi="Arial Narrow" w:cs="Arial"/>
          <w:color w:val="auto"/>
        </w:rPr>
        <w:t>CVE núm</w:t>
      </w:r>
      <w:r w:rsidR="00CE4F1D" w:rsidRPr="00AB6B69">
        <w:rPr>
          <w:rFonts w:ascii="Arial Narrow" w:hAnsi="Arial Narrow" w:cs="Arial"/>
          <w:color w:val="auto"/>
        </w:rPr>
        <w:t>.</w:t>
      </w:r>
      <w:r w:rsidRPr="00AB6B69">
        <w:rPr>
          <w:rFonts w:ascii="Arial Narrow" w:hAnsi="Arial Narrow" w:cs="Arial"/>
          <w:color w:val="auto"/>
        </w:rPr>
        <w:t xml:space="preserve"> 2. </w:t>
      </w:r>
      <w:r w:rsidRPr="00AB6B69">
        <w:rPr>
          <w:rFonts w:ascii="Arial Narrow" w:hAnsi="Arial Narrow" w:cs="Arial"/>
          <w:b w:val="0"/>
          <w:color w:val="auto"/>
        </w:rPr>
        <w:t>Impacte esperat en els destinataris i destinatàries del projecte (1</w:t>
      </w:r>
      <w:r w:rsidR="00CE4F1D" w:rsidRPr="00AB6B69">
        <w:rPr>
          <w:rFonts w:ascii="Arial Narrow" w:hAnsi="Arial Narrow" w:cs="Arial"/>
          <w:b w:val="0"/>
          <w:color w:val="auto"/>
        </w:rPr>
        <w:t>,</w:t>
      </w:r>
      <w:r w:rsidRPr="00AB6B69">
        <w:rPr>
          <w:rFonts w:ascii="Arial Narrow" w:hAnsi="Arial Narrow" w:cs="Arial"/>
          <w:b w:val="0"/>
          <w:color w:val="auto"/>
        </w:rPr>
        <w:t>5 punts)</w:t>
      </w:r>
    </w:p>
    <w:p w14:paraId="5D7CFAFD" w14:textId="09222550" w:rsidR="0011058C" w:rsidRPr="00AB6B69" w:rsidRDefault="0011058C" w:rsidP="00CE4F1D">
      <w:pPr>
        <w:spacing w:after="0"/>
        <w:jc w:val="both"/>
        <w:rPr>
          <w:rFonts w:ascii="Arial Narrow" w:hAnsi="Arial Narrow" w:cs="Arial"/>
        </w:rPr>
      </w:pPr>
      <w:r w:rsidRPr="00AB6B69">
        <w:rPr>
          <w:rFonts w:ascii="Arial Narrow" w:hAnsi="Arial Narrow" w:cs="Arial"/>
          <w:color w:val="0070C0"/>
          <w:u w:val="single"/>
        </w:rPr>
        <w:br/>
      </w:r>
      <w:r w:rsidRPr="00AB6B69">
        <w:rPr>
          <w:rFonts w:ascii="Arial Narrow" w:hAnsi="Arial Narrow" w:cs="Arial"/>
          <w:u w:val="single"/>
        </w:rPr>
        <w:t>Es valorarà:</w:t>
      </w:r>
    </w:p>
    <w:p w14:paraId="1EB59A3F" w14:textId="77777777" w:rsidR="0011058C" w:rsidRPr="00AB6B69" w:rsidRDefault="0011058C" w:rsidP="0011058C">
      <w:pPr>
        <w:pStyle w:val="Pargrafdellista"/>
        <w:numPr>
          <w:ilvl w:val="0"/>
          <w:numId w:val="13"/>
        </w:numPr>
        <w:spacing w:after="0" w:line="240" w:lineRule="auto"/>
        <w:ind w:left="284" w:hanging="284"/>
        <w:jc w:val="both"/>
        <w:rPr>
          <w:rFonts w:ascii="Arial Narrow" w:hAnsi="Arial Narrow" w:cs="Arial"/>
        </w:rPr>
      </w:pPr>
      <w:r w:rsidRPr="00AB6B69">
        <w:rPr>
          <w:rFonts w:ascii="Arial Narrow" w:hAnsi="Arial Narrow" w:cs="Arial"/>
        </w:rPr>
        <w:t xml:space="preserve">L’efecte esperat que tingui el projecte sobre els seus destinataris i destinatàries, siguin persones o actors socioeconòmics, en termes qualitatius (és a dir, quina és la profunditat del canvi que suposa el projecte en el seu col·lectiu diana) i quantitatius (en termes, per exemple, d’augmentar l’escala del nombre de destinataris). </w:t>
      </w:r>
    </w:p>
    <w:p w14:paraId="37EB30AA" w14:textId="77777777" w:rsidR="0011058C" w:rsidRPr="00AB6B69" w:rsidRDefault="0011058C" w:rsidP="0011058C">
      <w:pPr>
        <w:pStyle w:val="Pargrafdellista"/>
        <w:numPr>
          <w:ilvl w:val="0"/>
          <w:numId w:val="13"/>
        </w:numPr>
        <w:spacing w:after="0" w:line="240" w:lineRule="auto"/>
        <w:ind w:left="284" w:hanging="284"/>
        <w:jc w:val="both"/>
        <w:rPr>
          <w:rFonts w:ascii="Arial Narrow" w:hAnsi="Arial Narrow" w:cs="Arial"/>
        </w:rPr>
      </w:pPr>
      <w:r w:rsidRPr="00AB6B69">
        <w:rPr>
          <w:rFonts w:ascii="Arial Narrow" w:hAnsi="Arial Narrow" w:cs="Arial"/>
        </w:rPr>
        <w:t xml:space="preserve">O qualsevol altre element que contribueixi a justificar el criteri. </w:t>
      </w:r>
    </w:p>
    <w:p w14:paraId="54B6B210" w14:textId="77777777" w:rsidR="0011058C" w:rsidRPr="0011058C" w:rsidRDefault="0011058C" w:rsidP="0011058C">
      <w:pPr>
        <w:pStyle w:val="Ttol3"/>
        <w:spacing w:before="0"/>
        <w:jc w:val="both"/>
        <w:rPr>
          <w:rFonts w:ascii="Arial Narrow" w:hAnsi="Arial Narrow" w:cs="Arial"/>
          <w:color w:val="0070C0"/>
        </w:rPr>
      </w:pPr>
    </w:p>
    <w:p w14:paraId="7FD9F483" w14:textId="30110E36" w:rsidR="0011058C" w:rsidRPr="00EC657A" w:rsidRDefault="0011058C" w:rsidP="0011058C">
      <w:pPr>
        <w:jc w:val="both"/>
        <w:rPr>
          <w:rFonts w:ascii="Arial Narrow" w:hAnsi="Arial Narrow" w:cs="Arial"/>
          <w:color w:val="0070C0"/>
        </w:rPr>
      </w:pPr>
      <w:bookmarkStart w:id="25" w:name="_Hlk31784460"/>
      <w:r w:rsidRPr="00EC657A">
        <w:rPr>
          <w:rFonts w:ascii="Arial Narrow" w:hAnsi="Arial Narrow" w:cs="Arial"/>
          <w:b/>
        </w:rPr>
        <w:t>CVE núm</w:t>
      </w:r>
      <w:r w:rsidR="00CE4F1D" w:rsidRPr="00EC657A">
        <w:rPr>
          <w:rFonts w:ascii="Arial Narrow" w:hAnsi="Arial Narrow" w:cs="Arial"/>
          <w:b/>
        </w:rPr>
        <w:t>.</w:t>
      </w:r>
      <w:r w:rsidRPr="00EC657A">
        <w:rPr>
          <w:rFonts w:ascii="Arial Narrow" w:hAnsi="Arial Narrow" w:cs="Arial"/>
          <w:b/>
        </w:rPr>
        <w:t xml:space="preserve"> 3</w:t>
      </w:r>
      <w:r w:rsidRPr="00EC657A">
        <w:rPr>
          <w:rFonts w:ascii="Arial Narrow" w:hAnsi="Arial Narrow" w:cs="Arial"/>
        </w:rPr>
        <w:t>. Capacitat d'enfortir processos de treball col·laboratiu i comunitari  (1 punt)</w:t>
      </w:r>
    </w:p>
    <w:p w14:paraId="25E84638" w14:textId="77777777" w:rsidR="0011058C" w:rsidRPr="00EC657A" w:rsidRDefault="0011058C" w:rsidP="00CE4F1D">
      <w:pPr>
        <w:spacing w:after="0"/>
        <w:jc w:val="both"/>
        <w:rPr>
          <w:rFonts w:ascii="Arial Narrow" w:hAnsi="Arial Narrow" w:cs="Arial"/>
        </w:rPr>
      </w:pPr>
      <w:r w:rsidRPr="00EC657A">
        <w:rPr>
          <w:rFonts w:ascii="Arial Narrow" w:hAnsi="Arial Narrow" w:cs="Arial"/>
          <w:u w:val="single"/>
        </w:rPr>
        <w:t>Es valorarà:</w:t>
      </w:r>
    </w:p>
    <w:p w14:paraId="5ADA9122" w14:textId="634A04D2" w:rsidR="0011058C" w:rsidRPr="00EC657A" w:rsidRDefault="0011058C" w:rsidP="0011058C">
      <w:pPr>
        <w:pStyle w:val="Pargrafdellista"/>
        <w:numPr>
          <w:ilvl w:val="1"/>
          <w:numId w:val="17"/>
        </w:numPr>
        <w:spacing w:after="0" w:line="240" w:lineRule="auto"/>
        <w:ind w:left="284" w:hanging="284"/>
        <w:jc w:val="both"/>
        <w:rPr>
          <w:rFonts w:ascii="Arial Narrow" w:hAnsi="Arial Narrow" w:cs="Arial"/>
        </w:rPr>
      </w:pPr>
      <w:r w:rsidRPr="00EC657A">
        <w:rPr>
          <w:rFonts w:ascii="Arial Narrow" w:hAnsi="Arial Narrow" w:cs="Arial"/>
        </w:rPr>
        <w:t>L’existència de mecanismes i processos que potenciïn l’enxarxament i la intercooperació</w:t>
      </w:r>
      <w:r w:rsidR="00CE4F1D" w:rsidRPr="00EC657A">
        <w:rPr>
          <w:rFonts w:ascii="Arial Narrow" w:hAnsi="Arial Narrow" w:cs="Arial"/>
        </w:rPr>
        <w:t>.</w:t>
      </w:r>
    </w:p>
    <w:p w14:paraId="0DFEA770" w14:textId="77777777" w:rsidR="0011058C" w:rsidRPr="00EC657A" w:rsidRDefault="0011058C" w:rsidP="0011058C">
      <w:pPr>
        <w:pStyle w:val="Pargrafdellista"/>
        <w:numPr>
          <w:ilvl w:val="1"/>
          <w:numId w:val="17"/>
        </w:numPr>
        <w:spacing w:after="0" w:line="240" w:lineRule="auto"/>
        <w:ind w:left="284" w:hanging="284"/>
        <w:jc w:val="both"/>
        <w:rPr>
          <w:rFonts w:ascii="Arial Narrow" w:hAnsi="Arial Narrow" w:cs="Arial"/>
        </w:rPr>
      </w:pPr>
      <w:r w:rsidRPr="00EC657A">
        <w:rPr>
          <w:rFonts w:ascii="Arial Narrow" w:hAnsi="Arial Narrow" w:cs="Arial"/>
        </w:rPr>
        <w:t>L’efecte previst que tingui sobre el treball col·laboratiu i comunitari en relació a la situació prèvia del teixit.</w:t>
      </w:r>
    </w:p>
    <w:p w14:paraId="7D6A1E3E" w14:textId="77777777" w:rsidR="0011058C" w:rsidRPr="00EC657A" w:rsidRDefault="0011058C" w:rsidP="0011058C">
      <w:pPr>
        <w:pStyle w:val="Pargrafdellista"/>
        <w:numPr>
          <w:ilvl w:val="1"/>
          <w:numId w:val="17"/>
        </w:numPr>
        <w:spacing w:after="0" w:line="240" w:lineRule="auto"/>
        <w:ind w:left="284" w:hanging="284"/>
        <w:jc w:val="both"/>
        <w:rPr>
          <w:rFonts w:ascii="Arial Narrow" w:hAnsi="Arial Narrow" w:cs="Arial"/>
        </w:rPr>
      </w:pPr>
      <w:r w:rsidRPr="00EC657A">
        <w:rPr>
          <w:rFonts w:ascii="Arial Narrow" w:hAnsi="Arial Narrow" w:cs="Arial"/>
        </w:rPr>
        <w:t xml:space="preserve">La inclusió de dinàmiques de participació, cooperació i col·laboració amb diferents agents del territori. </w:t>
      </w:r>
    </w:p>
    <w:p w14:paraId="6B173751" w14:textId="77777777" w:rsidR="0011058C" w:rsidRPr="00EC657A" w:rsidRDefault="0011058C" w:rsidP="0011058C">
      <w:pPr>
        <w:pStyle w:val="Pargrafdellista"/>
        <w:numPr>
          <w:ilvl w:val="1"/>
          <w:numId w:val="17"/>
        </w:numPr>
        <w:spacing w:after="0" w:line="240" w:lineRule="auto"/>
        <w:ind w:left="284" w:hanging="284"/>
        <w:jc w:val="both"/>
        <w:rPr>
          <w:rFonts w:ascii="Arial Narrow" w:eastAsia="Times New Roman" w:hAnsi="Arial Narrow" w:cs="Arial"/>
        </w:rPr>
      </w:pPr>
      <w:r w:rsidRPr="00EC657A">
        <w:rPr>
          <w:rFonts w:ascii="Arial Narrow" w:hAnsi="Arial Narrow" w:cs="Arial"/>
        </w:rPr>
        <w:t>El lideratge i gestió directa de la pròpia comunitat en el projecte.</w:t>
      </w:r>
    </w:p>
    <w:bookmarkEnd w:id="25"/>
    <w:p w14:paraId="6F00673C" w14:textId="29A7D7F6" w:rsidR="0011058C" w:rsidRPr="00AB6B69" w:rsidRDefault="0011058C" w:rsidP="0011058C">
      <w:pPr>
        <w:pStyle w:val="Pargrafdellista"/>
        <w:spacing w:before="120" w:after="120"/>
        <w:ind w:left="12"/>
        <w:contextualSpacing w:val="0"/>
        <w:jc w:val="both"/>
        <w:rPr>
          <w:rFonts w:ascii="Arial Narrow" w:hAnsi="Arial Narrow" w:cstheme="majorHAnsi"/>
          <w:i/>
          <w:iCs/>
        </w:rPr>
      </w:pPr>
      <w:r w:rsidRPr="00AB6B69">
        <w:rPr>
          <w:rFonts w:ascii="Arial Narrow" w:hAnsi="Arial Narrow" w:cs="Arial"/>
          <w:b/>
        </w:rPr>
        <w:t>CVE núm</w:t>
      </w:r>
      <w:r w:rsidR="00CE4F1D" w:rsidRPr="00AB6B69">
        <w:rPr>
          <w:rFonts w:ascii="Arial Narrow" w:hAnsi="Arial Narrow" w:cs="Arial"/>
          <w:b/>
        </w:rPr>
        <w:t>.</w:t>
      </w:r>
      <w:r w:rsidRPr="00AB6B69">
        <w:rPr>
          <w:rFonts w:ascii="Arial Narrow" w:hAnsi="Arial Narrow" w:cs="Arial"/>
          <w:b/>
        </w:rPr>
        <w:t xml:space="preserve"> 4</w:t>
      </w:r>
      <w:r w:rsidRPr="00AB6B69">
        <w:rPr>
          <w:rFonts w:ascii="Arial Narrow" w:hAnsi="Arial Narrow" w:cs="Arial"/>
        </w:rPr>
        <w:t>. Grau d’innovació del projecte (1 punt)</w:t>
      </w:r>
    </w:p>
    <w:p w14:paraId="7D855AE9" w14:textId="77777777" w:rsidR="0011058C" w:rsidRPr="00AB6B69" w:rsidRDefault="0011058C" w:rsidP="00CE4F1D">
      <w:pPr>
        <w:spacing w:after="0"/>
        <w:jc w:val="both"/>
        <w:rPr>
          <w:rFonts w:ascii="Arial Narrow" w:hAnsi="Arial Narrow" w:cs="Arial"/>
        </w:rPr>
      </w:pPr>
      <w:r w:rsidRPr="00AB6B69">
        <w:rPr>
          <w:rFonts w:ascii="Arial Narrow" w:hAnsi="Arial Narrow" w:cs="Arial"/>
          <w:u w:val="single"/>
        </w:rPr>
        <w:t>Es valorarà:</w:t>
      </w:r>
    </w:p>
    <w:p w14:paraId="7FFD8F0E" w14:textId="7DAED149" w:rsidR="0011058C" w:rsidRPr="00AB6B69" w:rsidRDefault="0011058C" w:rsidP="0011058C">
      <w:pPr>
        <w:pStyle w:val="Pargrafdellista"/>
        <w:numPr>
          <w:ilvl w:val="1"/>
          <w:numId w:val="17"/>
        </w:numPr>
        <w:spacing w:after="0" w:line="240" w:lineRule="auto"/>
        <w:ind w:left="284" w:hanging="284"/>
        <w:jc w:val="both"/>
        <w:rPr>
          <w:rFonts w:ascii="Arial Narrow" w:hAnsi="Arial Narrow" w:cs="Arial"/>
        </w:rPr>
      </w:pPr>
      <w:r w:rsidRPr="00AB6B69">
        <w:rPr>
          <w:rFonts w:ascii="Arial Narrow" w:hAnsi="Arial Narrow" w:cs="Arial"/>
        </w:rPr>
        <w:t>La presentació d’elements que justifiquin els elements innovadors del projecte</w:t>
      </w:r>
      <w:r w:rsidR="00CE4F1D" w:rsidRPr="00AB6B69">
        <w:rPr>
          <w:rFonts w:ascii="Arial Narrow" w:hAnsi="Arial Narrow" w:cs="Arial"/>
        </w:rPr>
        <w:t>.</w:t>
      </w:r>
      <w:r w:rsidRPr="00AB6B69">
        <w:rPr>
          <w:rFonts w:ascii="Arial Narrow" w:hAnsi="Arial Narrow" w:cs="Arial"/>
        </w:rPr>
        <w:t xml:space="preserve"> </w:t>
      </w:r>
    </w:p>
    <w:p w14:paraId="3D661A60" w14:textId="369FD63B" w:rsidR="0011058C" w:rsidRPr="00AB6B69" w:rsidRDefault="0011058C" w:rsidP="0011058C">
      <w:pPr>
        <w:pStyle w:val="Pargrafdellista"/>
        <w:numPr>
          <w:ilvl w:val="1"/>
          <w:numId w:val="17"/>
        </w:numPr>
        <w:spacing w:after="0" w:line="240" w:lineRule="auto"/>
        <w:ind w:left="284" w:hanging="284"/>
        <w:jc w:val="both"/>
        <w:rPr>
          <w:rFonts w:ascii="Arial Narrow" w:hAnsi="Arial Narrow" w:cstheme="majorHAnsi"/>
          <w:i/>
          <w:iCs/>
        </w:rPr>
      </w:pPr>
      <w:r w:rsidRPr="00AB6B69">
        <w:rPr>
          <w:rFonts w:ascii="Arial Narrow" w:hAnsi="Arial Narrow" w:cs="Arial"/>
        </w:rPr>
        <w:t>L’existència de mecanisme per avaluar l’assoliment del grau d’innovació així com indicadors d’avaluació del seu impacte o retorn (social, econòmic, mediambiental, etc.)</w:t>
      </w:r>
      <w:r w:rsidR="00CE4F1D" w:rsidRPr="00AB6B69">
        <w:rPr>
          <w:rFonts w:ascii="Arial Narrow" w:hAnsi="Arial Narrow" w:cs="Arial"/>
        </w:rPr>
        <w:t>.</w:t>
      </w:r>
    </w:p>
    <w:p w14:paraId="110EAC52" w14:textId="2CEA60E3" w:rsidR="0011058C" w:rsidRPr="00AB6B69" w:rsidRDefault="0011058C" w:rsidP="0011058C">
      <w:pPr>
        <w:pStyle w:val="Pargrafdellista"/>
        <w:numPr>
          <w:ilvl w:val="1"/>
          <w:numId w:val="17"/>
        </w:numPr>
        <w:spacing w:after="0" w:line="240" w:lineRule="auto"/>
        <w:ind w:left="284" w:hanging="284"/>
        <w:jc w:val="both"/>
        <w:rPr>
          <w:rFonts w:ascii="Arial Narrow" w:hAnsi="Arial Narrow" w:cstheme="majorHAnsi"/>
          <w:i/>
          <w:iCs/>
        </w:rPr>
      </w:pPr>
      <w:r w:rsidRPr="00AB6B69">
        <w:rPr>
          <w:rFonts w:ascii="Arial Narrow" w:hAnsi="Arial Narrow" w:cs="Arial"/>
        </w:rPr>
        <w:t>L’existència d’elements que permetin la gestió de la innovació en el projecte i la seva sostenibilitat en el temps</w:t>
      </w:r>
      <w:r w:rsidR="00CE4F1D" w:rsidRPr="00AB6B69">
        <w:rPr>
          <w:rFonts w:ascii="Arial Narrow" w:hAnsi="Arial Narrow" w:cs="Arial"/>
        </w:rPr>
        <w:t>.</w:t>
      </w:r>
    </w:p>
    <w:p w14:paraId="7AF5784A" w14:textId="7DFE1373" w:rsidR="0011058C" w:rsidRPr="00AB6B69" w:rsidRDefault="0011058C" w:rsidP="0011058C">
      <w:pPr>
        <w:pStyle w:val="Pargrafdellista"/>
        <w:numPr>
          <w:ilvl w:val="0"/>
          <w:numId w:val="13"/>
        </w:numPr>
        <w:spacing w:after="0" w:line="240" w:lineRule="auto"/>
        <w:ind w:left="284" w:hanging="284"/>
        <w:jc w:val="both"/>
        <w:rPr>
          <w:rFonts w:ascii="Arial Narrow" w:hAnsi="Arial Narrow" w:cs="Arial"/>
        </w:rPr>
      </w:pPr>
      <w:bookmarkStart w:id="26" w:name="_Hlk31784547"/>
      <w:r w:rsidRPr="00AB6B69">
        <w:rPr>
          <w:rFonts w:ascii="Arial Narrow" w:hAnsi="Arial Narrow" w:cs="Arial"/>
        </w:rPr>
        <w:t xml:space="preserve">O qualsevol altre element que contribueixi a justificar el criteri. </w:t>
      </w:r>
    </w:p>
    <w:bookmarkEnd w:id="26"/>
    <w:p w14:paraId="7629C6BF" w14:textId="77777777" w:rsidR="00E078E1" w:rsidRPr="000E7B66" w:rsidRDefault="00E078E1" w:rsidP="000E7B66">
      <w:pPr>
        <w:spacing w:after="0" w:line="240" w:lineRule="auto"/>
        <w:rPr>
          <w:rFonts w:ascii="Arial Narrow" w:hAnsi="Arial Narrow" w:cs="Arial"/>
        </w:rPr>
      </w:pPr>
    </w:p>
    <w:p w14:paraId="62646EA0" w14:textId="77777777" w:rsidR="002E26C4" w:rsidRPr="000E7B66" w:rsidRDefault="009E17EC" w:rsidP="000E7B66">
      <w:pPr>
        <w:pStyle w:val="Ttol3"/>
        <w:spacing w:before="0" w:line="240" w:lineRule="auto"/>
        <w:jc w:val="both"/>
        <w:rPr>
          <w:rFonts w:ascii="Arial Narrow" w:hAnsi="Arial Narrow" w:cs="Arial"/>
          <w:color w:val="00000A"/>
          <w:lang w:eastAsia="es-ES"/>
        </w:rPr>
      </w:pPr>
      <w:r w:rsidRPr="000E7B66">
        <w:rPr>
          <w:rFonts w:ascii="Arial Narrow" w:hAnsi="Arial Narrow" w:cs="Arial"/>
          <w:color w:val="00000A"/>
          <w:lang w:eastAsia="es-ES"/>
        </w:rPr>
        <w:t xml:space="preserve">MODALITAT 3: </w:t>
      </w:r>
      <w:r w:rsidRPr="000E7B66">
        <w:rPr>
          <w:rFonts w:ascii="Arial Narrow" w:eastAsia="Times New Roman" w:hAnsi="Arial Narrow" w:cs="Arial"/>
          <w:color w:val="00000A"/>
        </w:rPr>
        <w:t>FOMENT DE L’OCUPACIÓ DE QUALITAT AL TERRITORI (</w:t>
      </w:r>
      <w:r w:rsidRPr="000E7B66">
        <w:rPr>
          <w:rFonts w:ascii="Arial Narrow" w:hAnsi="Arial Narrow" w:cs="Arial"/>
          <w:color w:val="00000A"/>
          <w:lang w:eastAsia="es-ES"/>
        </w:rPr>
        <w:t>fins a 5 punts)</w:t>
      </w:r>
    </w:p>
    <w:p w14:paraId="41F4D308" w14:textId="77777777" w:rsidR="002E26C4" w:rsidRPr="000E7B66" w:rsidRDefault="002E26C4" w:rsidP="000E7B66">
      <w:pPr>
        <w:pStyle w:val="Pargrafdellista"/>
        <w:spacing w:after="0" w:line="240" w:lineRule="auto"/>
        <w:ind w:left="284"/>
        <w:jc w:val="both"/>
        <w:rPr>
          <w:rFonts w:ascii="Arial Narrow" w:hAnsi="Arial Narrow" w:cs="Arial"/>
          <w:lang w:eastAsia="es-ES"/>
        </w:rPr>
      </w:pPr>
    </w:p>
    <w:p w14:paraId="6850AAC0" w14:textId="419CCA00" w:rsidR="002E26C4" w:rsidRPr="000E7B66" w:rsidRDefault="009E17EC" w:rsidP="00756258">
      <w:pPr>
        <w:pStyle w:val="Ttol3"/>
        <w:spacing w:before="0" w:line="240" w:lineRule="auto"/>
        <w:jc w:val="both"/>
        <w:rPr>
          <w:rFonts w:ascii="Arial Narrow" w:eastAsiaTheme="minorHAnsi" w:hAnsi="Arial Narrow" w:cs="Arial"/>
          <w:bCs w:val="0"/>
          <w:color w:val="00000A"/>
          <w:lang w:eastAsia="es-ES"/>
        </w:rPr>
      </w:pPr>
      <w:r w:rsidRPr="000E7B66">
        <w:rPr>
          <w:rFonts w:ascii="Arial Narrow" w:hAnsi="Arial Narrow" w:cs="Arial"/>
          <w:color w:val="00000A"/>
          <w:lang w:eastAsia="es-ES"/>
        </w:rPr>
        <w:lastRenderedPageBreak/>
        <w:t>CVE núm</w:t>
      </w:r>
      <w:r w:rsidR="00CE4F1D">
        <w:rPr>
          <w:rFonts w:ascii="Arial Narrow" w:hAnsi="Arial Narrow" w:cs="Arial"/>
          <w:color w:val="00000A"/>
          <w:lang w:eastAsia="es-ES"/>
        </w:rPr>
        <w:t>.</w:t>
      </w:r>
      <w:r w:rsidRPr="000E7B66">
        <w:rPr>
          <w:rFonts w:ascii="Arial Narrow" w:hAnsi="Arial Narrow" w:cs="Arial"/>
          <w:color w:val="00000A"/>
          <w:lang w:eastAsia="es-ES"/>
        </w:rPr>
        <w:t xml:space="preserve"> 1. </w:t>
      </w:r>
      <w:r w:rsidRPr="000E7B66">
        <w:rPr>
          <w:rFonts w:ascii="Arial Narrow" w:hAnsi="Arial Narrow" w:cs="Arial"/>
          <w:b w:val="0"/>
          <w:color w:val="00000A"/>
          <w:lang w:eastAsia="es-ES"/>
        </w:rPr>
        <w:t>Impacte en les necessitats d’ocupació de qualitat al territori i vinculació al territori (2 p</w:t>
      </w:r>
      <w:r w:rsidR="00756258">
        <w:rPr>
          <w:rFonts w:ascii="Arial Narrow" w:hAnsi="Arial Narrow" w:cs="Arial"/>
          <w:b w:val="0"/>
          <w:color w:val="00000A"/>
          <w:lang w:eastAsia="es-ES"/>
        </w:rPr>
        <w:t>un</w:t>
      </w:r>
      <w:r w:rsidRPr="000E7B66">
        <w:rPr>
          <w:rFonts w:ascii="Arial Narrow" w:hAnsi="Arial Narrow" w:cs="Arial"/>
          <w:b w:val="0"/>
          <w:color w:val="00000A"/>
          <w:lang w:eastAsia="es-ES"/>
        </w:rPr>
        <w:t>t</w:t>
      </w:r>
      <w:r w:rsidR="00756258">
        <w:rPr>
          <w:rFonts w:ascii="Arial Narrow" w:hAnsi="Arial Narrow" w:cs="Arial"/>
          <w:b w:val="0"/>
          <w:color w:val="00000A"/>
          <w:lang w:eastAsia="es-ES"/>
        </w:rPr>
        <w:t>s</w:t>
      </w:r>
      <w:r w:rsidRPr="000E7B66">
        <w:rPr>
          <w:rFonts w:ascii="Arial Narrow" w:hAnsi="Arial Narrow" w:cs="Arial"/>
          <w:b w:val="0"/>
          <w:color w:val="00000A"/>
          <w:lang w:eastAsia="es-ES"/>
        </w:rPr>
        <w:t>)</w:t>
      </w:r>
      <w:r w:rsidRPr="000E7B66">
        <w:rPr>
          <w:rFonts w:ascii="Arial Narrow" w:eastAsiaTheme="minorHAnsi" w:hAnsi="Arial Narrow" w:cs="Arial"/>
          <w:bCs w:val="0"/>
          <w:color w:val="00000A"/>
          <w:lang w:eastAsia="es-ES"/>
        </w:rPr>
        <w:t xml:space="preserve"> </w:t>
      </w:r>
    </w:p>
    <w:p w14:paraId="79B38793" w14:textId="77777777" w:rsidR="002E26C4" w:rsidRPr="000E7B66" w:rsidRDefault="002E26C4" w:rsidP="000E7B66">
      <w:pPr>
        <w:pStyle w:val="Pargrafdellista"/>
        <w:spacing w:after="0" w:line="240" w:lineRule="auto"/>
        <w:ind w:left="708"/>
        <w:jc w:val="both"/>
        <w:rPr>
          <w:rFonts w:ascii="Arial Narrow" w:hAnsi="Arial Narrow"/>
          <w:lang w:eastAsia="es-ES"/>
        </w:rPr>
      </w:pPr>
    </w:p>
    <w:p w14:paraId="77650DF5" w14:textId="30027540" w:rsidR="002E26C4" w:rsidRPr="00756258" w:rsidRDefault="009E17EC" w:rsidP="00756258">
      <w:pPr>
        <w:spacing w:after="0" w:line="240" w:lineRule="auto"/>
        <w:jc w:val="both"/>
        <w:rPr>
          <w:rFonts w:ascii="Arial Narrow" w:hAnsi="Arial Narrow" w:cs="Arial"/>
          <w:u w:val="single"/>
          <w:lang w:eastAsia="es-ES"/>
        </w:rPr>
      </w:pPr>
      <w:r w:rsidRPr="00756258">
        <w:rPr>
          <w:rFonts w:ascii="Arial Narrow" w:hAnsi="Arial Narrow" w:cs="Arial"/>
          <w:u w:val="single"/>
          <w:lang w:eastAsia="es-ES"/>
        </w:rPr>
        <w:t>Es valorarà:</w:t>
      </w:r>
    </w:p>
    <w:p w14:paraId="7AD55E12" w14:textId="3693BAEF" w:rsidR="002E26C4" w:rsidRPr="000E7B66" w:rsidRDefault="009E17EC" w:rsidP="00756258">
      <w:pPr>
        <w:pStyle w:val="Pargrafdellista"/>
        <w:numPr>
          <w:ilvl w:val="0"/>
          <w:numId w:val="16"/>
        </w:numPr>
        <w:spacing w:after="0" w:line="240" w:lineRule="auto"/>
        <w:ind w:left="284" w:hanging="284"/>
        <w:jc w:val="both"/>
        <w:rPr>
          <w:rFonts w:ascii="Arial Narrow" w:hAnsi="Arial Narrow" w:cs="Arial"/>
          <w:lang w:eastAsia="es-ES"/>
        </w:rPr>
      </w:pPr>
      <w:r w:rsidRPr="000E7B66">
        <w:rPr>
          <w:rFonts w:ascii="Arial Narrow" w:hAnsi="Arial Narrow" w:cs="Arial"/>
          <w:lang w:eastAsia="es-ES"/>
        </w:rPr>
        <w:t>La presentació d’elements que demostrin fins a quin punt el projecte resol les necessitats del territori</w:t>
      </w:r>
      <w:r w:rsidR="00CE4F1D">
        <w:rPr>
          <w:rFonts w:ascii="Arial Narrow" w:hAnsi="Arial Narrow" w:cs="Arial"/>
          <w:lang w:eastAsia="es-ES"/>
        </w:rPr>
        <w:t>.</w:t>
      </w:r>
    </w:p>
    <w:p w14:paraId="6686D24C" w14:textId="5C772DD3" w:rsidR="002E26C4" w:rsidRPr="000E7B66" w:rsidRDefault="009E17EC" w:rsidP="00756258">
      <w:pPr>
        <w:pStyle w:val="Pargrafdellista"/>
        <w:numPr>
          <w:ilvl w:val="0"/>
          <w:numId w:val="16"/>
        </w:numPr>
        <w:spacing w:after="0" w:line="240" w:lineRule="auto"/>
        <w:ind w:left="284" w:hanging="284"/>
        <w:jc w:val="both"/>
        <w:rPr>
          <w:rFonts w:ascii="Arial Narrow" w:hAnsi="Arial Narrow" w:cs="Arial"/>
          <w:lang w:eastAsia="es-ES"/>
        </w:rPr>
      </w:pPr>
      <w:r w:rsidRPr="000E7B66">
        <w:rPr>
          <w:rFonts w:ascii="Arial Narrow" w:hAnsi="Arial Narrow" w:cs="Arial"/>
          <w:lang w:eastAsia="es-ES"/>
        </w:rPr>
        <w:t>La presentació de cartes d’adhesió o suport al projecte presentat per part d’entitats vinculades al territori on es desplegarà</w:t>
      </w:r>
      <w:r w:rsidR="00CE4F1D">
        <w:rPr>
          <w:rFonts w:ascii="Arial Narrow" w:hAnsi="Arial Narrow" w:cs="Arial"/>
          <w:lang w:eastAsia="es-ES"/>
        </w:rPr>
        <w:t>.</w:t>
      </w:r>
      <w:r w:rsidRPr="000E7B66">
        <w:rPr>
          <w:rFonts w:ascii="Arial Narrow" w:hAnsi="Arial Narrow" w:cs="Arial"/>
          <w:lang w:eastAsia="es-ES"/>
        </w:rPr>
        <w:t xml:space="preserve"> </w:t>
      </w:r>
    </w:p>
    <w:p w14:paraId="5D3E8DE4" w14:textId="77777777" w:rsidR="002E26C4" w:rsidRPr="000E7B66" w:rsidRDefault="009E17EC" w:rsidP="00756258">
      <w:pPr>
        <w:pStyle w:val="Pargrafdellista"/>
        <w:numPr>
          <w:ilvl w:val="0"/>
          <w:numId w:val="16"/>
        </w:numPr>
        <w:spacing w:after="0" w:line="240" w:lineRule="auto"/>
        <w:ind w:left="284" w:hanging="284"/>
        <w:jc w:val="both"/>
        <w:rPr>
          <w:rFonts w:ascii="Arial Narrow" w:hAnsi="Arial Narrow" w:cs="Arial"/>
          <w:lang w:eastAsia="es-ES"/>
        </w:rPr>
      </w:pPr>
      <w:r w:rsidRPr="000E7B66">
        <w:rPr>
          <w:rFonts w:ascii="Arial Narrow" w:hAnsi="Arial Narrow" w:cs="Arial"/>
          <w:lang w:eastAsia="es-ES"/>
        </w:rPr>
        <w:t xml:space="preserve">Que el projecte inclogui dinàmiques de participació, cooperació i col·laboració amb diferents agents del territori. </w:t>
      </w:r>
    </w:p>
    <w:p w14:paraId="43D64D54" w14:textId="77777777" w:rsidR="002E26C4" w:rsidRPr="000E7B66" w:rsidRDefault="009E17EC" w:rsidP="00756258">
      <w:pPr>
        <w:pStyle w:val="Pargrafdellista"/>
        <w:numPr>
          <w:ilvl w:val="0"/>
          <w:numId w:val="16"/>
        </w:numPr>
        <w:spacing w:after="0" w:line="240" w:lineRule="auto"/>
        <w:ind w:left="284" w:hanging="284"/>
        <w:jc w:val="both"/>
        <w:rPr>
          <w:rFonts w:ascii="Arial Narrow" w:hAnsi="Arial Narrow"/>
        </w:rPr>
      </w:pPr>
      <w:r w:rsidRPr="000E7B66">
        <w:rPr>
          <w:rFonts w:ascii="Arial Narrow" w:hAnsi="Arial Narrow" w:cs="Arial"/>
          <w:lang w:eastAsia="es-ES"/>
        </w:rPr>
        <w:t xml:space="preserve">O qualsevol altre element que contribueixi a justificar el criteri. </w:t>
      </w:r>
    </w:p>
    <w:p w14:paraId="0F615FC4" w14:textId="77777777" w:rsidR="002E26C4" w:rsidRPr="000E7B66" w:rsidRDefault="002E26C4" w:rsidP="000E7B66">
      <w:pPr>
        <w:spacing w:after="0" w:line="240" w:lineRule="auto"/>
        <w:ind w:left="1416"/>
        <w:jc w:val="both"/>
        <w:rPr>
          <w:rFonts w:ascii="Arial Narrow" w:hAnsi="Arial Narrow" w:cs="Arial"/>
          <w:lang w:eastAsia="es-ES"/>
        </w:rPr>
      </w:pPr>
    </w:p>
    <w:p w14:paraId="313C486D" w14:textId="6325F109" w:rsidR="002E26C4" w:rsidRPr="000E7B66" w:rsidRDefault="009E17EC" w:rsidP="00756258">
      <w:pPr>
        <w:pStyle w:val="Ttol3"/>
        <w:spacing w:before="0" w:line="240" w:lineRule="auto"/>
        <w:jc w:val="both"/>
        <w:rPr>
          <w:rFonts w:ascii="Arial Narrow" w:hAnsi="Arial Narrow"/>
        </w:rPr>
      </w:pPr>
      <w:r w:rsidRPr="000E7B66">
        <w:rPr>
          <w:rFonts w:ascii="Arial Narrow" w:hAnsi="Arial Narrow" w:cs="Arial"/>
          <w:color w:val="00000A"/>
          <w:lang w:eastAsia="es-ES"/>
        </w:rPr>
        <w:t>CVE núm</w:t>
      </w:r>
      <w:r w:rsidR="00CE4F1D">
        <w:rPr>
          <w:rFonts w:ascii="Arial Narrow" w:hAnsi="Arial Narrow" w:cs="Arial"/>
          <w:color w:val="00000A"/>
          <w:lang w:eastAsia="es-ES"/>
        </w:rPr>
        <w:t>.</w:t>
      </w:r>
      <w:r w:rsidRPr="000E7B66">
        <w:rPr>
          <w:rFonts w:ascii="Arial Narrow" w:hAnsi="Arial Narrow" w:cs="Arial"/>
          <w:color w:val="00000A"/>
          <w:lang w:eastAsia="es-ES"/>
        </w:rPr>
        <w:t xml:space="preserve"> 2. </w:t>
      </w:r>
      <w:r w:rsidRPr="000E7B66">
        <w:rPr>
          <w:rFonts w:ascii="Arial Narrow" w:hAnsi="Arial Narrow" w:cs="Arial"/>
          <w:b w:val="0"/>
          <w:color w:val="00000A"/>
          <w:lang w:eastAsia="es-ES"/>
        </w:rPr>
        <w:t>Impacte esperat sobre les possibilitats d’inserció sociolaboral de les persones destinatàries del projecte</w:t>
      </w:r>
      <w:r w:rsidR="00F9666F" w:rsidRPr="000E7B66">
        <w:rPr>
          <w:rFonts w:ascii="Arial Narrow" w:hAnsi="Arial Narrow" w:cs="Arial"/>
          <w:b w:val="0"/>
          <w:color w:val="00000A"/>
          <w:lang w:eastAsia="es-ES"/>
        </w:rPr>
        <w:t xml:space="preserve"> i/o en les seves condicions laborals</w:t>
      </w:r>
      <w:r w:rsidRPr="000E7B66">
        <w:rPr>
          <w:rFonts w:ascii="Arial Narrow" w:hAnsi="Arial Narrow" w:cs="Arial"/>
          <w:b w:val="0"/>
          <w:color w:val="00000A"/>
          <w:lang w:eastAsia="es-ES"/>
        </w:rPr>
        <w:t xml:space="preserve"> (2 p</w:t>
      </w:r>
      <w:r w:rsidR="00756258">
        <w:rPr>
          <w:rFonts w:ascii="Arial Narrow" w:hAnsi="Arial Narrow" w:cs="Arial"/>
          <w:b w:val="0"/>
          <w:color w:val="00000A"/>
          <w:lang w:eastAsia="es-ES"/>
        </w:rPr>
        <w:t>un</w:t>
      </w:r>
      <w:r w:rsidRPr="000E7B66">
        <w:rPr>
          <w:rFonts w:ascii="Arial Narrow" w:hAnsi="Arial Narrow" w:cs="Arial"/>
          <w:b w:val="0"/>
          <w:color w:val="00000A"/>
          <w:lang w:eastAsia="es-ES"/>
        </w:rPr>
        <w:t>t</w:t>
      </w:r>
      <w:r w:rsidR="00756258">
        <w:rPr>
          <w:rFonts w:ascii="Arial Narrow" w:hAnsi="Arial Narrow" w:cs="Arial"/>
          <w:b w:val="0"/>
          <w:color w:val="00000A"/>
          <w:lang w:eastAsia="es-ES"/>
        </w:rPr>
        <w:t>s</w:t>
      </w:r>
      <w:r w:rsidRPr="000E7B66">
        <w:rPr>
          <w:rFonts w:ascii="Arial Narrow" w:hAnsi="Arial Narrow" w:cs="Arial"/>
          <w:b w:val="0"/>
          <w:color w:val="00000A"/>
          <w:lang w:eastAsia="es-ES"/>
        </w:rPr>
        <w:t>)</w:t>
      </w:r>
      <w:r w:rsidRPr="000E7B66">
        <w:rPr>
          <w:rFonts w:ascii="Arial Narrow" w:eastAsiaTheme="minorHAnsi" w:hAnsi="Arial Narrow" w:cs="Arial"/>
          <w:bCs w:val="0"/>
          <w:color w:val="00000A"/>
          <w:lang w:eastAsia="es-ES"/>
        </w:rPr>
        <w:t xml:space="preserve"> </w:t>
      </w:r>
    </w:p>
    <w:p w14:paraId="3DBE2482" w14:textId="77777777" w:rsidR="00756258" w:rsidRDefault="00756258" w:rsidP="00756258">
      <w:pPr>
        <w:spacing w:after="0" w:line="240" w:lineRule="auto"/>
        <w:jc w:val="both"/>
        <w:rPr>
          <w:rFonts w:ascii="Arial Narrow" w:hAnsi="Arial Narrow" w:cs="Arial"/>
          <w:u w:val="single"/>
          <w:lang w:eastAsia="es-ES"/>
        </w:rPr>
      </w:pPr>
    </w:p>
    <w:p w14:paraId="70B33FC2" w14:textId="55692505" w:rsidR="002E26C4" w:rsidRPr="00756258" w:rsidRDefault="009E17EC" w:rsidP="00756258">
      <w:pPr>
        <w:spacing w:after="0" w:line="240" w:lineRule="auto"/>
        <w:jc w:val="both"/>
        <w:rPr>
          <w:rFonts w:ascii="Arial Narrow" w:hAnsi="Arial Narrow" w:cs="Arial"/>
          <w:u w:val="single"/>
          <w:lang w:eastAsia="es-ES"/>
        </w:rPr>
      </w:pPr>
      <w:r w:rsidRPr="00756258">
        <w:rPr>
          <w:rFonts w:ascii="Arial Narrow" w:hAnsi="Arial Narrow" w:cs="Arial"/>
          <w:u w:val="single"/>
          <w:lang w:eastAsia="es-ES"/>
        </w:rPr>
        <w:t>Es valorarà:</w:t>
      </w:r>
    </w:p>
    <w:p w14:paraId="27A1DE3A" w14:textId="36FE32C6" w:rsidR="002E26C4" w:rsidRPr="000E7B66" w:rsidRDefault="009E17EC" w:rsidP="00756258">
      <w:pPr>
        <w:pStyle w:val="Pargrafdellista"/>
        <w:numPr>
          <w:ilvl w:val="0"/>
          <w:numId w:val="14"/>
        </w:numPr>
        <w:spacing w:after="0" w:line="240" w:lineRule="auto"/>
        <w:ind w:left="284" w:hanging="284"/>
        <w:jc w:val="both"/>
        <w:rPr>
          <w:rFonts w:ascii="Arial Narrow" w:hAnsi="Arial Narrow" w:cs="Arial"/>
          <w:u w:val="single"/>
          <w:lang w:eastAsia="es-ES"/>
        </w:rPr>
      </w:pPr>
      <w:r w:rsidRPr="000E7B66">
        <w:rPr>
          <w:rFonts w:ascii="Arial Narrow" w:hAnsi="Arial Narrow" w:cs="Arial"/>
          <w:lang w:eastAsia="es-ES"/>
        </w:rPr>
        <w:t>El nombre de persones destinatàries del projecte</w:t>
      </w:r>
      <w:r w:rsidR="00CE4F1D">
        <w:rPr>
          <w:rFonts w:ascii="Arial Narrow" w:hAnsi="Arial Narrow" w:cs="Arial"/>
          <w:lang w:eastAsia="es-ES"/>
        </w:rPr>
        <w:t>.</w:t>
      </w:r>
    </w:p>
    <w:p w14:paraId="07D72E84" w14:textId="0D9D7170" w:rsidR="002E26C4" w:rsidRPr="000E7B66" w:rsidRDefault="009E17EC" w:rsidP="00756258">
      <w:pPr>
        <w:pStyle w:val="Pargrafdellista"/>
        <w:numPr>
          <w:ilvl w:val="0"/>
          <w:numId w:val="14"/>
        </w:numPr>
        <w:spacing w:after="0" w:line="240" w:lineRule="auto"/>
        <w:ind w:left="284" w:hanging="284"/>
        <w:jc w:val="both"/>
        <w:rPr>
          <w:rFonts w:ascii="Arial Narrow" w:hAnsi="Arial Narrow"/>
        </w:rPr>
      </w:pPr>
      <w:r w:rsidRPr="000E7B66">
        <w:rPr>
          <w:rFonts w:ascii="Arial Narrow" w:hAnsi="Arial Narrow" w:cs="Arial"/>
          <w:lang w:eastAsia="es-ES"/>
        </w:rPr>
        <w:t>L’efecte esperat que tingui el projecte sobre els seus destinataris i destinatàries, en termes qualitatius (és a dir, quina és la profunditat del canvi que suposa el projecte en el seu col·lectiu diana)</w:t>
      </w:r>
      <w:r w:rsidR="0035595F" w:rsidRPr="000E7B66">
        <w:rPr>
          <w:rFonts w:ascii="Arial Narrow" w:hAnsi="Arial Narrow" w:cs="Arial"/>
          <w:lang w:eastAsia="es-ES"/>
        </w:rPr>
        <w:t xml:space="preserve"> i quantitatius (nombre de destinataris i destinatàries)</w:t>
      </w:r>
      <w:r w:rsidRPr="000E7B66">
        <w:rPr>
          <w:rFonts w:ascii="Arial Narrow" w:hAnsi="Arial Narrow" w:cs="Arial"/>
          <w:lang w:eastAsia="es-ES"/>
        </w:rPr>
        <w:t xml:space="preserve">. </w:t>
      </w:r>
    </w:p>
    <w:p w14:paraId="65203074" w14:textId="77777777" w:rsidR="002E26C4" w:rsidRPr="000E7B66" w:rsidRDefault="009E17EC" w:rsidP="00756258">
      <w:pPr>
        <w:pStyle w:val="Pargrafdellista"/>
        <w:numPr>
          <w:ilvl w:val="0"/>
          <w:numId w:val="14"/>
        </w:numPr>
        <w:spacing w:after="0" w:line="240" w:lineRule="auto"/>
        <w:ind w:left="284" w:hanging="284"/>
        <w:jc w:val="both"/>
        <w:rPr>
          <w:rFonts w:ascii="Arial Narrow" w:hAnsi="Arial Narrow"/>
        </w:rPr>
      </w:pPr>
      <w:r w:rsidRPr="000E7B66">
        <w:rPr>
          <w:rFonts w:ascii="Arial Narrow" w:hAnsi="Arial Narrow" w:cs="Arial"/>
          <w:lang w:eastAsia="es-ES"/>
        </w:rPr>
        <w:t xml:space="preserve">O qualsevol altre element que contribueixi a justificar el criteri. </w:t>
      </w:r>
    </w:p>
    <w:p w14:paraId="1EEFBC51" w14:textId="77777777" w:rsidR="002E26C4" w:rsidRPr="000E7B66" w:rsidRDefault="002E26C4" w:rsidP="000E7B66">
      <w:pPr>
        <w:pStyle w:val="Pargrafdellista"/>
        <w:spacing w:after="0" w:line="240" w:lineRule="auto"/>
        <w:ind w:left="708"/>
        <w:jc w:val="both"/>
        <w:rPr>
          <w:rFonts w:ascii="Arial Narrow" w:hAnsi="Arial Narrow"/>
          <w:lang w:eastAsia="es-ES"/>
        </w:rPr>
      </w:pPr>
    </w:p>
    <w:p w14:paraId="6E1831A9" w14:textId="50EEA86D" w:rsidR="002E26C4" w:rsidRPr="00756258" w:rsidRDefault="009E17EC" w:rsidP="00756258">
      <w:pPr>
        <w:spacing w:after="0" w:line="240" w:lineRule="auto"/>
        <w:jc w:val="both"/>
        <w:rPr>
          <w:rFonts w:ascii="Arial Narrow" w:hAnsi="Arial Narrow" w:cs="Arial"/>
          <w:lang w:eastAsia="es-ES"/>
        </w:rPr>
      </w:pPr>
      <w:r w:rsidRPr="00756258">
        <w:rPr>
          <w:rFonts w:ascii="Arial Narrow" w:hAnsi="Arial Narrow" w:cs="Arial"/>
          <w:b/>
          <w:lang w:eastAsia="es-ES"/>
        </w:rPr>
        <w:t>CVE núm</w:t>
      </w:r>
      <w:r w:rsidR="00CE4F1D">
        <w:rPr>
          <w:rFonts w:ascii="Arial Narrow" w:hAnsi="Arial Narrow" w:cs="Arial"/>
          <w:b/>
          <w:lang w:eastAsia="es-ES"/>
        </w:rPr>
        <w:t>.</w:t>
      </w:r>
      <w:r w:rsidRPr="00756258">
        <w:rPr>
          <w:rFonts w:ascii="Arial Narrow" w:hAnsi="Arial Narrow" w:cs="Arial"/>
          <w:b/>
          <w:lang w:eastAsia="es-ES"/>
        </w:rPr>
        <w:t xml:space="preserve"> 3.</w:t>
      </w:r>
      <w:r w:rsidRPr="00756258">
        <w:rPr>
          <w:rFonts w:ascii="Arial Narrow" w:hAnsi="Arial Narrow" w:cs="Arial"/>
          <w:lang w:eastAsia="es-ES"/>
        </w:rPr>
        <w:t xml:space="preserve"> Innovació de la proposta i tipus de complementarietat amb altres recursos ocupacionals, especialment els programes i serveis de Barcelona Activa (1 p</w:t>
      </w:r>
      <w:r w:rsidR="00756258">
        <w:rPr>
          <w:rFonts w:ascii="Arial Narrow" w:hAnsi="Arial Narrow" w:cs="Arial"/>
          <w:lang w:eastAsia="es-ES"/>
        </w:rPr>
        <w:t>un</w:t>
      </w:r>
      <w:r w:rsidRPr="00756258">
        <w:rPr>
          <w:rFonts w:ascii="Arial Narrow" w:hAnsi="Arial Narrow" w:cs="Arial"/>
          <w:lang w:eastAsia="es-ES"/>
        </w:rPr>
        <w:t>t).</w:t>
      </w:r>
    </w:p>
    <w:p w14:paraId="3136101D" w14:textId="77777777" w:rsidR="002E26C4" w:rsidRPr="000E7B66" w:rsidRDefault="002E26C4" w:rsidP="000E7B66">
      <w:pPr>
        <w:pStyle w:val="Ttol3"/>
        <w:spacing w:before="0" w:line="240" w:lineRule="auto"/>
        <w:ind w:firstLine="284"/>
        <w:jc w:val="both"/>
        <w:rPr>
          <w:rFonts w:ascii="Arial Narrow" w:hAnsi="Arial Narrow" w:cs="Arial"/>
          <w:i/>
          <w:iCs/>
          <w:color w:val="00000A"/>
          <w:lang w:eastAsia="es-ES"/>
        </w:rPr>
      </w:pPr>
    </w:p>
    <w:p w14:paraId="0214FBC9" w14:textId="329502A0" w:rsidR="002E26C4" w:rsidRPr="00756258" w:rsidRDefault="009E17EC" w:rsidP="00756258">
      <w:pPr>
        <w:spacing w:after="0" w:line="240" w:lineRule="auto"/>
        <w:jc w:val="both"/>
        <w:rPr>
          <w:rFonts w:ascii="Arial Narrow" w:hAnsi="Arial Narrow" w:cs="Arial"/>
          <w:u w:val="single"/>
          <w:lang w:eastAsia="es-ES"/>
        </w:rPr>
      </w:pPr>
      <w:r w:rsidRPr="00756258">
        <w:rPr>
          <w:rFonts w:ascii="Arial Narrow" w:hAnsi="Arial Narrow" w:cs="Arial"/>
          <w:u w:val="single"/>
          <w:lang w:eastAsia="es-ES"/>
        </w:rPr>
        <w:t>Es valorarà:</w:t>
      </w:r>
    </w:p>
    <w:p w14:paraId="7A0BF9ED" w14:textId="77777777" w:rsidR="002E26C4" w:rsidRPr="000E7B66" w:rsidRDefault="009E17EC" w:rsidP="00756258">
      <w:pPr>
        <w:pStyle w:val="Pargrafdellista"/>
        <w:numPr>
          <w:ilvl w:val="0"/>
          <w:numId w:val="15"/>
        </w:numPr>
        <w:spacing w:after="0" w:line="240" w:lineRule="auto"/>
        <w:ind w:left="284" w:hanging="284"/>
        <w:jc w:val="both"/>
        <w:rPr>
          <w:rFonts w:ascii="Arial Narrow" w:hAnsi="Arial Narrow" w:cs="Arial"/>
          <w:u w:val="single"/>
          <w:lang w:eastAsia="es-ES"/>
        </w:rPr>
      </w:pPr>
      <w:r w:rsidRPr="000E7B66">
        <w:rPr>
          <w:rFonts w:ascii="Arial Narrow" w:hAnsi="Arial Narrow" w:cs="Arial"/>
          <w:lang w:eastAsia="es-ES"/>
        </w:rPr>
        <w:t>La generació d’una resposta a la necessitat detectada que fins ara no s’ha aplicat a aquell territori o aquell col·lectiu fins al moment.</w:t>
      </w:r>
    </w:p>
    <w:p w14:paraId="387FE3E0" w14:textId="77777777" w:rsidR="002E26C4" w:rsidRPr="000E7B66" w:rsidRDefault="009E17EC" w:rsidP="00756258">
      <w:pPr>
        <w:pStyle w:val="Pargrafdellista"/>
        <w:numPr>
          <w:ilvl w:val="0"/>
          <w:numId w:val="15"/>
        </w:numPr>
        <w:spacing w:after="0" w:line="240" w:lineRule="auto"/>
        <w:ind w:left="284" w:hanging="284"/>
        <w:jc w:val="both"/>
        <w:rPr>
          <w:rFonts w:ascii="Arial Narrow" w:hAnsi="Arial Narrow" w:cs="Arial"/>
          <w:u w:val="single"/>
          <w:lang w:eastAsia="es-ES"/>
        </w:rPr>
      </w:pPr>
      <w:r w:rsidRPr="000E7B66">
        <w:rPr>
          <w:rFonts w:ascii="Arial Narrow" w:hAnsi="Arial Narrow" w:cs="Arial"/>
          <w:lang w:eastAsia="es-ES"/>
        </w:rPr>
        <w:t xml:space="preserve">Que la resposta estigui en relació amb els programes, serveis, projectes i recursos de Barcelona Activa en l’àmbit de l’ocupació. </w:t>
      </w:r>
    </w:p>
    <w:p w14:paraId="1D55CCA3" w14:textId="77777777" w:rsidR="002E26C4" w:rsidRPr="000E7B66" w:rsidRDefault="009E17EC" w:rsidP="00756258">
      <w:pPr>
        <w:pStyle w:val="Pargrafdellista"/>
        <w:numPr>
          <w:ilvl w:val="0"/>
          <w:numId w:val="15"/>
        </w:numPr>
        <w:spacing w:after="0" w:line="240" w:lineRule="auto"/>
        <w:ind w:left="284" w:hanging="284"/>
        <w:jc w:val="both"/>
        <w:rPr>
          <w:rFonts w:ascii="Arial Narrow" w:hAnsi="Arial Narrow"/>
        </w:rPr>
      </w:pPr>
      <w:r w:rsidRPr="000E7B66">
        <w:rPr>
          <w:rFonts w:ascii="Arial Narrow" w:hAnsi="Arial Narrow" w:cs="Arial"/>
          <w:lang w:eastAsia="es-ES"/>
        </w:rPr>
        <w:t xml:space="preserve">O qualsevol altre element que contribueixi a justificar el criteri. </w:t>
      </w:r>
    </w:p>
    <w:p w14:paraId="7F984EE5" w14:textId="77777777" w:rsidR="002E26C4" w:rsidRPr="000E7B66" w:rsidRDefault="002E26C4" w:rsidP="000E7B66">
      <w:pPr>
        <w:pStyle w:val="Pargrafdellista"/>
        <w:spacing w:after="0" w:line="240" w:lineRule="auto"/>
        <w:ind w:left="284"/>
        <w:jc w:val="both"/>
        <w:rPr>
          <w:rFonts w:ascii="Arial Narrow" w:hAnsi="Arial Narrow" w:cs="Arial"/>
          <w:lang w:eastAsia="es-ES"/>
        </w:rPr>
      </w:pPr>
    </w:p>
    <w:p w14:paraId="1117A48D" w14:textId="77777777" w:rsidR="002E26C4" w:rsidRPr="000E7B66" w:rsidRDefault="009E17EC" w:rsidP="000E7B66">
      <w:pPr>
        <w:pStyle w:val="Ttol3"/>
        <w:spacing w:before="0" w:line="240" w:lineRule="auto"/>
        <w:jc w:val="both"/>
        <w:rPr>
          <w:rFonts w:ascii="Arial Narrow" w:hAnsi="Arial Narrow" w:cs="Arial"/>
          <w:i/>
          <w:color w:val="00000A"/>
          <w:lang w:eastAsia="es-ES"/>
        </w:rPr>
      </w:pPr>
      <w:r w:rsidRPr="000E7B66">
        <w:rPr>
          <w:rFonts w:ascii="Arial Narrow" w:hAnsi="Arial Narrow" w:cs="Arial"/>
          <w:color w:val="00000A"/>
          <w:lang w:eastAsia="es-ES"/>
        </w:rPr>
        <w:t xml:space="preserve">MODALITAT 4: Innovació Social Digital (ISD) als </w:t>
      </w:r>
      <w:r w:rsidRPr="00756258">
        <w:rPr>
          <w:rFonts w:ascii="Arial Narrow" w:hAnsi="Arial Narrow" w:cs="Arial"/>
          <w:color w:val="00000A"/>
          <w:lang w:eastAsia="es-ES"/>
        </w:rPr>
        <w:t>territoris (fins a 5 punts)</w:t>
      </w:r>
    </w:p>
    <w:p w14:paraId="5310645A" w14:textId="77777777" w:rsidR="002E26C4" w:rsidRPr="000E7B66" w:rsidRDefault="002E26C4" w:rsidP="000E7B66">
      <w:pPr>
        <w:pStyle w:val="Pargrafdellista"/>
        <w:spacing w:after="0" w:line="240" w:lineRule="auto"/>
        <w:jc w:val="both"/>
        <w:rPr>
          <w:rFonts w:ascii="Arial Narrow" w:hAnsi="Arial Narrow" w:cs="Arial"/>
          <w:b/>
          <w:lang w:eastAsia="es-ES"/>
        </w:rPr>
      </w:pPr>
    </w:p>
    <w:p w14:paraId="36E6B433" w14:textId="057A7F3E" w:rsidR="002E26C4" w:rsidRPr="00AB6B69" w:rsidRDefault="009E17EC" w:rsidP="00756258">
      <w:pPr>
        <w:spacing w:after="0" w:line="240" w:lineRule="auto"/>
        <w:jc w:val="both"/>
        <w:rPr>
          <w:rFonts w:ascii="Arial Narrow" w:hAnsi="Arial Narrow" w:cs="Arial"/>
          <w:lang w:eastAsia="es-ES"/>
        </w:rPr>
      </w:pPr>
      <w:r w:rsidRPr="00AB6B69">
        <w:rPr>
          <w:rFonts w:ascii="Arial Narrow" w:hAnsi="Arial Narrow" w:cs="Arial"/>
          <w:b/>
          <w:lang w:eastAsia="es-ES"/>
        </w:rPr>
        <w:t>CVE núm</w:t>
      </w:r>
      <w:r w:rsidR="00CE4F1D" w:rsidRPr="00AB6B69">
        <w:rPr>
          <w:rFonts w:ascii="Arial Narrow" w:hAnsi="Arial Narrow" w:cs="Arial"/>
          <w:b/>
          <w:lang w:eastAsia="es-ES"/>
        </w:rPr>
        <w:t>.</w:t>
      </w:r>
      <w:r w:rsidRPr="00AB6B69">
        <w:rPr>
          <w:rFonts w:ascii="Arial Narrow" w:hAnsi="Arial Narrow" w:cs="Arial"/>
          <w:b/>
          <w:lang w:eastAsia="es-ES"/>
        </w:rPr>
        <w:t xml:space="preserve"> 1.</w:t>
      </w:r>
      <w:r w:rsidRPr="00AB6B69">
        <w:rPr>
          <w:rFonts w:ascii="Arial Narrow" w:hAnsi="Arial Narrow" w:cs="Arial"/>
          <w:lang w:eastAsia="es-ES"/>
        </w:rPr>
        <w:t xml:space="preserve"> Innovació </w:t>
      </w:r>
      <w:r w:rsidR="00DD0537" w:rsidRPr="00AB6B69">
        <w:rPr>
          <w:rFonts w:ascii="Arial Narrow" w:hAnsi="Arial Narrow" w:cs="Arial"/>
          <w:lang w:eastAsia="es-ES"/>
        </w:rPr>
        <w:t>i viabilitat</w:t>
      </w:r>
      <w:r w:rsidR="00DD0537" w:rsidRPr="00AB6B69">
        <w:rPr>
          <w:rFonts w:ascii="Arial Narrow" w:hAnsi="Arial Narrow" w:cs="Arial"/>
          <w:color w:val="0070C0"/>
          <w:lang w:eastAsia="es-ES"/>
        </w:rPr>
        <w:t xml:space="preserve"> </w:t>
      </w:r>
      <w:r w:rsidRPr="00AB6B69">
        <w:rPr>
          <w:rFonts w:ascii="Arial Narrow" w:hAnsi="Arial Narrow" w:cs="Arial"/>
          <w:lang w:eastAsia="es-ES"/>
        </w:rPr>
        <w:t>tecnològica (</w:t>
      </w:r>
      <w:r w:rsidR="00DD0537" w:rsidRPr="00AB6B69">
        <w:rPr>
          <w:rFonts w:ascii="Arial Narrow" w:hAnsi="Arial Narrow" w:cs="Arial"/>
          <w:lang w:eastAsia="es-ES"/>
        </w:rPr>
        <w:t>3</w:t>
      </w:r>
      <w:r w:rsidRPr="00AB6B69">
        <w:rPr>
          <w:rFonts w:ascii="Arial Narrow" w:hAnsi="Arial Narrow" w:cs="Arial"/>
          <w:lang w:eastAsia="es-ES"/>
        </w:rPr>
        <w:t xml:space="preserve"> p</w:t>
      </w:r>
      <w:r w:rsidR="00756258" w:rsidRPr="00AB6B69">
        <w:rPr>
          <w:rFonts w:ascii="Arial Narrow" w:hAnsi="Arial Narrow" w:cs="Arial"/>
          <w:lang w:eastAsia="es-ES"/>
        </w:rPr>
        <w:t>un</w:t>
      </w:r>
      <w:r w:rsidRPr="00AB6B69">
        <w:rPr>
          <w:rFonts w:ascii="Arial Narrow" w:hAnsi="Arial Narrow" w:cs="Arial"/>
          <w:lang w:eastAsia="es-ES"/>
        </w:rPr>
        <w:t>t</w:t>
      </w:r>
      <w:r w:rsidR="00756258" w:rsidRPr="00AB6B69">
        <w:rPr>
          <w:rFonts w:ascii="Arial Narrow" w:hAnsi="Arial Narrow" w:cs="Arial"/>
          <w:lang w:eastAsia="es-ES"/>
        </w:rPr>
        <w:t>s</w:t>
      </w:r>
      <w:r w:rsidRPr="00AB6B69">
        <w:rPr>
          <w:rFonts w:ascii="Arial Narrow" w:hAnsi="Arial Narrow" w:cs="Arial"/>
          <w:lang w:eastAsia="es-ES"/>
        </w:rPr>
        <w:t>)</w:t>
      </w:r>
    </w:p>
    <w:p w14:paraId="4B9BEAC2" w14:textId="77777777" w:rsidR="002E26C4" w:rsidRPr="00AB6B69" w:rsidRDefault="002E26C4" w:rsidP="000E7B66">
      <w:pPr>
        <w:pStyle w:val="Pargrafdellista"/>
        <w:spacing w:after="0" w:line="240" w:lineRule="auto"/>
        <w:jc w:val="both"/>
        <w:rPr>
          <w:rFonts w:ascii="Arial Narrow" w:hAnsi="Arial Narrow" w:cs="Arial"/>
          <w:lang w:eastAsia="es-ES"/>
        </w:rPr>
      </w:pPr>
    </w:p>
    <w:p w14:paraId="3789F356" w14:textId="77777777" w:rsidR="002E26C4" w:rsidRPr="00AB6B69" w:rsidRDefault="009E17EC" w:rsidP="00756258">
      <w:pPr>
        <w:spacing w:after="0" w:line="240" w:lineRule="auto"/>
        <w:jc w:val="both"/>
        <w:rPr>
          <w:rFonts w:ascii="Arial Narrow" w:hAnsi="Arial Narrow" w:cs="Arial"/>
          <w:u w:val="single"/>
          <w:lang w:eastAsia="es-ES"/>
        </w:rPr>
      </w:pPr>
      <w:r w:rsidRPr="00AB6B69">
        <w:rPr>
          <w:rFonts w:ascii="Arial Narrow" w:hAnsi="Arial Narrow" w:cs="Arial"/>
          <w:u w:val="single"/>
          <w:lang w:eastAsia="es-ES"/>
        </w:rPr>
        <w:t>Es valorarà:</w:t>
      </w:r>
    </w:p>
    <w:p w14:paraId="774479E8" w14:textId="77777777" w:rsidR="00DD0537" w:rsidRPr="00AB6B69" w:rsidRDefault="00DD0537" w:rsidP="00DD0537">
      <w:pPr>
        <w:pStyle w:val="Pargrafdellista"/>
        <w:numPr>
          <w:ilvl w:val="0"/>
          <w:numId w:val="43"/>
        </w:numPr>
        <w:spacing w:after="0" w:line="240" w:lineRule="auto"/>
        <w:jc w:val="both"/>
        <w:rPr>
          <w:rFonts w:ascii="Arial Narrow" w:hAnsi="Arial Narrow" w:cs="Arial"/>
        </w:rPr>
      </w:pPr>
      <w:r w:rsidRPr="00AB6B69">
        <w:rPr>
          <w:rFonts w:ascii="Arial Narrow" w:hAnsi="Arial Narrow" w:cs="Arial"/>
          <w:b/>
          <w:bCs/>
        </w:rPr>
        <w:t>Viabilitat i grau d’innovació tecnològica</w:t>
      </w:r>
      <w:r w:rsidRPr="00AB6B69">
        <w:rPr>
          <w:rFonts w:ascii="Arial Narrow" w:hAnsi="Arial Narrow" w:cs="Arial"/>
        </w:rPr>
        <w:t xml:space="preserve"> del projecte presentat:</w:t>
      </w:r>
    </w:p>
    <w:p w14:paraId="009EB886" w14:textId="77777777" w:rsidR="00DD0537" w:rsidRPr="00AB6B69" w:rsidRDefault="00DD0537" w:rsidP="00DD0537">
      <w:pPr>
        <w:pStyle w:val="Pargrafdellista"/>
        <w:numPr>
          <w:ilvl w:val="1"/>
          <w:numId w:val="43"/>
        </w:numPr>
        <w:spacing w:after="0" w:line="240" w:lineRule="auto"/>
        <w:jc w:val="both"/>
        <w:rPr>
          <w:rFonts w:ascii="Arial Narrow" w:hAnsi="Arial Narrow" w:cs="Arial"/>
        </w:rPr>
      </w:pPr>
      <w:r w:rsidRPr="00AB6B69">
        <w:rPr>
          <w:rFonts w:ascii="Arial Narrow" w:hAnsi="Arial Narrow" w:cs="Arial"/>
        </w:rPr>
        <w:t>Potencial de realització de la solució mitjançant la tecnologia proposada.</w:t>
      </w:r>
    </w:p>
    <w:p w14:paraId="59795578" w14:textId="3C50DEA7" w:rsidR="00DD0537" w:rsidRPr="00AB6B69" w:rsidRDefault="00DD0537" w:rsidP="00DD0537">
      <w:pPr>
        <w:pStyle w:val="Pargrafdellista"/>
        <w:numPr>
          <w:ilvl w:val="1"/>
          <w:numId w:val="43"/>
        </w:numPr>
        <w:spacing w:after="0" w:line="240" w:lineRule="auto"/>
        <w:jc w:val="both"/>
        <w:rPr>
          <w:rFonts w:ascii="Arial Narrow" w:hAnsi="Arial Narrow" w:cs="Arial"/>
        </w:rPr>
      </w:pPr>
      <w:r w:rsidRPr="00AB6B69">
        <w:rPr>
          <w:rFonts w:ascii="Arial Narrow" w:hAnsi="Arial Narrow" w:cs="Arial"/>
        </w:rPr>
        <w:t xml:space="preserve">Nous usos i/o nous camps d’aplicació de la tecnologia. Aquesta ha de ser lliure i oberta i ha de respectar i protegir els drets digitals tant de les persones usuàries de la solució com </w:t>
      </w:r>
      <w:r w:rsidR="00CE4F1D" w:rsidRPr="00AB6B69">
        <w:rPr>
          <w:rFonts w:ascii="Arial Narrow" w:hAnsi="Arial Narrow" w:cs="Arial"/>
        </w:rPr>
        <w:t>de</w:t>
      </w:r>
      <w:r w:rsidRPr="00AB6B69">
        <w:rPr>
          <w:rFonts w:ascii="Arial Narrow" w:hAnsi="Arial Narrow" w:cs="Arial"/>
        </w:rPr>
        <w:t xml:space="preserve"> la resta de la ciutadania.</w:t>
      </w:r>
    </w:p>
    <w:p w14:paraId="1338E423" w14:textId="77777777" w:rsidR="00DD0537" w:rsidRPr="00AB6B69" w:rsidRDefault="00DD0537" w:rsidP="00DD0537">
      <w:pPr>
        <w:pStyle w:val="Pargrafdellista"/>
        <w:numPr>
          <w:ilvl w:val="0"/>
          <w:numId w:val="43"/>
        </w:numPr>
        <w:spacing w:after="0" w:line="240" w:lineRule="auto"/>
        <w:jc w:val="both"/>
        <w:rPr>
          <w:rFonts w:ascii="Arial Narrow" w:hAnsi="Arial Narrow" w:cs="Arial"/>
        </w:rPr>
      </w:pPr>
      <w:r w:rsidRPr="00AB6B69">
        <w:rPr>
          <w:rFonts w:ascii="Arial Narrow" w:hAnsi="Arial Narrow" w:cs="Arial"/>
        </w:rPr>
        <w:t>La combinació de diferents tendències tecnològiques per resoldre un repte específic.</w:t>
      </w:r>
    </w:p>
    <w:p w14:paraId="6E23AE8A" w14:textId="77777777" w:rsidR="00DD0537" w:rsidRPr="00AB6B69" w:rsidRDefault="00DD0537" w:rsidP="00DD0537">
      <w:pPr>
        <w:pStyle w:val="Pargrafdellista"/>
        <w:numPr>
          <w:ilvl w:val="0"/>
          <w:numId w:val="43"/>
        </w:numPr>
        <w:spacing w:after="0" w:line="240" w:lineRule="auto"/>
        <w:jc w:val="both"/>
        <w:rPr>
          <w:rFonts w:ascii="Arial Narrow" w:hAnsi="Arial Narrow" w:cs="Arial"/>
        </w:rPr>
      </w:pPr>
      <w:r w:rsidRPr="00AB6B69">
        <w:rPr>
          <w:rFonts w:ascii="Arial Narrow" w:hAnsi="Arial Narrow" w:cs="Arial"/>
        </w:rPr>
        <w:t>La proposta d’un model de negoci que faci sostenible i escalable el projecte en el temps.</w:t>
      </w:r>
    </w:p>
    <w:p w14:paraId="5B867B53" w14:textId="1A614075" w:rsidR="00DD0537" w:rsidRPr="00AB6B69" w:rsidRDefault="00DD0537" w:rsidP="00DD0537">
      <w:pPr>
        <w:pStyle w:val="Pargrafdellista"/>
        <w:numPr>
          <w:ilvl w:val="0"/>
          <w:numId w:val="43"/>
        </w:numPr>
        <w:spacing w:after="0" w:line="240" w:lineRule="auto"/>
        <w:jc w:val="both"/>
        <w:rPr>
          <w:rFonts w:ascii="Arial Narrow" w:hAnsi="Arial Narrow" w:cs="Arial"/>
        </w:rPr>
      </w:pPr>
      <w:r w:rsidRPr="00AB6B69">
        <w:rPr>
          <w:rFonts w:ascii="Arial Narrow" w:hAnsi="Arial Narrow" w:cs="Arial"/>
        </w:rPr>
        <w:t>O qualsevol altre element que contribueixi a justificar el criteri.</w:t>
      </w:r>
    </w:p>
    <w:p w14:paraId="11E294BA" w14:textId="77777777" w:rsidR="002E26C4" w:rsidRPr="00AB6B69" w:rsidRDefault="002E26C4" w:rsidP="000E7B66">
      <w:pPr>
        <w:spacing w:after="0" w:line="240" w:lineRule="auto"/>
        <w:jc w:val="both"/>
        <w:rPr>
          <w:rFonts w:ascii="Arial Narrow" w:hAnsi="Arial Narrow" w:cs="Arial"/>
        </w:rPr>
      </w:pPr>
    </w:p>
    <w:p w14:paraId="3F65FAE6" w14:textId="5FE30878" w:rsidR="002E26C4" w:rsidRPr="00756258" w:rsidRDefault="009E17EC" w:rsidP="00756258">
      <w:pPr>
        <w:spacing w:after="0" w:line="240" w:lineRule="auto"/>
        <w:jc w:val="both"/>
        <w:rPr>
          <w:rFonts w:ascii="Arial Narrow" w:eastAsia="Times New Roman" w:hAnsi="Arial Narrow" w:cs="Arial"/>
          <w:b/>
          <w:bCs/>
          <w:lang w:eastAsia="es-ES"/>
        </w:rPr>
      </w:pPr>
      <w:r w:rsidRPr="00AB6B69">
        <w:rPr>
          <w:rFonts w:ascii="Arial Narrow" w:hAnsi="Arial Narrow" w:cs="Arial"/>
          <w:b/>
          <w:lang w:eastAsia="es-ES"/>
        </w:rPr>
        <w:t>CVE núm</w:t>
      </w:r>
      <w:r w:rsidR="00CE4F1D" w:rsidRPr="00AB6B69">
        <w:rPr>
          <w:rFonts w:ascii="Arial Narrow" w:hAnsi="Arial Narrow" w:cs="Arial"/>
          <w:b/>
          <w:lang w:eastAsia="es-ES"/>
        </w:rPr>
        <w:t xml:space="preserve">. </w:t>
      </w:r>
      <w:r w:rsidRPr="00AB6B69">
        <w:rPr>
          <w:rFonts w:ascii="Arial Narrow" w:hAnsi="Arial Narrow" w:cs="Arial"/>
          <w:b/>
          <w:lang w:eastAsia="es-ES"/>
        </w:rPr>
        <w:t>2.</w:t>
      </w:r>
      <w:r w:rsidRPr="00AB6B69">
        <w:rPr>
          <w:rFonts w:ascii="Arial Narrow" w:hAnsi="Arial Narrow" w:cs="Arial"/>
          <w:lang w:eastAsia="es-ES"/>
        </w:rPr>
        <w:t xml:space="preserve"> Impacte esperat en la comunitat destinatària del projecte (impacte social) (1 p</w:t>
      </w:r>
      <w:r w:rsidR="00341D6C" w:rsidRPr="00AB6B69">
        <w:rPr>
          <w:rFonts w:ascii="Arial Narrow" w:hAnsi="Arial Narrow" w:cs="Arial"/>
          <w:lang w:eastAsia="es-ES"/>
        </w:rPr>
        <w:t>un</w:t>
      </w:r>
      <w:r w:rsidRPr="00AB6B69">
        <w:rPr>
          <w:rFonts w:ascii="Arial Narrow" w:hAnsi="Arial Narrow" w:cs="Arial"/>
          <w:lang w:eastAsia="es-ES"/>
        </w:rPr>
        <w:t>t)</w:t>
      </w:r>
      <w:r w:rsidRPr="00CE4F1D">
        <w:rPr>
          <w:rFonts w:ascii="Arial Narrow" w:eastAsia="Times New Roman" w:hAnsi="Arial Narrow" w:cs="Arial"/>
          <w:b/>
          <w:bCs/>
          <w:lang w:eastAsia="es-ES"/>
        </w:rPr>
        <w:t xml:space="preserve"> </w:t>
      </w:r>
    </w:p>
    <w:p w14:paraId="17B94E15" w14:textId="77777777" w:rsidR="002E26C4" w:rsidRPr="000E7B66" w:rsidRDefault="002E26C4" w:rsidP="000E7B66">
      <w:pPr>
        <w:pStyle w:val="Pargrafdellista"/>
        <w:spacing w:after="0" w:line="240" w:lineRule="auto"/>
        <w:jc w:val="both"/>
        <w:rPr>
          <w:rFonts w:ascii="Arial Narrow" w:hAnsi="Arial Narrow" w:cs="Arial"/>
          <w:lang w:eastAsia="es-ES"/>
        </w:rPr>
      </w:pPr>
    </w:p>
    <w:p w14:paraId="3AF53879" w14:textId="77777777" w:rsidR="002E26C4" w:rsidRPr="00756258" w:rsidRDefault="009E17EC" w:rsidP="00756258">
      <w:pPr>
        <w:spacing w:after="0" w:line="240" w:lineRule="auto"/>
        <w:jc w:val="both"/>
        <w:rPr>
          <w:rFonts w:ascii="Arial Narrow" w:hAnsi="Arial Narrow" w:cs="Arial"/>
          <w:u w:val="single"/>
          <w:lang w:eastAsia="es-ES"/>
        </w:rPr>
      </w:pPr>
      <w:r w:rsidRPr="00756258">
        <w:rPr>
          <w:rFonts w:ascii="Arial Narrow" w:hAnsi="Arial Narrow" w:cs="Arial"/>
          <w:u w:val="single"/>
          <w:lang w:eastAsia="es-ES"/>
        </w:rPr>
        <w:t>Es valorarà:</w:t>
      </w:r>
    </w:p>
    <w:p w14:paraId="6C844050" w14:textId="77777777" w:rsidR="002E26C4" w:rsidRPr="000E7B66" w:rsidRDefault="009E17EC" w:rsidP="00756258">
      <w:pPr>
        <w:pStyle w:val="Pargrafdellista"/>
        <w:numPr>
          <w:ilvl w:val="0"/>
          <w:numId w:val="19"/>
        </w:numPr>
        <w:spacing w:after="0" w:line="240" w:lineRule="auto"/>
        <w:ind w:left="284" w:hanging="284"/>
        <w:jc w:val="both"/>
        <w:rPr>
          <w:rFonts w:ascii="Arial Narrow" w:hAnsi="Arial Narrow"/>
        </w:rPr>
      </w:pPr>
      <w:r w:rsidRPr="000E7B66">
        <w:rPr>
          <w:rFonts w:ascii="Arial Narrow" w:hAnsi="Arial Narrow" w:cs="Arial"/>
          <w:lang w:eastAsia="es-ES"/>
        </w:rPr>
        <w:t xml:space="preserve">L’efecte esperat que tingui el projecte sobre els seus destinataris i destinatàries, siguin persones o actors socioeconòmics, en termes qualitatius (és a dir, quina és la profunditat del canvi que suposa el projecte en el seu col·lectiu diana). </w:t>
      </w:r>
    </w:p>
    <w:p w14:paraId="28A42C68" w14:textId="77777777" w:rsidR="002E26C4" w:rsidRPr="000E7B66" w:rsidRDefault="009E17EC" w:rsidP="00756258">
      <w:pPr>
        <w:pStyle w:val="Pargrafdellista"/>
        <w:numPr>
          <w:ilvl w:val="0"/>
          <w:numId w:val="19"/>
        </w:numPr>
        <w:spacing w:after="0" w:line="240" w:lineRule="auto"/>
        <w:ind w:left="284" w:hanging="284"/>
        <w:jc w:val="both"/>
        <w:rPr>
          <w:rFonts w:ascii="Arial Narrow" w:hAnsi="Arial Narrow" w:cs="Arial"/>
          <w:lang w:eastAsia="es-ES"/>
        </w:rPr>
      </w:pPr>
      <w:r w:rsidRPr="000E7B66">
        <w:rPr>
          <w:rFonts w:ascii="Arial Narrow" w:hAnsi="Arial Narrow" w:cs="Arial"/>
          <w:lang w:eastAsia="es-ES"/>
        </w:rPr>
        <w:t>Capacitat d’enfortir noves formes de treball i nous models econòmics amb retorn social i/o ambiental mesurable.</w:t>
      </w:r>
    </w:p>
    <w:p w14:paraId="3D4868A0" w14:textId="77777777" w:rsidR="002E26C4" w:rsidRPr="000E7B66" w:rsidRDefault="009E17EC" w:rsidP="00756258">
      <w:pPr>
        <w:pStyle w:val="Pargrafdellista"/>
        <w:numPr>
          <w:ilvl w:val="0"/>
          <w:numId w:val="19"/>
        </w:numPr>
        <w:spacing w:after="0" w:line="240" w:lineRule="auto"/>
        <w:ind w:left="284" w:hanging="284"/>
        <w:jc w:val="both"/>
        <w:rPr>
          <w:rFonts w:ascii="Arial Narrow" w:hAnsi="Arial Narrow" w:cs="Arial"/>
          <w:lang w:eastAsia="es-ES"/>
        </w:rPr>
      </w:pPr>
      <w:r w:rsidRPr="000E7B66">
        <w:rPr>
          <w:rFonts w:ascii="Arial Narrow" w:hAnsi="Arial Narrow" w:cs="Arial"/>
          <w:lang w:eastAsia="es-ES"/>
        </w:rPr>
        <w:t>O qualsevol altre element que contribueixi a justificar el criteri.</w:t>
      </w:r>
    </w:p>
    <w:p w14:paraId="1DE2899C" w14:textId="77777777" w:rsidR="002E26C4" w:rsidRPr="000E7B66" w:rsidRDefault="002E26C4" w:rsidP="000E7B66">
      <w:pPr>
        <w:spacing w:after="0" w:line="240" w:lineRule="auto"/>
        <w:jc w:val="both"/>
        <w:rPr>
          <w:rFonts w:ascii="Arial Narrow" w:hAnsi="Arial Narrow" w:cs="Arial"/>
        </w:rPr>
      </w:pPr>
    </w:p>
    <w:p w14:paraId="16C5E417" w14:textId="23C8D20A" w:rsidR="002E26C4" w:rsidRPr="00756258" w:rsidRDefault="009E17EC" w:rsidP="00756258">
      <w:pPr>
        <w:spacing w:after="0" w:line="240" w:lineRule="auto"/>
        <w:jc w:val="both"/>
        <w:rPr>
          <w:rFonts w:ascii="Arial Narrow" w:hAnsi="Arial Narrow" w:cs="Arial"/>
          <w:lang w:eastAsia="es-ES"/>
        </w:rPr>
      </w:pPr>
      <w:r w:rsidRPr="00756258">
        <w:rPr>
          <w:rFonts w:ascii="Arial Narrow" w:hAnsi="Arial Narrow" w:cs="Arial"/>
          <w:b/>
          <w:lang w:eastAsia="es-ES"/>
        </w:rPr>
        <w:t>CVE núm</w:t>
      </w:r>
      <w:r w:rsidR="00CE4F1D">
        <w:rPr>
          <w:rFonts w:ascii="Arial Narrow" w:hAnsi="Arial Narrow" w:cs="Arial"/>
          <w:b/>
          <w:lang w:eastAsia="es-ES"/>
        </w:rPr>
        <w:t>.</w:t>
      </w:r>
      <w:r w:rsidRPr="00756258">
        <w:rPr>
          <w:rFonts w:ascii="Arial Narrow" w:hAnsi="Arial Narrow" w:cs="Arial"/>
          <w:b/>
          <w:lang w:eastAsia="es-ES"/>
        </w:rPr>
        <w:t xml:space="preserve"> 3.</w:t>
      </w:r>
      <w:r w:rsidRPr="00756258">
        <w:rPr>
          <w:rFonts w:ascii="Arial Narrow" w:hAnsi="Arial Narrow" w:cs="Arial"/>
          <w:lang w:eastAsia="es-ES"/>
        </w:rPr>
        <w:t xml:space="preserve"> Vinculació al </w:t>
      </w:r>
      <w:r w:rsidRPr="00AB6B69">
        <w:rPr>
          <w:rFonts w:ascii="Arial Narrow" w:hAnsi="Arial Narrow" w:cs="Arial"/>
          <w:lang w:eastAsia="es-ES"/>
        </w:rPr>
        <w:t>territori (1 p</w:t>
      </w:r>
      <w:r w:rsidR="00341D6C" w:rsidRPr="00AB6B69">
        <w:rPr>
          <w:rFonts w:ascii="Arial Narrow" w:hAnsi="Arial Narrow" w:cs="Arial"/>
          <w:lang w:eastAsia="es-ES"/>
        </w:rPr>
        <w:t>un</w:t>
      </w:r>
      <w:r w:rsidRPr="00AB6B69">
        <w:rPr>
          <w:rFonts w:ascii="Arial Narrow" w:hAnsi="Arial Narrow" w:cs="Arial"/>
          <w:lang w:eastAsia="es-ES"/>
        </w:rPr>
        <w:t>t)</w:t>
      </w:r>
    </w:p>
    <w:p w14:paraId="40CC0598" w14:textId="77777777" w:rsidR="002E26C4" w:rsidRPr="000E7B66" w:rsidRDefault="002E26C4" w:rsidP="000E7B66">
      <w:pPr>
        <w:pStyle w:val="Pargrafdellista"/>
        <w:spacing w:after="0" w:line="240" w:lineRule="auto"/>
        <w:jc w:val="both"/>
        <w:rPr>
          <w:rFonts w:ascii="Arial Narrow" w:hAnsi="Arial Narrow" w:cs="Arial"/>
          <w:lang w:eastAsia="es-ES"/>
        </w:rPr>
      </w:pPr>
    </w:p>
    <w:p w14:paraId="6DFF7DBE" w14:textId="77777777" w:rsidR="002E26C4" w:rsidRPr="00341D6C" w:rsidRDefault="009E17EC" w:rsidP="00341D6C">
      <w:pPr>
        <w:spacing w:after="0" w:line="240" w:lineRule="auto"/>
        <w:jc w:val="both"/>
        <w:rPr>
          <w:rFonts w:ascii="Arial Narrow" w:hAnsi="Arial Narrow" w:cs="Arial"/>
          <w:u w:val="single"/>
          <w:lang w:eastAsia="es-ES"/>
        </w:rPr>
      </w:pPr>
      <w:r w:rsidRPr="00341D6C">
        <w:rPr>
          <w:rFonts w:ascii="Arial Narrow" w:hAnsi="Arial Narrow" w:cs="Arial"/>
          <w:u w:val="single"/>
          <w:lang w:eastAsia="es-ES"/>
        </w:rPr>
        <w:t>Es valorarà:</w:t>
      </w:r>
    </w:p>
    <w:p w14:paraId="7D87E6F1" w14:textId="77777777" w:rsidR="002E26C4" w:rsidRPr="000E7B66" w:rsidRDefault="009E17EC" w:rsidP="00341D6C">
      <w:pPr>
        <w:pStyle w:val="Pargrafdellista"/>
        <w:numPr>
          <w:ilvl w:val="0"/>
          <w:numId w:val="18"/>
        </w:numPr>
        <w:spacing w:after="0" w:line="240" w:lineRule="auto"/>
        <w:ind w:left="284" w:hanging="284"/>
        <w:jc w:val="both"/>
        <w:rPr>
          <w:rFonts w:ascii="Arial Narrow" w:hAnsi="Arial Narrow" w:cs="Arial"/>
          <w:lang w:eastAsia="es-ES"/>
        </w:rPr>
      </w:pPr>
      <w:r w:rsidRPr="000E7B66">
        <w:rPr>
          <w:rFonts w:ascii="Arial Narrow" w:hAnsi="Arial Narrow" w:cs="Arial"/>
          <w:lang w:eastAsia="es-ES"/>
        </w:rPr>
        <w:t>La selecció d’elements que demostrin fins a quin punt el projecte resol necessitats del territori i aprofita les oportunitats del territori.</w:t>
      </w:r>
    </w:p>
    <w:p w14:paraId="61B3B4BE" w14:textId="77777777" w:rsidR="002E26C4" w:rsidRPr="000E7B66" w:rsidRDefault="009E17EC" w:rsidP="00341D6C">
      <w:pPr>
        <w:pStyle w:val="Pargrafdellista"/>
        <w:numPr>
          <w:ilvl w:val="0"/>
          <w:numId w:val="18"/>
        </w:numPr>
        <w:spacing w:after="0" w:line="240" w:lineRule="auto"/>
        <w:ind w:left="284" w:hanging="284"/>
        <w:jc w:val="both"/>
        <w:rPr>
          <w:rFonts w:ascii="Arial Narrow" w:hAnsi="Arial Narrow" w:cs="Arial"/>
          <w:lang w:eastAsia="es-ES"/>
        </w:rPr>
      </w:pPr>
      <w:r w:rsidRPr="000E7B66">
        <w:rPr>
          <w:rFonts w:ascii="Arial Narrow" w:hAnsi="Arial Narrow" w:cs="Arial"/>
          <w:lang w:eastAsia="es-ES"/>
        </w:rPr>
        <w:t>La presentació de cartes d’adhesió o suport al projecte presentat per part d’entitats vinculades al territori on es desplegarà.</w:t>
      </w:r>
    </w:p>
    <w:p w14:paraId="4629CD57" w14:textId="77777777" w:rsidR="002E26C4" w:rsidRPr="000E7B66" w:rsidRDefault="009E17EC" w:rsidP="00341D6C">
      <w:pPr>
        <w:pStyle w:val="Pargrafdellista"/>
        <w:numPr>
          <w:ilvl w:val="0"/>
          <w:numId w:val="18"/>
        </w:numPr>
        <w:spacing w:after="0" w:line="240" w:lineRule="auto"/>
        <w:ind w:left="284" w:hanging="284"/>
        <w:jc w:val="both"/>
        <w:rPr>
          <w:rFonts w:ascii="Arial Narrow" w:hAnsi="Arial Narrow" w:cs="Arial"/>
          <w:lang w:eastAsia="es-ES"/>
        </w:rPr>
      </w:pPr>
      <w:r w:rsidRPr="000E7B66">
        <w:rPr>
          <w:rFonts w:ascii="Arial Narrow" w:hAnsi="Arial Narrow" w:cs="Arial"/>
          <w:lang w:eastAsia="es-ES"/>
        </w:rPr>
        <w:t>Que el projecte incorpori dinàmiques de participació, cooperació i col·laboració amb els diferents agents del territori mitjançant l’ús de tecnologies digitals obertes.</w:t>
      </w:r>
    </w:p>
    <w:p w14:paraId="4CB76729" w14:textId="77777777" w:rsidR="002E26C4" w:rsidRPr="000E7B66" w:rsidRDefault="009E17EC" w:rsidP="00341D6C">
      <w:pPr>
        <w:pStyle w:val="Pargrafdellista"/>
        <w:numPr>
          <w:ilvl w:val="0"/>
          <w:numId w:val="18"/>
        </w:numPr>
        <w:spacing w:after="0" w:line="240" w:lineRule="auto"/>
        <w:ind w:left="284" w:hanging="284"/>
        <w:jc w:val="both"/>
        <w:rPr>
          <w:rFonts w:ascii="Arial Narrow" w:hAnsi="Arial Narrow" w:cs="Arial"/>
          <w:lang w:eastAsia="es-ES"/>
        </w:rPr>
      </w:pPr>
      <w:r w:rsidRPr="000E7B66">
        <w:rPr>
          <w:rFonts w:ascii="Arial Narrow" w:hAnsi="Arial Narrow" w:cs="Arial"/>
          <w:lang w:eastAsia="es-ES"/>
        </w:rPr>
        <w:t>O qualsevol altre element que contribueixi a justificar el criteri.</w:t>
      </w:r>
    </w:p>
    <w:p w14:paraId="32FD6098" w14:textId="77777777" w:rsidR="002E26C4" w:rsidRPr="000E7B66" w:rsidRDefault="002E26C4" w:rsidP="000E7B66">
      <w:pPr>
        <w:spacing w:after="0" w:line="240" w:lineRule="auto"/>
        <w:jc w:val="both"/>
        <w:rPr>
          <w:rFonts w:ascii="Arial Narrow" w:hAnsi="Arial Narrow" w:cs="Arial"/>
          <w:lang w:eastAsia="es-ES"/>
        </w:rPr>
      </w:pPr>
    </w:p>
    <w:p w14:paraId="7791E6D2" w14:textId="0ECB5501" w:rsidR="002E26C4" w:rsidRPr="000E7B66" w:rsidRDefault="009E17EC" w:rsidP="000E7B66">
      <w:pPr>
        <w:spacing w:after="0" w:line="240" w:lineRule="auto"/>
        <w:jc w:val="both"/>
        <w:rPr>
          <w:rFonts w:ascii="Arial Narrow" w:hAnsi="Arial Narrow" w:cs="Arial"/>
          <w:b/>
          <w:lang w:eastAsia="es-ES"/>
        </w:rPr>
      </w:pPr>
      <w:r w:rsidRPr="00AB6B69">
        <w:rPr>
          <w:rFonts w:ascii="Arial Narrow" w:hAnsi="Arial Narrow" w:cs="Arial"/>
          <w:b/>
          <w:lang w:eastAsia="es-ES"/>
        </w:rPr>
        <w:t>MODALITAT 5: TURISME RESPONSABLE</w:t>
      </w:r>
      <w:r w:rsidR="005D3DAB" w:rsidRPr="00AB6B69">
        <w:rPr>
          <w:rFonts w:ascii="Arial Narrow" w:hAnsi="Arial Narrow" w:cs="Arial"/>
          <w:b/>
          <w:lang w:eastAsia="es-ES"/>
        </w:rPr>
        <w:t xml:space="preserve"> I SOSTENIBLE</w:t>
      </w:r>
      <w:r w:rsidRPr="00AB6B69">
        <w:rPr>
          <w:rFonts w:ascii="Arial Narrow" w:hAnsi="Arial Narrow" w:cs="Arial"/>
          <w:b/>
          <w:lang w:eastAsia="es-ES"/>
        </w:rPr>
        <w:t xml:space="preserve"> (fins a 5 punts)</w:t>
      </w:r>
    </w:p>
    <w:p w14:paraId="3350F389" w14:textId="77777777" w:rsidR="002E26C4" w:rsidRPr="000E7B66" w:rsidRDefault="002E26C4" w:rsidP="000E7B66">
      <w:pPr>
        <w:spacing w:after="0" w:line="240" w:lineRule="auto"/>
        <w:jc w:val="both"/>
        <w:rPr>
          <w:rFonts w:ascii="Arial Narrow" w:hAnsi="Arial Narrow" w:cs="Arial"/>
          <w:b/>
          <w:lang w:eastAsia="es-ES"/>
        </w:rPr>
      </w:pPr>
    </w:p>
    <w:p w14:paraId="439BA251" w14:textId="6A2E996E" w:rsidR="002E26C4" w:rsidRPr="000E7B66" w:rsidRDefault="009E17EC" w:rsidP="00341D6C">
      <w:pPr>
        <w:pStyle w:val="Ttol3"/>
        <w:spacing w:before="0" w:line="240" w:lineRule="auto"/>
        <w:jc w:val="both"/>
        <w:rPr>
          <w:rFonts w:ascii="Arial Narrow" w:hAnsi="Arial Narrow"/>
        </w:rPr>
      </w:pPr>
      <w:r w:rsidRPr="000E7B66">
        <w:rPr>
          <w:rFonts w:ascii="Arial Narrow" w:hAnsi="Arial Narrow" w:cs="Arial"/>
          <w:color w:val="00000A"/>
          <w:lang w:eastAsia="es-ES"/>
        </w:rPr>
        <w:t>CVE núm</w:t>
      </w:r>
      <w:r w:rsidR="00CE4F1D">
        <w:rPr>
          <w:rFonts w:ascii="Arial Narrow" w:hAnsi="Arial Narrow" w:cs="Arial"/>
          <w:color w:val="00000A"/>
          <w:lang w:eastAsia="es-ES"/>
        </w:rPr>
        <w:t>.</w:t>
      </w:r>
      <w:r w:rsidRPr="000E7B66">
        <w:rPr>
          <w:rFonts w:ascii="Arial Narrow" w:hAnsi="Arial Narrow" w:cs="Arial"/>
          <w:color w:val="00000A"/>
          <w:lang w:eastAsia="es-ES"/>
        </w:rPr>
        <w:t xml:space="preserve"> 1. </w:t>
      </w:r>
      <w:r w:rsidRPr="000E7B66">
        <w:rPr>
          <w:rFonts w:ascii="Arial Narrow" w:hAnsi="Arial Narrow" w:cs="Arial"/>
          <w:b w:val="0"/>
          <w:color w:val="00000A"/>
          <w:lang w:eastAsia="es-ES"/>
        </w:rPr>
        <w:t>Impacte econòmic i vinculació al territori (2 p</w:t>
      </w:r>
      <w:r w:rsidR="00341D6C">
        <w:rPr>
          <w:rFonts w:ascii="Arial Narrow" w:hAnsi="Arial Narrow" w:cs="Arial"/>
          <w:b w:val="0"/>
          <w:color w:val="00000A"/>
          <w:lang w:eastAsia="es-ES"/>
        </w:rPr>
        <w:t>un</w:t>
      </w:r>
      <w:r w:rsidRPr="000E7B66">
        <w:rPr>
          <w:rFonts w:ascii="Arial Narrow" w:hAnsi="Arial Narrow" w:cs="Arial"/>
          <w:b w:val="0"/>
          <w:color w:val="00000A"/>
          <w:lang w:eastAsia="es-ES"/>
        </w:rPr>
        <w:t>t</w:t>
      </w:r>
      <w:r w:rsidR="00341D6C">
        <w:rPr>
          <w:rFonts w:ascii="Arial Narrow" w:hAnsi="Arial Narrow" w:cs="Arial"/>
          <w:b w:val="0"/>
          <w:color w:val="00000A"/>
          <w:lang w:eastAsia="es-ES"/>
        </w:rPr>
        <w:t>s</w:t>
      </w:r>
      <w:r w:rsidRPr="000E7B66">
        <w:rPr>
          <w:rFonts w:ascii="Arial Narrow" w:hAnsi="Arial Narrow" w:cs="Arial"/>
          <w:b w:val="0"/>
          <w:color w:val="00000A"/>
          <w:lang w:eastAsia="es-ES"/>
        </w:rPr>
        <w:t>)</w:t>
      </w:r>
      <w:r w:rsidRPr="000E7B66">
        <w:rPr>
          <w:rFonts w:ascii="Arial Narrow" w:eastAsiaTheme="minorHAnsi" w:hAnsi="Arial Narrow" w:cs="Arial"/>
          <w:bCs w:val="0"/>
          <w:color w:val="00000A"/>
          <w:lang w:eastAsia="es-ES"/>
        </w:rPr>
        <w:t xml:space="preserve"> </w:t>
      </w:r>
    </w:p>
    <w:p w14:paraId="79DBACC1" w14:textId="77777777" w:rsidR="00341D6C" w:rsidRDefault="00341D6C" w:rsidP="00341D6C">
      <w:pPr>
        <w:spacing w:after="0" w:line="240" w:lineRule="auto"/>
        <w:jc w:val="both"/>
        <w:rPr>
          <w:rFonts w:ascii="Arial Narrow" w:hAnsi="Arial Narrow" w:cs="Arial"/>
          <w:u w:val="single"/>
          <w:lang w:eastAsia="es-ES"/>
        </w:rPr>
      </w:pPr>
    </w:p>
    <w:p w14:paraId="44AEC535" w14:textId="30F9CA89" w:rsidR="002E26C4" w:rsidRPr="00341D6C" w:rsidRDefault="009E17EC" w:rsidP="00341D6C">
      <w:pPr>
        <w:spacing w:after="0" w:line="240" w:lineRule="auto"/>
        <w:jc w:val="both"/>
        <w:rPr>
          <w:rFonts w:ascii="Arial Narrow" w:hAnsi="Arial Narrow" w:cs="Arial"/>
          <w:u w:val="single"/>
          <w:lang w:eastAsia="es-ES"/>
        </w:rPr>
      </w:pPr>
      <w:r w:rsidRPr="00341D6C">
        <w:rPr>
          <w:rFonts w:ascii="Arial Narrow" w:hAnsi="Arial Narrow" w:cs="Arial"/>
          <w:u w:val="single"/>
          <w:lang w:eastAsia="es-ES"/>
        </w:rPr>
        <w:t>Es valorarà:</w:t>
      </w:r>
    </w:p>
    <w:p w14:paraId="7FD05C8A" w14:textId="77777777" w:rsidR="002E26C4" w:rsidRPr="000E7B66" w:rsidRDefault="009E17EC" w:rsidP="00341D6C">
      <w:pPr>
        <w:pStyle w:val="Pargrafdellista"/>
        <w:numPr>
          <w:ilvl w:val="0"/>
          <w:numId w:val="9"/>
        </w:numPr>
        <w:spacing w:after="0" w:line="240" w:lineRule="auto"/>
        <w:ind w:left="284" w:hanging="284"/>
        <w:jc w:val="both"/>
        <w:rPr>
          <w:rFonts w:ascii="Arial Narrow" w:hAnsi="Arial Narrow" w:cs="Arial"/>
          <w:lang w:eastAsia="es-ES"/>
        </w:rPr>
      </w:pPr>
      <w:r w:rsidRPr="000E7B66">
        <w:rPr>
          <w:rFonts w:ascii="Arial Narrow" w:hAnsi="Arial Narrow" w:cs="Arial"/>
          <w:lang w:eastAsia="es-ES"/>
        </w:rPr>
        <w:t xml:space="preserve">La selecció d’elements que demostrin fins a quin punt el projecte resol necessitats del territori o aprofita les oportunitats del territori. </w:t>
      </w:r>
    </w:p>
    <w:p w14:paraId="777B159D" w14:textId="18C0FBF6" w:rsidR="002E26C4" w:rsidRPr="000E7B66" w:rsidRDefault="009E17EC" w:rsidP="00341D6C">
      <w:pPr>
        <w:pStyle w:val="Pargrafdellista"/>
        <w:numPr>
          <w:ilvl w:val="0"/>
          <w:numId w:val="9"/>
        </w:numPr>
        <w:spacing w:after="0" w:line="240" w:lineRule="auto"/>
        <w:ind w:left="284" w:hanging="284"/>
        <w:jc w:val="both"/>
        <w:rPr>
          <w:rFonts w:ascii="Arial Narrow" w:hAnsi="Arial Narrow" w:cs="Arial"/>
          <w:lang w:eastAsia="es-ES"/>
        </w:rPr>
      </w:pPr>
      <w:r w:rsidRPr="000E7B66">
        <w:rPr>
          <w:rFonts w:ascii="Arial Narrow" w:hAnsi="Arial Narrow" w:cs="Arial"/>
          <w:lang w:eastAsia="es-ES"/>
        </w:rPr>
        <w:t>La presentació de cartes d’adhesió o suport al projecte presentat per part d’entitats vinculades al territori on es desplegarà</w:t>
      </w:r>
      <w:r w:rsidR="00CE4F1D">
        <w:rPr>
          <w:rFonts w:ascii="Arial Narrow" w:hAnsi="Arial Narrow" w:cs="Arial"/>
          <w:lang w:eastAsia="es-ES"/>
        </w:rPr>
        <w:t>.</w:t>
      </w:r>
      <w:r w:rsidRPr="000E7B66">
        <w:rPr>
          <w:rFonts w:ascii="Arial Narrow" w:hAnsi="Arial Narrow" w:cs="Arial"/>
          <w:lang w:eastAsia="es-ES"/>
        </w:rPr>
        <w:t xml:space="preserve"> </w:t>
      </w:r>
    </w:p>
    <w:p w14:paraId="47F90F10" w14:textId="77777777" w:rsidR="002E26C4" w:rsidRPr="000E7B66" w:rsidRDefault="009E17EC" w:rsidP="00341D6C">
      <w:pPr>
        <w:pStyle w:val="Pargrafdellista"/>
        <w:numPr>
          <w:ilvl w:val="0"/>
          <w:numId w:val="9"/>
        </w:numPr>
        <w:spacing w:after="0" w:line="240" w:lineRule="auto"/>
        <w:ind w:left="284" w:hanging="284"/>
        <w:jc w:val="both"/>
        <w:rPr>
          <w:rFonts w:ascii="Arial Narrow" w:hAnsi="Arial Narrow" w:cs="Arial"/>
          <w:lang w:eastAsia="es-ES"/>
        </w:rPr>
      </w:pPr>
      <w:r w:rsidRPr="000E7B66">
        <w:rPr>
          <w:rFonts w:ascii="Arial Narrow" w:hAnsi="Arial Narrow" w:cs="Arial"/>
          <w:lang w:eastAsia="es-ES"/>
        </w:rPr>
        <w:t xml:space="preserve">Que el projecte  inclogui dinàmiques de participació, cooperació i col·laboració amb diferents agents del territori. </w:t>
      </w:r>
    </w:p>
    <w:p w14:paraId="38C3A95C" w14:textId="77777777" w:rsidR="002E26C4" w:rsidRPr="000E7B66" w:rsidRDefault="009E17EC" w:rsidP="00341D6C">
      <w:pPr>
        <w:pStyle w:val="Pargrafdellista"/>
        <w:numPr>
          <w:ilvl w:val="0"/>
          <w:numId w:val="9"/>
        </w:numPr>
        <w:spacing w:after="0" w:line="240" w:lineRule="auto"/>
        <w:ind w:left="284" w:hanging="284"/>
        <w:jc w:val="both"/>
        <w:rPr>
          <w:rFonts w:ascii="Arial Narrow" w:hAnsi="Arial Narrow"/>
        </w:rPr>
      </w:pPr>
      <w:r w:rsidRPr="000E7B66">
        <w:rPr>
          <w:rFonts w:ascii="Arial Narrow" w:hAnsi="Arial Narrow" w:cs="Arial"/>
          <w:lang w:eastAsia="es-ES"/>
        </w:rPr>
        <w:t xml:space="preserve">O qualsevol altre element que contribueixi a justificar el criteri. </w:t>
      </w:r>
    </w:p>
    <w:p w14:paraId="45451260" w14:textId="77777777" w:rsidR="002E26C4" w:rsidRPr="000E7B66" w:rsidRDefault="002E26C4" w:rsidP="000E7B66">
      <w:pPr>
        <w:pStyle w:val="Pargrafdellista"/>
        <w:spacing w:after="0" w:line="240" w:lineRule="auto"/>
        <w:ind w:left="1068"/>
        <w:jc w:val="both"/>
        <w:rPr>
          <w:rFonts w:ascii="Arial Narrow" w:hAnsi="Arial Narrow" w:cs="Arial"/>
          <w:lang w:eastAsia="es-ES"/>
        </w:rPr>
      </w:pPr>
    </w:p>
    <w:p w14:paraId="504057B8" w14:textId="3E8ECE87" w:rsidR="002E26C4" w:rsidRPr="000E7B66" w:rsidRDefault="009E17EC" w:rsidP="00341D6C">
      <w:pPr>
        <w:pStyle w:val="Ttol3"/>
        <w:spacing w:before="0" w:line="240" w:lineRule="auto"/>
        <w:jc w:val="both"/>
        <w:rPr>
          <w:rFonts w:ascii="Arial Narrow" w:hAnsi="Arial Narrow" w:cs="Arial"/>
          <w:b w:val="0"/>
          <w:color w:val="00000A"/>
          <w:lang w:eastAsia="es-ES"/>
        </w:rPr>
      </w:pPr>
      <w:r w:rsidRPr="000E7B66">
        <w:rPr>
          <w:rFonts w:ascii="Arial Narrow" w:hAnsi="Arial Narrow" w:cs="Arial"/>
          <w:color w:val="00000A"/>
          <w:lang w:eastAsia="es-ES"/>
        </w:rPr>
        <w:t>CVE núm</w:t>
      </w:r>
      <w:r w:rsidR="00CE4F1D">
        <w:rPr>
          <w:rFonts w:ascii="Arial Narrow" w:hAnsi="Arial Narrow" w:cs="Arial"/>
          <w:color w:val="00000A"/>
          <w:lang w:eastAsia="es-ES"/>
        </w:rPr>
        <w:t>.</w:t>
      </w:r>
      <w:r w:rsidRPr="000E7B66">
        <w:rPr>
          <w:rFonts w:ascii="Arial Narrow" w:hAnsi="Arial Narrow" w:cs="Arial"/>
          <w:color w:val="00000A"/>
          <w:lang w:eastAsia="es-ES"/>
        </w:rPr>
        <w:t xml:space="preserve"> 2. </w:t>
      </w:r>
      <w:r w:rsidRPr="000E7B66">
        <w:rPr>
          <w:rFonts w:ascii="Arial Narrow" w:hAnsi="Arial Narrow" w:cs="Arial"/>
          <w:b w:val="0"/>
          <w:color w:val="00000A"/>
          <w:lang w:eastAsia="es-ES"/>
        </w:rPr>
        <w:t>Impacte esperat en destinataris i destinatàries del projecte (2</w:t>
      </w:r>
      <w:r w:rsidR="00341D6C">
        <w:rPr>
          <w:rFonts w:ascii="Arial Narrow" w:hAnsi="Arial Narrow" w:cs="Arial"/>
          <w:b w:val="0"/>
          <w:color w:val="00000A"/>
          <w:lang w:eastAsia="es-ES"/>
        </w:rPr>
        <w:t xml:space="preserve"> </w:t>
      </w:r>
      <w:r w:rsidRPr="000E7B66">
        <w:rPr>
          <w:rFonts w:ascii="Arial Narrow" w:hAnsi="Arial Narrow" w:cs="Arial"/>
          <w:b w:val="0"/>
          <w:color w:val="00000A"/>
          <w:lang w:eastAsia="es-ES"/>
        </w:rPr>
        <w:t>p</w:t>
      </w:r>
      <w:r w:rsidR="00341D6C">
        <w:rPr>
          <w:rFonts w:ascii="Arial Narrow" w:hAnsi="Arial Narrow" w:cs="Arial"/>
          <w:b w:val="0"/>
          <w:color w:val="00000A"/>
          <w:lang w:eastAsia="es-ES"/>
        </w:rPr>
        <w:t>un</w:t>
      </w:r>
      <w:r w:rsidRPr="000E7B66">
        <w:rPr>
          <w:rFonts w:ascii="Arial Narrow" w:hAnsi="Arial Narrow" w:cs="Arial"/>
          <w:b w:val="0"/>
          <w:color w:val="00000A"/>
          <w:lang w:eastAsia="es-ES"/>
        </w:rPr>
        <w:t>t</w:t>
      </w:r>
      <w:r w:rsidR="00341D6C">
        <w:rPr>
          <w:rFonts w:ascii="Arial Narrow" w:hAnsi="Arial Narrow" w:cs="Arial"/>
          <w:b w:val="0"/>
          <w:color w:val="00000A"/>
          <w:lang w:eastAsia="es-ES"/>
        </w:rPr>
        <w:t>s</w:t>
      </w:r>
      <w:r w:rsidRPr="000E7B66">
        <w:rPr>
          <w:rFonts w:ascii="Arial Narrow" w:hAnsi="Arial Narrow" w:cs="Arial"/>
          <w:b w:val="0"/>
          <w:color w:val="00000A"/>
          <w:lang w:eastAsia="es-ES"/>
        </w:rPr>
        <w:t>)</w:t>
      </w:r>
    </w:p>
    <w:p w14:paraId="4F720848" w14:textId="77777777" w:rsidR="002E26C4" w:rsidRPr="000E7B66" w:rsidRDefault="002E26C4" w:rsidP="000E7B66">
      <w:pPr>
        <w:pStyle w:val="Pargrafdellista"/>
        <w:spacing w:after="0" w:line="240" w:lineRule="auto"/>
        <w:ind w:left="708" w:firstLine="360"/>
        <w:jc w:val="both"/>
        <w:rPr>
          <w:rFonts w:ascii="Arial Narrow" w:hAnsi="Arial Narrow" w:cs="Arial"/>
          <w:u w:val="single"/>
          <w:lang w:eastAsia="es-ES"/>
        </w:rPr>
      </w:pPr>
    </w:p>
    <w:p w14:paraId="64B49536" w14:textId="77777777" w:rsidR="002E26C4" w:rsidRPr="00341D6C" w:rsidRDefault="009E17EC" w:rsidP="00341D6C">
      <w:pPr>
        <w:spacing w:after="0" w:line="240" w:lineRule="auto"/>
        <w:jc w:val="both"/>
        <w:rPr>
          <w:rFonts w:ascii="Arial Narrow" w:hAnsi="Arial Narrow" w:cs="Arial"/>
          <w:u w:val="single"/>
          <w:lang w:eastAsia="es-ES"/>
        </w:rPr>
      </w:pPr>
      <w:r w:rsidRPr="00341D6C">
        <w:rPr>
          <w:rFonts w:ascii="Arial Narrow" w:hAnsi="Arial Narrow" w:cs="Arial"/>
          <w:u w:val="single"/>
          <w:lang w:eastAsia="es-ES"/>
        </w:rPr>
        <w:t>Es valorarà:</w:t>
      </w:r>
    </w:p>
    <w:p w14:paraId="7ECD1766" w14:textId="77777777" w:rsidR="002E26C4" w:rsidRPr="000E7B66" w:rsidRDefault="009E17EC" w:rsidP="00341D6C">
      <w:pPr>
        <w:pStyle w:val="Pargrafdellista"/>
        <w:numPr>
          <w:ilvl w:val="0"/>
          <w:numId w:val="10"/>
        </w:numPr>
        <w:spacing w:after="0" w:line="240" w:lineRule="auto"/>
        <w:ind w:left="284" w:hanging="284"/>
        <w:jc w:val="both"/>
        <w:rPr>
          <w:rFonts w:ascii="Arial Narrow" w:hAnsi="Arial Narrow"/>
        </w:rPr>
      </w:pPr>
      <w:r w:rsidRPr="000E7B66">
        <w:rPr>
          <w:rFonts w:ascii="Arial Narrow" w:hAnsi="Arial Narrow" w:cs="Arial"/>
          <w:lang w:eastAsia="es-ES"/>
        </w:rPr>
        <w:t xml:space="preserve">L’efecte esperat que tingui el projecte sobre els seus destinataris i destinatàries, siguin persones o actors socioeconòmics, en termes qualitatius (és a dir, quina és la profunditat del canvi que suposa el projecte en el seu col·lectiu diana). </w:t>
      </w:r>
    </w:p>
    <w:p w14:paraId="1D079BA5" w14:textId="77777777" w:rsidR="002E26C4" w:rsidRPr="000E7B66" w:rsidRDefault="009E17EC" w:rsidP="00341D6C">
      <w:pPr>
        <w:pStyle w:val="Pargrafdellista"/>
        <w:numPr>
          <w:ilvl w:val="0"/>
          <w:numId w:val="10"/>
        </w:numPr>
        <w:spacing w:after="0" w:line="240" w:lineRule="auto"/>
        <w:ind w:left="284" w:hanging="284"/>
        <w:jc w:val="both"/>
        <w:rPr>
          <w:rFonts w:ascii="Arial Narrow" w:hAnsi="Arial Narrow" w:cs="Arial"/>
          <w:u w:val="single"/>
          <w:lang w:eastAsia="es-ES"/>
        </w:rPr>
      </w:pPr>
      <w:r w:rsidRPr="000E7B66">
        <w:rPr>
          <w:rFonts w:ascii="Arial Narrow" w:hAnsi="Arial Narrow" w:cs="Arial"/>
          <w:lang w:eastAsia="es-ES"/>
        </w:rPr>
        <w:t>L’efecte esperat que tingui el projecte sobre els beneficiaris en termes quantitatius.</w:t>
      </w:r>
    </w:p>
    <w:p w14:paraId="47EAB885" w14:textId="77777777" w:rsidR="002E26C4" w:rsidRPr="000E7B66" w:rsidRDefault="009E17EC" w:rsidP="00341D6C">
      <w:pPr>
        <w:pStyle w:val="Pargrafdellista"/>
        <w:numPr>
          <w:ilvl w:val="0"/>
          <w:numId w:val="10"/>
        </w:numPr>
        <w:spacing w:after="0" w:line="240" w:lineRule="auto"/>
        <w:ind w:left="284" w:hanging="284"/>
        <w:jc w:val="both"/>
        <w:rPr>
          <w:rFonts w:ascii="Arial Narrow" w:hAnsi="Arial Narrow"/>
        </w:rPr>
      </w:pPr>
      <w:r w:rsidRPr="000E7B66">
        <w:rPr>
          <w:rFonts w:ascii="Arial Narrow" w:hAnsi="Arial Narrow" w:cs="Arial"/>
          <w:lang w:eastAsia="es-ES"/>
        </w:rPr>
        <w:t xml:space="preserve">O qualsevol altre element que contribueixi a justificar el criteri. </w:t>
      </w:r>
    </w:p>
    <w:p w14:paraId="12B5AD45" w14:textId="77777777" w:rsidR="002E26C4" w:rsidRPr="000E7B66" w:rsidRDefault="002E26C4" w:rsidP="000E7B66">
      <w:pPr>
        <w:spacing w:after="0" w:line="240" w:lineRule="auto"/>
        <w:ind w:left="1068"/>
        <w:jc w:val="both"/>
        <w:rPr>
          <w:rFonts w:ascii="Arial Narrow" w:hAnsi="Arial Narrow" w:cs="Arial"/>
          <w:color w:val="00000A"/>
          <w:lang w:eastAsia="es-ES"/>
        </w:rPr>
      </w:pPr>
    </w:p>
    <w:p w14:paraId="5EC4F992" w14:textId="0795F9CC" w:rsidR="002E26C4" w:rsidRPr="000E7B66" w:rsidRDefault="009E17EC" w:rsidP="00341D6C">
      <w:pPr>
        <w:pStyle w:val="Ttol3"/>
        <w:spacing w:before="0" w:line="240" w:lineRule="auto"/>
        <w:jc w:val="both"/>
        <w:rPr>
          <w:rFonts w:ascii="Arial Narrow" w:hAnsi="Arial Narrow" w:cs="Arial"/>
          <w:b w:val="0"/>
          <w:color w:val="00000A"/>
          <w:lang w:eastAsia="es-ES"/>
        </w:rPr>
      </w:pPr>
      <w:r w:rsidRPr="000E7B66">
        <w:rPr>
          <w:rFonts w:ascii="Arial Narrow" w:hAnsi="Arial Narrow" w:cs="Arial"/>
          <w:color w:val="00000A"/>
          <w:lang w:eastAsia="es-ES"/>
        </w:rPr>
        <w:t>CVE núm</w:t>
      </w:r>
      <w:r w:rsidR="00CE4F1D">
        <w:rPr>
          <w:rFonts w:ascii="Arial Narrow" w:hAnsi="Arial Narrow" w:cs="Arial"/>
          <w:color w:val="00000A"/>
          <w:lang w:eastAsia="es-ES"/>
        </w:rPr>
        <w:t>.</w:t>
      </w:r>
      <w:r w:rsidRPr="000E7B66">
        <w:rPr>
          <w:rFonts w:ascii="Arial Narrow" w:hAnsi="Arial Narrow" w:cs="Arial"/>
          <w:color w:val="00000A"/>
          <w:lang w:eastAsia="es-ES"/>
        </w:rPr>
        <w:t xml:space="preserve"> 3. </w:t>
      </w:r>
      <w:r w:rsidRPr="000E7B66">
        <w:rPr>
          <w:rFonts w:ascii="Arial Narrow" w:hAnsi="Arial Narrow" w:cs="Arial"/>
          <w:b w:val="0"/>
          <w:color w:val="00000A"/>
          <w:lang w:eastAsia="es-ES"/>
        </w:rPr>
        <w:t>Grau d’innovació en la proposta presentada (1</w:t>
      </w:r>
      <w:r w:rsidR="00341D6C">
        <w:rPr>
          <w:rFonts w:ascii="Arial Narrow" w:hAnsi="Arial Narrow" w:cs="Arial"/>
          <w:b w:val="0"/>
          <w:color w:val="00000A"/>
          <w:lang w:eastAsia="es-ES"/>
        </w:rPr>
        <w:t xml:space="preserve"> </w:t>
      </w:r>
      <w:r w:rsidRPr="000E7B66">
        <w:rPr>
          <w:rFonts w:ascii="Arial Narrow" w:hAnsi="Arial Narrow" w:cs="Arial"/>
          <w:b w:val="0"/>
          <w:color w:val="00000A"/>
          <w:lang w:eastAsia="es-ES"/>
        </w:rPr>
        <w:t>p</w:t>
      </w:r>
      <w:r w:rsidR="00341D6C">
        <w:rPr>
          <w:rFonts w:ascii="Arial Narrow" w:hAnsi="Arial Narrow" w:cs="Arial"/>
          <w:b w:val="0"/>
          <w:color w:val="00000A"/>
          <w:lang w:eastAsia="es-ES"/>
        </w:rPr>
        <w:t>un</w:t>
      </w:r>
      <w:r w:rsidRPr="000E7B66">
        <w:rPr>
          <w:rFonts w:ascii="Arial Narrow" w:hAnsi="Arial Narrow" w:cs="Arial"/>
          <w:b w:val="0"/>
          <w:color w:val="00000A"/>
          <w:lang w:eastAsia="es-ES"/>
        </w:rPr>
        <w:t>t)</w:t>
      </w:r>
    </w:p>
    <w:p w14:paraId="45A73725" w14:textId="77777777" w:rsidR="002E26C4" w:rsidRPr="000E7B66" w:rsidRDefault="002E26C4" w:rsidP="000E7B66">
      <w:pPr>
        <w:pStyle w:val="Pargrafdellista"/>
        <w:spacing w:after="0" w:line="240" w:lineRule="auto"/>
        <w:ind w:left="708" w:firstLine="426"/>
        <w:jc w:val="both"/>
        <w:rPr>
          <w:rFonts w:ascii="Arial Narrow" w:hAnsi="Arial Narrow" w:cs="Arial"/>
          <w:u w:val="single"/>
          <w:lang w:eastAsia="es-ES"/>
        </w:rPr>
      </w:pPr>
    </w:p>
    <w:p w14:paraId="3AFB6FDE" w14:textId="77777777" w:rsidR="002E26C4" w:rsidRPr="00341D6C" w:rsidRDefault="009E17EC" w:rsidP="00341D6C">
      <w:pPr>
        <w:spacing w:after="0" w:line="240" w:lineRule="auto"/>
        <w:jc w:val="both"/>
        <w:rPr>
          <w:rFonts w:ascii="Arial Narrow" w:hAnsi="Arial Narrow" w:cs="Arial"/>
          <w:u w:val="single"/>
          <w:lang w:eastAsia="es-ES"/>
        </w:rPr>
      </w:pPr>
      <w:r w:rsidRPr="00341D6C">
        <w:rPr>
          <w:rFonts w:ascii="Arial Narrow" w:hAnsi="Arial Narrow" w:cs="Arial"/>
          <w:u w:val="single"/>
          <w:lang w:eastAsia="es-ES"/>
        </w:rPr>
        <w:t>Es valorarà:</w:t>
      </w:r>
    </w:p>
    <w:p w14:paraId="5AFF60ED" w14:textId="77777777" w:rsidR="002E26C4" w:rsidRPr="000E7B66" w:rsidRDefault="009E17EC" w:rsidP="00341D6C">
      <w:pPr>
        <w:pStyle w:val="Pargrafdellista"/>
        <w:numPr>
          <w:ilvl w:val="0"/>
          <w:numId w:val="11"/>
        </w:numPr>
        <w:spacing w:after="0" w:line="240" w:lineRule="auto"/>
        <w:ind w:left="284" w:hanging="284"/>
        <w:jc w:val="both"/>
        <w:rPr>
          <w:rFonts w:ascii="Arial Narrow" w:hAnsi="Arial Narrow" w:cs="Arial"/>
          <w:u w:val="single"/>
          <w:lang w:eastAsia="es-ES"/>
        </w:rPr>
      </w:pPr>
      <w:r w:rsidRPr="000E7B66">
        <w:rPr>
          <w:rFonts w:ascii="Arial Narrow" w:hAnsi="Arial Narrow" w:cs="Arial"/>
          <w:lang w:eastAsia="es-ES"/>
        </w:rPr>
        <w:t>La generació d’una resposta a la necessitat detectada que fins ara no s’ha aplicat a aquell territori o aquell col·lectiu fins al moment.</w:t>
      </w:r>
    </w:p>
    <w:p w14:paraId="123656AB" w14:textId="51154CEF" w:rsidR="002E26C4" w:rsidRPr="000E7B66" w:rsidRDefault="009E17EC" w:rsidP="00341D6C">
      <w:pPr>
        <w:pStyle w:val="Pargrafdellista"/>
        <w:numPr>
          <w:ilvl w:val="0"/>
          <w:numId w:val="11"/>
        </w:numPr>
        <w:spacing w:after="0" w:line="240" w:lineRule="auto"/>
        <w:ind w:left="284" w:hanging="284"/>
        <w:jc w:val="both"/>
        <w:rPr>
          <w:rFonts w:ascii="Arial Narrow" w:hAnsi="Arial Narrow" w:cs="Arial"/>
          <w:u w:val="single"/>
          <w:lang w:eastAsia="es-ES"/>
        </w:rPr>
      </w:pPr>
      <w:r w:rsidRPr="000E7B66">
        <w:rPr>
          <w:rFonts w:ascii="Arial Narrow" w:hAnsi="Arial Narrow" w:cs="Arial"/>
          <w:lang w:eastAsia="es-ES"/>
        </w:rPr>
        <w:t>La participació en el projecte de col·lectius vulnerables</w:t>
      </w:r>
      <w:r w:rsidR="00D81500">
        <w:rPr>
          <w:rFonts w:ascii="Arial Narrow" w:hAnsi="Arial Narrow" w:cs="Arial"/>
          <w:lang w:eastAsia="es-ES"/>
        </w:rPr>
        <w:t xml:space="preserve"> (</w:t>
      </w:r>
      <w:r w:rsidR="009D64F9">
        <w:rPr>
          <w:rFonts w:ascii="Arial Narrow" w:hAnsi="Arial Narrow" w:cs="Arial"/>
          <w:lang w:eastAsia="es-ES"/>
        </w:rPr>
        <w:t>veure col·lectius definits a la Modalitat 3).</w:t>
      </w:r>
    </w:p>
    <w:p w14:paraId="49A7872E" w14:textId="1F9CB80A" w:rsidR="002E26C4" w:rsidRPr="000E7B66" w:rsidRDefault="009E17EC" w:rsidP="00341D6C">
      <w:pPr>
        <w:pStyle w:val="Pargrafdellista"/>
        <w:numPr>
          <w:ilvl w:val="0"/>
          <w:numId w:val="11"/>
        </w:numPr>
        <w:spacing w:after="0" w:line="240" w:lineRule="auto"/>
        <w:ind w:left="284" w:hanging="284"/>
        <w:jc w:val="both"/>
        <w:rPr>
          <w:rFonts w:ascii="Arial Narrow" w:hAnsi="Arial Narrow" w:cs="Arial"/>
          <w:lang w:eastAsia="es-ES"/>
        </w:rPr>
      </w:pPr>
      <w:r w:rsidRPr="000E7B66">
        <w:rPr>
          <w:rFonts w:ascii="Arial Narrow" w:hAnsi="Arial Narrow"/>
        </w:rPr>
        <w:t>La promoció d’iniciatives amb els valors i objectius de l’ESS</w:t>
      </w:r>
      <w:r w:rsidR="00CE4F1D">
        <w:rPr>
          <w:rFonts w:ascii="Arial Narrow" w:hAnsi="Arial Narrow"/>
        </w:rPr>
        <w:t>.</w:t>
      </w:r>
    </w:p>
    <w:p w14:paraId="3AF9DE3B" w14:textId="5A4D228F" w:rsidR="002E26C4" w:rsidRPr="000E7B66" w:rsidRDefault="009E17EC" w:rsidP="00341D6C">
      <w:pPr>
        <w:pStyle w:val="Pargrafdellista"/>
        <w:numPr>
          <w:ilvl w:val="0"/>
          <w:numId w:val="11"/>
        </w:numPr>
        <w:spacing w:after="0" w:line="240" w:lineRule="auto"/>
        <w:ind w:left="284" w:hanging="284"/>
        <w:jc w:val="both"/>
        <w:rPr>
          <w:rFonts w:ascii="Arial Narrow" w:hAnsi="Arial Narrow" w:cs="Arial"/>
          <w:lang w:eastAsia="es-ES"/>
        </w:rPr>
      </w:pPr>
      <w:r w:rsidRPr="000E7B66">
        <w:rPr>
          <w:rFonts w:ascii="Arial Narrow" w:hAnsi="Arial Narrow"/>
        </w:rPr>
        <w:t>El desenvolupament de mesures de reducció de l’impacte ambiental</w:t>
      </w:r>
      <w:r w:rsidR="00CE4F1D">
        <w:rPr>
          <w:rFonts w:ascii="Arial Narrow" w:hAnsi="Arial Narrow"/>
        </w:rPr>
        <w:t>.</w:t>
      </w:r>
    </w:p>
    <w:p w14:paraId="1ECF5434" w14:textId="77777777" w:rsidR="002E26C4" w:rsidRPr="000E7B66" w:rsidRDefault="009E17EC" w:rsidP="00341D6C">
      <w:pPr>
        <w:pStyle w:val="Pargrafdellista"/>
        <w:numPr>
          <w:ilvl w:val="0"/>
          <w:numId w:val="11"/>
        </w:numPr>
        <w:spacing w:after="0" w:line="240" w:lineRule="auto"/>
        <w:ind w:left="284" w:hanging="284"/>
        <w:jc w:val="both"/>
        <w:rPr>
          <w:rFonts w:ascii="Arial Narrow" w:hAnsi="Arial Narrow"/>
        </w:rPr>
      </w:pPr>
      <w:r w:rsidRPr="000E7B66">
        <w:rPr>
          <w:rFonts w:ascii="Arial Narrow" w:hAnsi="Arial Narrow" w:cs="Arial"/>
          <w:lang w:eastAsia="es-ES"/>
        </w:rPr>
        <w:t xml:space="preserve">O qualsevol altre element que contribueixi a justificar el criteri. </w:t>
      </w:r>
    </w:p>
    <w:p w14:paraId="12DE0F68" w14:textId="77777777" w:rsidR="002E26C4" w:rsidRPr="000E7B66" w:rsidRDefault="002E26C4" w:rsidP="000E7B66">
      <w:pPr>
        <w:spacing w:after="0" w:line="240" w:lineRule="auto"/>
        <w:jc w:val="both"/>
        <w:rPr>
          <w:rFonts w:ascii="Arial Narrow" w:hAnsi="Arial Narrow" w:cs="Arial"/>
          <w:color w:val="00000A"/>
          <w:lang w:eastAsia="es-ES"/>
        </w:rPr>
      </w:pPr>
    </w:p>
    <w:p w14:paraId="1955AA92" w14:textId="5CD6D49B" w:rsidR="00AD1954" w:rsidRDefault="009E17EC" w:rsidP="00AD1954">
      <w:pPr>
        <w:spacing w:after="0" w:line="240" w:lineRule="auto"/>
        <w:jc w:val="both"/>
        <w:rPr>
          <w:rFonts w:ascii="Arial Narrow" w:hAnsi="Arial Narrow" w:cs="Arial"/>
          <w:b/>
          <w:lang w:eastAsia="es-ES"/>
        </w:rPr>
      </w:pPr>
      <w:bookmarkStart w:id="27" w:name="_Hlk31784697"/>
      <w:r w:rsidRPr="00122FAE">
        <w:rPr>
          <w:rFonts w:ascii="Arial Narrow" w:hAnsi="Arial Narrow" w:cs="Arial"/>
          <w:b/>
          <w:lang w:eastAsia="es-ES"/>
        </w:rPr>
        <w:t xml:space="preserve">MODALITAT 6: </w:t>
      </w:r>
      <w:r w:rsidR="00F9666F" w:rsidRPr="00122FAE">
        <w:rPr>
          <w:rFonts w:ascii="Arial Narrow" w:hAnsi="Arial Narrow" w:cs="Arial"/>
          <w:b/>
          <w:lang w:eastAsia="es-ES"/>
        </w:rPr>
        <w:t xml:space="preserve">MODELS AGROALIMENTARIS </w:t>
      </w:r>
      <w:r w:rsidR="00F9666F" w:rsidRPr="00EC657A">
        <w:rPr>
          <w:rFonts w:ascii="Arial Narrow" w:hAnsi="Arial Narrow" w:cs="Arial"/>
          <w:b/>
          <w:lang w:eastAsia="es-ES"/>
        </w:rPr>
        <w:t>SOSTENIBLES</w:t>
      </w:r>
      <w:r w:rsidR="006A64CE" w:rsidRPr="00EC657A">
        <w:rPr>
          <w:rFonts w:ascii="Arial Narrow" w:hAnsi="Arial Narrow" w:cs="Arial"/>
          <w:b/>
          <w:lang w:eastAsia="es-ES"/>
        </w:rPr>
        <w:t xml:space="preserve"> I CONSUM RESPONSABLE</w:t>
      </w:r>
    </w:p>
    <w:bookmarkEnd w:id="27"/>
    <w:p w14:paraId="13E25B4E" w14:textId="77777777" w:rsidR="00AD1954" w:rsidRDefault="00AD1954" w:rsidP="00AD1954">
      <w:pPr>
        <w:spacing w:after="0" w:line="240" w:lineRule="auto"/>
        <w:jc w:val="both"/>
        <w:rPr>
          <w:rFonts w:ascii="Arial Narrow" w:hAnsi="Arial Narrow" w:cs="Arial"/>
          <w:b/>
          <w:lang w:eastAsia="es-ES"/>
        </w:rPr>
      </w:pPr>
    </w:p>
    <w:p w14:paraId="7FF68700" w14:textId="5C33BA5D" w:rsidR="00AD1954" w:rsidRPr="00ED465A" w:rsidRDefault="00AD1954" w:rsidP="00AD1954">
      <w:pPr>
        <w:spacing w:after="0" w:line="240" w:lineRule="auto"/>
        <w:jc w:val="both"/>
        <w:rPr>
          <w:rFonts w:ascii="Arial Narrow" w:hAnsi="Arial Narrow" w:cs="Arial"/>
          <w:color w:val="0070C0"/>
          <w:lang w:eastAsia="es-ES"/>
        </w:rPr>
      </w:pPr>
      <w:r w:rsidRPr="00ED465A">
        <w:rPr>
          <w:rFonts w:ascii="Arial Narrow" w:hAnsi="Arial Narrow" w:cs="Arial"/>
          <w:b/>
          <w:bCs/>
          <w:lang w:eastAsia="es-ES"/>
        </w:rPr>
        <w:t>CVE núm</w:t>
      </w:r>
      <w:r w:rsidR="00CE4F1D" w:rsidRPr="00ED465A">
        <w:rPr>
          <w:rFonts w:ascii="Arial Narrow" w:hAnsi="Arial Narrow" w:cs="Arial"/>
          <w:b/>
          <w:bCs/>
          <w:lang w:eastAsia="es-ES"/>
        </w:rPr>
        <w:t>.</w:t>
      </w:r>
      <w:r w:rsidRPr="00ED465A">
        <w:rPr>
          <w:rFonts w:ascii="Arial Narrow" w:hAnsi="Arial Narrow" w:cs="Arial"/>
          <w:b/>
          <w:bCs/>
          <w:lang w:eastAsia="es-ES"/>
        </w:rPr>
        <w:t xml:space="preserve"> 1</w:t>
      </w:r>
      <w:r w:rsidRPr="00ED465A">
        <w:rPr>
          <w:rFonts w:ascii="Arial Narrow" w:hAnsi="Arial Narrow" w:cs="Arial"/>
          <w:lang w:eastAsia="es-ES"/>
        </w:rPr>
        <w:t>. Transformació del model de consum (1,</w:t>
      </w:r>
      <w:r w:rsidR="00E04E01" w:rsidRPr="00ED465A">
        <w:rPr>
          <w:rFonts w:ascii="Arial Narrow" w:hAnsi="Arial Narrow" w:cs="Arial"/>
          <w:lang w:eastAsia="es-ES"/>
        </w:rPr>
        <w:t>25</w:t>
      </w:r>
      <w:r w:rsidRPr="00ED465A">
        <w:rPr>
          <w:rFonts w:ascii="Arial Narrow" w:hAnsi="Arial Narrow" w:cs="Arial"/>
          <w:lang w:eastAsia="es-ES"/>
        </w:rPr>
        <w:t xml:space="preserve"> punts)</w:t>
      </w:r>
    </w:p>
    <w:p w14:paraId="08A2EA3C" w14:textId="77777777" w:rsidR="00AD1954" w:rsidRPr="00ED465A" w:rsidRDefault="00AD1954" w:rsidP="00AD1954">
      <w:pPr>
        <w:spacing w:after="0" w:line="240" w:lineRule="auto"/>
        <w:jc w:val="both"/>
        <w:rPr>
          <w:rFonts w:ascii="Arial Narrow" w:hAnsi="Arial Narrow" w:cs="Arial"/>
          <w:lang w:eastAsia="es-ES"/>
        </w:rPr>
      </w:pPr>
      <w:r w:rsidRPr="00ED465A">
        <w:rPr>
          <w:rFonts w:ascii="Arial Narrow" w:hAnsi="Arial Narrow" w:cs="Arial"/>
          <w:color w:val="0070C0"/>
          <w:lang w:eastAsia="es-ES"/>
        </w:rPr>
        <w:br/>
      </w:r>
      <w:r w:rsidRPr="00ED465A">
        <w:rPr>
          <w:rFonts w:ascii="Arial Narrow" w:hAnsi="Arial Narrow" w:cs="Arial"/>
          <w:u w:val="single"/>
          <w:lang w:eastAsia="es-ES"/>
        </w:rPr>
        <w:t>Es valorarà</w:t>
      </w:r>
      <w:r w:rsidRPr="00ED465A">
        <w:rPr>
          <w:rFonts w:ascii="Arial Narrow" w:hAnsi="Arial Narrow" w:cs="Arial"/>
          <w:lang w:eastAsia="es-ES"/>
        </w:rPr>
        <w:t xml:space="preserve">: </w:t>
      </w:r>
    </w:p>
    <w:p w14:paraId="6C2F85E9" w14:textId="119A3A65" w:rsidR="00375850" w:rsidRDefault="00AD1954" w:rsidP="00DD0537">
      <w:pPr>
        <w:pStyle w:val="Pargrafdellista"/>
        <w:numPr>
          <w:ilvl w:val="0"/>
          <w:numId w:val="28"/>
        </w:numPr>
        <w:spacing w:after="0" w:line="240" w:lineRule="auto"/>
        <w:jc w:val="both"/>
        <w:rPr>
          <w:rFonts w:ascii="Arial Narrow" w:hAnsi="Arial Narrow" w:cs="Arial"/>
          <w:lang w:eastAsia="es-ES"/>
        </w:rPr>
      </w:pPr>
      <w:r w:rsidRPr="00ED465A">
        <w:rPr>
          <w:rFonts w:ascii="Arial Narrow" w:hAnsi="Arial Narrow" w:cs="Arial"/>
          <w:lang w:eastAsia="es-ES"/>
        </w:rPr>
        <w:t>La justificació sobre el grau de contribució del projecte a la transformació de model de consum en genera</w:t>
      </w:r>
      <w:r w:rsidR="00CE4F1D" w:rsidRPr="00ED465A">
        <w:rPr>
          <w:rFonts w:ascii="Arial Narrow" w:hAnsi="Arial Narrow" w:cs="Arial"/>
          <w:lang w:eastAsia="es-ES"/>
        </w:rPr>
        <w:t>l</w:t>
      </w:r>
      <w:r w:rsidRPr="00ED465A">
        <w:rPr>
          <w:rFonts w:ascii="Arial Narrow" w:hAnsi="Arial Narrow" w:cs="Arial"/>
          <w:lang w:eastAsia="es-ES"/>
        </w:rPr>
        <w:t xml:space="preserve"> i</w:t>
      </w:r>
      <w:r w:rsidR="00CE4F1D" w:rsidRPr="00ED465A">
        <w:rPr>
          <w:rFonts w:ascii="Arial Narrow" w:hAnsi="Arial Narrow" w:cs="Arial"/>
          <w:lang w:eastAsia="es-ES"/>
        </w:rPr>
        <w:t>,</w:t>
      </w:r>
      <w:r w:rsidRPr="00ED465A">
        <w:rPr>
          <w:rFonts w:ascii="Arial Narrow" w:hAnsi="Arial Narrow" w:cs="Arial"/>
          <w:lang w:eastAsia="es-ES"/>
        </w:rPr>
        <w:t xml:space="preserve"> en particular</w:t>
      </w:r>
      <w:r w:rsidR="00CE4F1D" w:rsidRPr="00ED465A">
        <w:rPr>
          <w:rFonts w:ascii="Arial Narrow" w:hAnsi="Arial Narrow" w:cs="Arial"/>
          <w:lang w:eastAsia="es-ES"/>
        </w:rPr>
        <w:t>,</w:t>
      </w:r>
      <w:r w:rsidRPr="00ED465A">
        <w:rPr>
          <w:rFonts w:ascii="Arial Narrow" w:hAnsi="Arial Narrow" w:cs="Arial"/>
          <w:lang w:eastAsia="es-ES"/>
        </w:rPr>
        <w:t xml:space="preserve"> el grau d’assoliment dels objectius específics que es plantegen en les diferents  subtipologies.</w:t>
      </w:r>
    </w:p>
    <w:p w14:paraId="61CE0216" w14:textId="77777777" w:rsidR="003356C5" w:rsidRPr="003356C5" w:rsidRDefault="003356C5" w:rsidP="003356C5">
      <w:pPr>
        <w:pStyle w:val="Pargrafdellista"/>
        <w:numPr>
          <w:ilvl w:val="0"/>
          <w:numId w:val="28"/>
        </w:numPr>
        <w:rPr>
          <w:rFonts w:ascii="Arial Narrow" w:hAnsi="Arial Narrow" w:cs="Arial"/>
          <w:highlight w:val="green"/>
          <w:lang w:eastAsia="es-ES"/>
        </w:rPr>
      </w:pPr>
      <w:r w:rsidRPr="003356C5">
        <w:rPr>
          <w:rFonts w:ascii="Arial Narrow" w:hAnsi="Arial Narrow" w:cs="Arial"/>
          <w:highlight w:val="green"/>
          <w:lang w:eastAsia="es-ES"/>
        </w:rPr>
        <w:lastRenderedPageBreak/>
        <w:t>La justificació sobre el grau de contribució del projecte presentat a  l’enfortiment i visibilitat de les activitats i accions previstes en el marc de la capitalitat mundial de l’alimentació sostenible 2021. (en el  cas dels projectes del sector agroalimentari)</w:t>
      </w:r>
    </w:p>
    <w:p w14:paraId="5AE47B77" w14:textId="77777777" w:rsidR="00375850" w:rsidRPr="00ED465A" w:rsidRDefault="00AD1954" w:rsidP="00DD0537">
      <w:pPr>
        <w:pStyle w:val="Pargrafdellista"/>
        <w:numPr>
          <w:ilvl w:val="0"/>
          <w:numId w:val="28"/>
        </w:numPr>
        <w:spacing w:after="0" w:line="240" w:lineRule="auto"/>
        <w:jc w:val="both"/>
        <w:rPr>
          <w:rFonts w:ascii="Arial Narrow" w:hAnsi="Arial Narrow" w:cs="Arial"/>
          <w:lang w:eastAsia="es-ES"/>
        </w:rPr>
      </w:pPr>
      <w:r w:rsidRPr="00ED465A">
        <w:rPr>
          <w:rFonts w:ascii="Arial Narrow" w:hAnsi="Arial Narrow" w:cs="Arial"/>
          <w:lang w:eastAsia="es-ES"/>
        </w:rPr>
        <w:t>Qualsevol altre element que contribueixi a justificar el criteri.</w:t>
      </w:r>
    </w:p>
    <w:p w14:paraId="6547CCE1" w14:textId="77777777" w:rsidR="00375850" w:rsidRPr="00ED465A" w:rsidRDefault="00375850" w:rsidP="00375850">
      <w:pPr>
        <w:spacing w:after="0" w:line="240" w:lineRule="auto"/>
        <w:jc w:val="both"/>
        <w:rPr>
          <w:rFonts w:ascii="Arial Narrow" w:hAnsi="Arial Narrow" w:cs="Arial"/>
          <w:color w:val="0070C0"/>
          <w:lang w:eastAsia="es-ES"/>
        </w:rPr>
      </w:pPr>
    </w:p>
    <w:p w14:paraId="43144385" w14:textId="58DA27A2" w:rsidR="00375850" w:rsidRPr="00ED465A" w:rsidRDefault="00AD1954" w:rsidP="00375850">
      <w:pPr>
        <w:spacing w:after="0" w:line="240" w:lineRule="auto"/>
        <w:jc w:val="both"/>
        <w:rPr>
          <w:rFonts w:ascii="Arial Narrow" w:hAnsi="Arial Narrow" w:cs="Arial"/>
          <w:color w:val="0070C0"/>
          <w:lang w:eastAsia="es-ES"/>
        </w:rPr>
      </w:pPr>
      <w:r w:rsidRPr="00ED465A">
        <w:rPr>
          <w:rFonts w:ascii="Arial Narrow" w:hAnsi="Arial Narrow" w:cs="Arial"/>
          <w:b/>
          <w:bCs/>
          <w:lang w:eastAsia="es-ES"/>
        </w:rPr>
        <w:t>CVE núm</w:t>
      </w:r>
      <w:r w:rsidR="00CE4F1D" w:rsidRPr="00ED465A">
        <w:rPr>
          <w:rFonts w:ascii="Arial Narrow" w:hAnsi="Arial Narrow" w:cs="Arial"/>
          <w:b/>
          <w:bCs/>
          <w:lang w:eastAsia="es-ES"/>
        </w:rPr>
        <w:t>.</w:t>
      </w:r>
      <w:r w:rsidRPr="00ED465A">
        <w:rPr>
          <w:rFonts w:ascii="Arial Narrow" w:hAnsi="Arial Narrow" w:cs="Arial"/>
          <w:b/>
          <w:bCs/>
          <w:lang w:eastAsia="es-ES"/>
        </w:rPr>
        <w:t xml:space="preserve"> 2</w:t>
      </w:r>
      <w:r w:rsidRPr="00ED465A">
        <w:rPr>
          <w:rFonts w:ascii="Arial Narrow" w:hAnsi="Arial Narrow" w:cs="Arial"/>
          <w:lang w:eastAsia="es-ES"/>
        </w:rPr>
        <w:t>. Impacte econòmic (1 punt)</w:t>
      </w:r>
    </w:p>
    <w:p w14:paraId="738EF63B" w14:textId="77777777" w:rsidR="00375850" w:rsidRPr="00ED465A" w:rsidRDefault="00375850" w:rsidP="00375850">
      <w:pPr>
        <w:spacing w:after="0" w:line="240" w:lineRule="auto"/>
        <w:jc w:val="both"/>
        <w:rPr>
          <w:rFonts w:ascii="Arial Narrow" w:hAnsi="Arial Narrow" w:cs="Arial"/>
          <w:color w:val="0070C0"/>
          <w:lang w:eastAsia="es-ES"/>
        </w:rPr>
      </w:pPr>
    </w:p>
    <w:p w14:paraId="557BC04E" w14:textId="77777777" w:rsidR="00375850" w:rsidRPr="00ED465A" w:rsidRDefault="00AD1954" w:rsidP="00375850">
      <w:pPr>
        <w:spacing w:after="0" w:line="240" w:lineRule="auto"/>
        <w:jc w:val="both"/>
        <w:rPr>
          <w:rFonts w:ascii="Arial Narrow" w:hAnsi="Arial Narrow" w:cs="Arial"/>
          <w:lang w:eastAsia="es-ES"/>
        </w:rPr>
      </w:pPr>
      <w:r w:rsidRPr="00ED465A">
        <w:rPr>
          <w:rFonts w:ascii="Arial Narrow" w:hAnsi="Arial Narrow" w:cs="Arial"/>
          <w:u w:val="single"/>
          <w:lang w:eastAsia="es-ES"/>
        </w:rPr>
        <w:t>Es valorarà</w:t>
      </w:r>
      <w:r w:rsidRPr="00ED465A">
        <w:rPr>
          <w:rFonts w:ascii="Arial Narrow" w:hAnsi="Arial Narrow" w:cs="Arial"/>
          <w:lang w:eastAsia="es-ES"/>
        </w:rPr>
        <w:t>:</w:t>
      </w:r>
    </w:p>
    <w:p w14:paraId="46F546BB" w14:textId="77777777" w:rsidR="00C948CD" w:rsidRPr="00ED465A" w:rsidRDefault="00AD1954" w:rsidP="00DD0537">
      <w:pPr>
        <w:pStyle w:val="Pargrafdellista"/>
        <w:numPr>
          <w:ilvl w:val="0"/>
          <w:numId w:val="29"/>
        </w:numPr>
        <w:spacing w:after="0" w:line="240" w:lineRule="auto"/>
        <w:jc w:val="both"/>
        <w:rPr>
          <w:rFonts w:ascii="Arial Narrow" w:hAnsi="Arial Narrow" w:cs="Arial"/>
          <w:lang w:eastAsia="es-ES"/>
        </w:rPr>
      </w:pPr>
      <w:r w:rsidRPr="00ED465A">
        <w:rPr>
          <w:rFonts w:ascii="Arial Narrow" w:hAnsi="Arial Narrow" w:cs="Arial"/>
          <w:lang w:eastAsia="es-ES"/>
        </w:rPr>
        <w:t xml:space="preserve">Capacitat de generar i consolidar llocs de treball, i/o dignificar condicions laborals de les persones treballadores. </w:t>
      </w:r>
    </w:p>
    <w:p w14:paraId="56F9D698" w14:textId="77777777" w:rsidR="00C948CD" w:rsidRPr="00ED465A" w:rsidRDefault="00AD1954" w:rsidP="00DD0537">
      <w:pPr>
        <w:pStyle w:val="Pargrafdellista"/>
        <w:numPr>
          <w:ilvl w:val="0"/>
          <w:numId w:val="29"/>
        </w:numPr>
        <w:spacing w:after="0" w:line="240" w:lineRule="auto"/>
        <w:jc w:val="both"/>
        <w:rPr>
          <w:rFonts w:ascii="Arial Narrow" w:hAnsi="Arial Narrow" w:cs="Arial"/>
          <w:lang w:eastAsia="es-ES"/>
        </w:rPr>
      </w:pPr>
      <w:r w:rsidRPr="00ED465A">
        <w:rPr>
          <w:rFonts w:ascii="Arial Narrow" w:hAnsi="Arial Narrow" w:cs="Arial"/>
          <w:lang w:eastAsia="es-ES"/>
        </w:rPr>
        <w:t>Capacitat de generar activitat socioeconòmica sota criteris de sostenibilitat ambiental i social.</w:t>
      </w:r>
    </w:p>
    <w:p w14:paraId="61218128" w14:textId="77777777" w:rsidR="00C948CD" w:rsidRPr="00ED465A" w:rsidRDefault="00AD1954" w:rsidP="00DD0537">
      <w:pPr>
        <w:pStyle w:val="Pargrafdellista"/>
        <w:numPr>
          <w:ilvl w:val="0"/>
          <w:numId w:val="29"/>
        </w:numPr>
        <w:spacing w:after="0" w:line="240" w:lineRule="auto"/>
        <w:jc w:val="both"/>
        <w:rPr>
          <w:rFonts w:ascii="Arial Narrow" w:hAnsi="Arial Narrow" w:cs="Arial"/>
          <w:lang w:eastAsia="es-ES"/>
        </w:rPr>
      </w:pPr>
      <w:r w:rsidRPr="00ED465A">
        <w:rPr>
          <w:rFonts w:ascii="Arial Narrow" w:hAnsi="Arial Narrow" w:cs="Arial"/>
          <w:lang w:eastAsia="es-ES"/>
        </w:rPr>
        <w:t xml:space="preserve">Capacitat tractora del projecte i la seva potencialitat de rèplica i escalabilitat. </w:t>
      </w:r>
    </w:p>
    <w:p w14:paraId="67B34695" w14:textId="77777777" w:rsidR="00C948CD" w:rsidRPr="00ED465A" w:rsidRDefault="00AD1954" w:rsidP="00DD0537">
      <w:pPr>
        <w:pStyle w:val="Pargrafdellista"/>
        <w:numPr>
          <w:ilvl w:val="0"/>
          <w:numId w:val="29"/>
        </w:numPr>
        <w:spacing w:after="0" w:line="240" w:lineRule="auto"/>
        <w:jc w:val="both"/>
        <w:rPr>
          <w:rFonts w:ascii="Arial Narrow" w:hAnsi="Arial Narrow" w:cs="Arial"/>
          <w:lang w:eastAsia="es-ES"/>
        </w:rPr>
      </w:pPr>
      <w:r w:rsidRPr="00ED465A">
        <w:rPr>
          <w:rFonts w:ascii="Arial Narrow" w:hAnsi="Arial Narrow" w:cs="Arial"/>
          <w:lang w:eastAsia="es-ES"/>
        </w:rPr>
        <w:t>Qualsevol altre element que contribueixi a justificar el criteri.</w:t>
      </w:r>
    </w:p>
    <w:p w14:paraId="305B3602" w14:textId="77777777" w:rsidR="0092573D" w:rsidRPr="00ED465A" w:rsidRDefault="0092573D" w:rsidP="0092573D">
      <w:pPr>
        <w:spacing w:after="0" w:line="240" w:lineRule="auto"/>
        <w:jc w:val="both"/>
        <w:rPr>
          <w:rFonts w:ascii="Arial Narrow" w:hAnsi="Arial Narrow" w:cs="Arial"/>
          <w:color w:val="0070C0"/>
          <w:lang w:eastAsia="es-ES"/>
        </w:rPr>
      </w:pPr>
    </w:p>
    <w:p w14:paraId="5385CA64" w14:textId="67466226" w:rsidR="0092573D" w:rsidRPr="00ED465A" w:rsidRDefault="00AD1954" w:rsidP="0092573D">
      <w:pPr>
        <w:spacing w:after="0" w:line="240" w:lineRule="auto"/>
        <w:jc w:val="both"/>
        <w:rPr>
          <w:rFonts w:ascii="Arial Narrow" w:hAnsi="Arial Narrow" w:cs="Arial"/>
          <w:lang w:eastAsia="es-ES"/>
        </w:rPr>
      </w:pPr>
      <w:r w:rsidRPr="00ED465A">
        <w:rPr>
          <w:rFonts w:ascii="Arial Narrow" w:hAnsi="Arial Narrow" w:cs="Arial"/>
          <w:b/>
          <w:bCs/>
          <w:lang w:eastAsia="es-ES"/>
        </w:rPr>
        <w:t>CVE núm</w:t>
      </w:r>
      <w:r w:rsidR="00CE4F1D" w:rsidRPr="00ED465A">
        <w:rPr>
          <w:rFonts w:ascii="Arial Narrow" w:hAnsi="Arial Narrow" w:cs="Arial"/>
          <w:b/>
          <w:bCs/>
          <w:lang w:eastAsia="es-ES"/>
        </w:rPr>
        <w:t>.</w:t>
      </w:r>
      <w:r w:rsidRPr="00ED465A">
        <w:rPr>
          <w:rFonts w:ascii="Arial Narrow" w:hAnsi="Arial Narrow" w:cs="Arial"/>
          <w:b/>
          <w:bCs/>
          <w:lang w:eastAsia="es-ES"/>
        </w:rPr>
        <w:t xml:space="preserve"> 3</w:t>
      </w:r>
      <w:r w:rsidRPr="00ED465A">
        <w:rPr>
          <w:rFonts w:ascii="Arial Narrow" w:hAnsi="Arial Narrow" w:cs="Arial"/>
          <w:lang w:eastAsia="es-ES"/>
        </w:rPr>
        <w:t>. Vinculació al territori (</w:t>
      </w:r>
      <w:r w:rsidR="00E04E01" w:rsidRPr="00ED465A">
        <w:rPr>
          <w:rFonts w:ascii="Arial Narrow" w:hAnsi="Arial Narrow" w:cs="Arial"/>
          <w:lang w:eastAsia="es-ES"/>
        </w:rPr>
        <w:t>0,75</w:t>
      </w:r>
      <w:r w:rsidRPr="00ED465A">
        <w:rPr>
          <w:rFonts w:ascii="Arial Narrow" w:hAnsi="Arial Narrow" w:cs="Arial"/>
          <w:lang w:eastAsia="es-ES"/>
        </w:rPr>
        <w:t xml:space="preserve"> punt</w:t>
      </w:r>
      <w:r w:rsidR="00E04E01" w:rsidRPr="00ED465A">
        <w:rPr>
          <w:rFonts w:ascii="Arial Narrow" w:hAnsi="Arial Narrow" w:cs="Arial"/>
          <w:lang w:eastAsia="es-ES"/>
        </w:rPr>
        <w:t>s</w:t>
      </w:r>
      <w:r w:rsidRPr="00ED465A">
        <w:rPr>
          <w:rFonts w:ascii="Arial Narrow" w:hAnsi="Arial Narrow" w:cs="Arial"/>
          <w:lang w:eastAsia="es-ES"/>
        </w:rPr>
        <w:t>).</w:t>
      </w:r>
    </w:p>
    <w:p w14:paraId="166B5F29" w14:textId="77777777" w:rsidR="009120A5" w:rsidRPr="00ED465A" w:rsidRDefault="009120A5" w:rsidP="0092573D">
      <w:pPr>
        <w:spacing w:after="0" w:line="240" w:lineRule="auto"/>
        <w:jc w:val="both"/>
        <w:rPr>
          <w:rFonts w:ascii="Arial Narrow" w:hAnsi="Arial Narrow" w:cs="Arial"/>
          <w:color w:val="0070C0"/>
          <w:lang w:eastAsia="es-ES"/>
        </w:rPr>
      </w:pPr>
    </w:p>
    <w:p w14:paraId="4F0939E0" w14:textId="77777777" w:rsidR="0092573D" w:rsidRPr="00ED465A" w:rsidRDefault="00AD1954" w:rsidP="0092573D">
      <w:pPr>
        <w:spacing w:after="0" w:line="240" w:lineRule="auto"/>
        <w:jc w:val="both"/>
        <w:rPr>
          <w:rFonts w:ascii="Arial Narrow" w:hAnsi="Arial Narrow" w:cs="Arial"/>
          <w:lang w:eastAsia="es-ES"/>
        </w:rPr>
      </w:pPr>
      <w:r w:rsidRPr="00ED465A">
        <w:rPr>
          <w:rFonts w:ascii="Arial Narrow" w:hAnsi="Arial Narrow" w:cs="Arial"/>
          <w:u w:val="single"/>
          <w:lang w:eastAsia="es-ES"/>
        </w:rPr>
        <w:t>Es valorarà</w:t>
      </w:r>
      <w:r w:rsidRPr="00ED465A">
        <w:rPr>
          <w:rFonts w:ascii="Arial Narrow" w:hAnsi="Arial Narrow" w:cs="Arial"/>
          <w:lang w:eastAsia="es-ES"/>
        </w:rPr>
        <w:t>:</w:t>
      </w:r>
    </w:p>
    <w:p w14:paraId="63BC847D" w14:textId="77777777" w:rsidR="0014458C" w:rsidRPr="00ED465A" w:rsidRDefault="00AD1954" w:rsidP="00DD0537">
      <w:pPr>
        <w:pStyle w:val="Pargrafdellista"/>
        <w:numPr>
          <w:ilvl w:val="0"/>
          <w:numId w:val="30"/>
        </w:numPr>
        <w:spacing w:after="0" w:line="240" w:lineRule="auto"/>
        <w:jc w:val="both"/>
        <w:rPr>
          <w:rFonts w:ascii="Arial Narrow" w:hAnsi="Arial Narrow" w:cs="Arial"/>
          <w:lang w:eastAsia="es-ES"/>
        </w:rPr>
      </w:pPr>
      <w:r w:rsidRPr="00ED465A">
        <w:rPr>
          <w:rFonts w:ascii="Arial Narrow" w:hAnsi="Arial Narrow" w:cs="Arial"/>
          <w:lang w:eastAsia="es-ES"/>
        </w:rPr>
        <w:t>La justificació sobre fins a quin punt el projecte resol necessitats del territori o aprofita les oportunitats del territori.</w:t>
      </w:r>
    </w:p>
    <w:p w14:paraId="7E5234D1" w14:textId="4E9CE6B0" w:rsidR="0014458C" w:rsidRPr="00ED465A" w:rsidRDefault="00AD1954" w:rsidP="00DD0537">
      <w:pPr>
        <w:pStyle w:val="Pargrafdellista"/>
        <w:numPr>
          <w:ilvl w:val="0"/>
          <w:numId w:val="30"/>
        </w:numPr>
        <w:spacing w:after="0" w:line="240" w:lineRule="auto"/>
        <w:jc w:val="both"/>
        <w:rPr>
          <w:rFonts w:ascii="Arial Narrow" w:hAnsi="Arial Narrow" w:cs="Arial"/>
          <w:lang w:eastAsia="es-ES"/>
        </w:rPr>
      </w:pPr>
      <w:r w:rsidRPr="00ED465A">
        <w:rPr>
          <w:rFonts w:ascii="Arial Narrow" w:hAnsi="Arial Narrow" w:cs="Arial"/>
          <w:lang w:eastAsia="es-ES"/>
        </w:rPr>
        <w:t xml:space="preserve">La descripció i justificació dels agents del territori que estan interessats i/o donen suport a la realització del projecte. S’acreditarà mitjançant la presentació de cartes d’adhesió o suport al projecte presentat per part d’entitats vinculades al territori on es desplegarà. </w:t>
      </w:r>
      <w:r w:rsidRPr="00ED465A">
        <w:rPr>
          <w:rFonts w:ascii="Arial Narrow" w:hAnsi="Arial Narrow" w:cs="Arial"/>
          <w:b/>
          <w:bCs/>
          <w:lang w:eastAsia="es-ES"/>
        </w:rPr>
        <w:t>En el cas de mercats de pagès, l’aprovació prèvia per part del districte esdevé un requisit, tal i com s’especifica a la tipologia A</w:t>
      </w:r>
      <w:r w:rsidR="00094930" w:rsidRPr="00ED465A">
        <w:rPr>
          <w:rFonts w:ascii="Arial Narrow" w:hAnsi="Arial Narrow" w:cs="Arial"/>
          <w:b/>
          <w:bCs/>
          <w:lang w:eastAsia="es-ES"/>
        </w:rPr>
        <w:t xml:space="preserve"> – subtipologia g)</w:t>
      </w:r>
      <w:r w:rsidRPr="00ED465A">
        <w:rPr>
          <w:rFonts w:ascii="Arial Narrow" w:hAnsi="Arial Narrow" w:cs="Arial"/>
          <w:lang w:eastAsia="es-ES"/>
        </w:rPr>
        <w:t xml:space="preserve">. </w:t>
      </w:r>
    </w:p>
    <w:p w14:paraId="0CC83256" w14:textId="77777777" w:rsidR="00ED7623" w:rsidRPr="00ED465A" w:rsidRDefault="00AD1954" w:rsidP="00DD0537">
      <w:pPr>
        <w:pStyle w:val="Pargrafdellista"/>
        <w:numPr>
          <w:ilvl w:val="0"/>
          <w:numId w:val="30"/>
        </w:numPr>
        <w:spacing w:after="0" w:line="240" w:lineRule="auto"/>
        <w:jc w:val="both"/>
        <w:rPr>
          <w:rFonts w:ascii="Arial Narrow" w:hAnsi="Arial Narrow" w:cs="Arial"/>
          <w:lang w:eastAsia="es-ES"/>
        </w:rPr>
      </w:pPr>
      <w:r w:rsidRPr="00ED465A">
        <w:rPr>
          <w:rFonts w:ascii="Arial Narrow" w:hAnsi="Arial Narrow" w:cs="Arial"/>
          <w:lang w:eastAsia="es-ES"/>
        </w:rPr>
        <w:t>O qualsevol altre element que contribueixi a justificar el criteri.</w:t>
      </w:r>
    </w:p>
    <w:p w14:paraId="119EFFB0" w14:textId="77777777" w:rsidR="00ED7623" w:rsidRPr="00ED465A" w:rsidRDefault="00ED7623" w:rsidP="00ED7623">
      <w:pPr>
        <w:spacing w:after="0" w:line="240" w:lineRule="auto"/>
        <w:ind w:left="48"/>
        <w:jc w:val="both"/>
        <w:rPr>
          <w:rFonts w:ascii="Arial Narrow" w:hAnsi="Arial Narrow" w:cs="Arial"/>
          <w:color w:val="0070C0"/>
          <w:lang w:eastAsia="es-ES"/>
        </w:rPr>
      </w:pPr>
    </w:p>
    <w:p w14:paraId="6887994E" w14:textId="744ACA79" w:rsidR="00AD1954" w:rsidRPr="00ED465A" w:rsidRDefault="00AD1954" w:rsidP="00ED7623">
      <w:pPr>
        <w:spacing w:after="0" w:line="240" w:lineRule="auto"/>
        <w:ind w:left="48"/>
        <w:jc w:val="both"/>
        <w:rPr>
          <w:rFonts w:ascii="Arial Narrow" w:hAnsi="Arial Narrow" w:cs="Arial"/>
          <w:color w:val="0070C0"/>
          <w:lang w:eastAsia="es-ES"/>
        </w:rPr>
      </w:pPr>
      <w:r w:rsidRPr="00ED465A">
        <w:rPr>
          <w:rFonts w:ascii="Arial Narrow" w:hAnsi="Arial Narrow" w:cs="Arial"/>
          <w:b/>
          <w:bCs/>
          <w:lang w:eastAsia="es-ES"/>
        </w:rPr>
        <w:t>CVE núm</w:t>
      </w:r>
      <w:r w:rsidR="00094930" w:rsidRPr="00ED465A">
        <w:rPr>
          <w:rFonts w:ascii="Arial Narrow" w:hAnsi="Arial Narrow" w:cs="Arial"/>
          <w:b/>
          <w:bCs/>
          <w:lang w:eastAsia="es-ES"/>
        </w:rPr>
        <w:t>.</w:t>
      </w:r>
      <w:r w:rsidRPr="00ED465A">
        <w:rPr>
          <w:rFonts w:ascii="Arial Narrow" w:hAnsi="Arial Narrow" w:cs="Arial"/>
          <w:b/>
          <w:bCs/>
          <w:lang w:eastAsia="es-ES"/>
        </w:rPr>
        <w:t xml:space="preserve"> 4</w:t>
      </w:r>
      <w:r w:rsidRPr="00ED465A">
        <w:rPr>
          <w:rFonts w:ascii="Arial Narrow" w:hAnsi="Arial Narrow" w:cs="Arial"/>
          <w:lang w:eastAsia="es-ES"/>
        </w:rPr>
        <w:t>. Impacte esperat en els destinataris i destinatàries del projecte (1 punt).</w:t>
      </w:r>
    </w:p>
    <w:p w14:paraId="4636D5D2" w14:textId="77777777" w:rsidR="00ED7623" w:rsidRPr="00ED465A" w:rsidRDefault="00AD1954" w:rsidP="00ED7623">
      <w:pPr>
        <w:pStyle w:val="Ttol2"/>
        <w:spacing w:line="240" w:lineRule="auto"/>
        <w:jc w:val="both"/>
        <w:rPr>
          <w:rFonts w:ascii="Arial Narrow" w:hAnsi="Arial Narrow" w:cs="Arial"/>
          <w:b w:val="0"/>
          <w:bCs w:val="0"/>
          <w:color w:val="auto"/>
          <w:sz w:val="22"/>
          <w:szCs w:val="22"/>
          <w:u w:val="single"/>
          <w:lang w:eastAsia="es-ES"/>
        </w:rPr>
      </w:pPr>
      <w:r w:rsidRPr="00ED465A">
        <w:rPr>
          <w:rFonts w:ascii="Arial Narrow" w:hAnsi="Arial Narrow" w:cs="Arial"/>
          <w:b w:val="0"/>
          <w:bCs w:val="0"/>
          <w:color w:val="0070C0"/>
          <w:sz w:val="22"/>
          <w:szCs w:val="22"/>
          <w:u w:val="single"/>
          <w:lang w:eastAsia="es-ES"/>
        </w:rPr>
        <w:t xml:space="preserve"> </w:t>
      </w:r>
      <w:r w:rsidRPr="00ED465A">
        <w:rPr>
          <w:rFonts w:ascii="Arial Narrow" w:hAnsi="Arial Narrow" w:cs="Arial"/>
          <w:b w:val="0"/>
          <w:bCs w:val="0"/>
          <w:color w:val="auto"/>
          <w:sz w:val="22"/>
          <w:szCs w:val="22"/>
          <w:u w:val="single"/>
          <w:lang w:eastAsia="es-ES"/>
        </w:rPr>
        <w:t>Es valorarà:</w:t>
      </w:r>
    </w:p>
    <w:p w14:paraId="196A7698" w14:textId="77777777" w:rsidR="00ED7623" w:rsidRPr="00ED465A" w:rsidRDefault="00AD1954" w:rsidP="00DD0537">
      <w:pPr>
        <w:pStyle w:val="Ttol2"/>
        <w:numPr>
          <w:ilvl w:val="0"/>
          <w:numId w:val="31"/>
        </w:numPr>
        <w:spacing w:before="0" w:line="240" w:lineRule="auto"/>
        <w:jc w:val="both"/>
        <w:rPr>
          <w:rFonts w:ascii="Arial Narrow" w:hAnsi="Arial Narrow" w:cs="Arial"/>
          <w:color w:val="auto"/>
          <w:sz w:val="22"/>
          <w:szCs w:val="22"/>
          <w:lang w:eastAsia="es-ES"/>
        </w:rPr>
      </w:pPr>
      <w:r w:rsidRPr="00ED465A">
        <w:rPr>
          <w:rFonts w:ascii="Arial Narrow" w:hAnsi="Arial Narrow" w:cs="Arial"/>
          <w:b w:val="0"/>
          <w:bCs w:val="0"/>
          <w:color w:val="auto"/>
          <w:sz w:val="22"/>
          <w:szCs w:val="22"/>
          <w:lang w:eastAsia="es-ES"/>
        </w:rPr>
        <w:t>L’efecte esperat que tingui el projecte sobre els seus destinataris i destinatàries, siguin persones o actors socioeconòmics, en termes qualitatius (és a dir, quina és la profunditat del canvi que suposa el projecte en el seu col·lectiu diana) o quantitatius (en termes, per exemple, d’augmentar l’escala del nombre de destinataris).</w:t>
      </w:r>
    </w:p>
    <w:p w14:paraId="2704D875" w14:textId="77777777" w:rsidR="00ED7623" w:rsidRPr="00ED465A" w:rsidRDefault="00AD1954" w:rsidP="00DD0537">
      <w:pPr>
        <w:pStyle w:val="Ttol2"/>
        <w:numPr>
          <w:ilvl w:val="0"/>
          <w:numId w:val="31"/>
        </w:numPr>
        <w:spacing w:before="0" w:line="240" w:lineRule="auto"/>
        <w:jc w:val="both"/>
        <w:rPr>
          <w:rFonts w:ascii="Arial Narrow" w:hAnsi="Arial Narrow" w:cs="Arial"/>
          <w:color w:val="auto"/>
          <w:sz w:val="22"/>
          <w:szCs w:val="22"/>
          <w:lang w:eastAsia="es-ES"/>
        </w:rPr>
      </w:pPr>
      <w:r w:rsidRPr="00ED465A">
        <w:rPr>
          <w:rFonts w:ascii="Arial Narrow" w:hAnsi="Arial Narrow" w:cs="Arial"/>
          <w:b w:val="0"/>
          <w:bCs w:val="0"/>
          <w:color w:val="auto"/>
          <w:sz w:val="22"/>
          <w:szCs w:val="22"/>
          <w:lang w:eastAsia="es-ES"/>
        </w:rPr>
        <w:t xml:space="preserve">Mesures de sensibilització i fidelització adreçades a la clientela/ciutadania i a nous públics. </w:t>
      </w:r>
    </w:p>
    <w:p w14:paraId="46689C70" w14:textId="77777777" w:rsidR="00ED7623" w:rsidRPr="00ED465A" w:rsidRDefault="00AD1954" w:rsidP="00DD0537">
      <w:pPr>
        <w:pStyle w:val="Ttol2"/>
        <w:numPr>
          <w:ilvl w:val="0"/>
          <w:numId w:val="31"/>
        </w:numPr>
        <w:spacing w:before="0" w:line="240" w:lineRule="auto"/>
        <w:jc w:val="both"/>
        <w:rPr>
          <w:rFonts w:ascii="Arial Narrow" w:hAnsi="Arial Narrow" w:cs="Arial"/>
          <w:color w:val="auto"/>
          <w:sz w:val="22"/>
          <w:szCs w:val="22"/>
          <w:lang w:eastAsia="es-ES"/>
        </w:rPr>
      </w:pPr>
      <w:r w:rsidRPr="00ED465A">
        <w:rPr>
          <w:rFonts w:ascii="Arial Narrow" w:hAnsi="Arial Narrow" w:cs="Arial"/>
          <w:b w:val="0"/>
          <w:bCs w:val="0"/>
          <w:color w:val="auto"/>
          <w:sz w:val="22"/>
          <w:szCs w:val="22"/>
          <w:lang w:eastAsia="es-ES"/>
        </w:rPr>
        <w:t>Qualsevol altre element que contribueixi a justificar el criteri.</w:t>
      </w:r>
    </w:p>
    <w:p w14:paraId="4150CD73" w14:textId="77777777" w:rsidR="00ED7623" w:rsidRPr="00ED465A" w:rsidRDefault="00ED7623" w:rsidP="00ED7623">
      <w:pPr>
        <w:pStyle w:val="Ttol2"/>
        <w:spacing w:before="0" w:line="240" w:lineRule="auto"/>
        <w:jc w:val="both"/>
        <w:rPr>
          <w:rFonts w:ascii="Arial Narrow" w:hAnsi="Arial Narrow" w:cs="Arial"/>
          <w:color w:val="0070C0"/>
          <w:sz w:val="22"/>
          <w:szCs w:val="22"/>
          <w:lang w:eastAsia="es-ES"/>
        </w:rPr>
      </w:pPr>
    </w:p>
    <w:p w14:paraId="10E7169D" w14:textId="74466A4E" w:rsidR="00ED7623" w:rsidRPr="00ED465A" w:rsidRDefault="00AD1954" w:rsidP="00ED7623">
      <w:pPr>
        <w:pStyle w:val="Ttol2"/>
        <w:spacing w:before="0" w:line="240" w:lineRule="auto"/>
        <w:jc w:val="both"/>
        <w:rPr>
          <w:rFonts w:ascii="Arial Narrow" w:hAnsi="Arial Narrow" w:cs="Arial"/>
          <w:b w:val="0"/>
          <w:bCs w:val="0"/>
          <w:color w:val="auto"/>
          <w:sz w:val="22"/>
          <w:szCs w:val="22"/>
          <w:lang w:eastAsia="es-ES"/>
        </w:rPr>
      </w:pPr>
      <w:r w:rsidRPr="00ED465A">
        <w:rPr>
          <w:rFonts w:ascii="Arial Narrow" w:hAnsi="Arial Narrow" w:cs="Arial"/>
          <w:color w:val="auto"/>
          <w:sz w:val="22"/>
          <w:szCs w:val="22"/>
          <w:lang w:eastAsia="es-ES"/>
        </w:rPr>
        <w:t>CVE núm</w:t>
      </w:r>
      <w:r w:rsidR="00094930" w:rsidRPr="00ED465A">
        <w:rPr>
          <w:rFonts w:ascii="Arial Narrow" w:hAnsi="Arial Narrow" w:cs="Arial"/>
          <w:color w:val="auto"/>
          <w:sz w:val="22"/>
          <w:szCs w:val="22"/>
          <w:lang w:eastAsia="es-ES"/>
        </w:rPr>
        <w:t>.</w:t>
      </w:r>
      <w:r w:rsidRPr="00ED465A">
        <w:rPr>
          <w:rFonts w:ascii="Arial Narrow" w:hAnsi="Arial Narrow" w:cs="Arial"/>
          <w:color w:val="auto"/>
          <w:sz w:val="22"/>
          <w:szCs w:val="22"/>
          <w:lang w:eastAsia="es-ES"/>
        </w:rPr>
        <w:t xml:space="preserve"> 5</w:t>
      </w:r>
      <w:r w:rsidRPr="00ED465A">
        <w:rPr>
          <w:rFonts w:ascii="Arial Narrow" w:hAnsi="Arial Narrow" w:cs="Arial"/>
          <w:b w:val="0"/>
          <w:bCs w:val="0"/>
          <w:color w:val="auto"/>
          <w:sz w:val="22"/>
          <w:szCs w:val="22"/>
          <w:lang w:eastAsia="es-ES"/>
        </w:rPr>
        <w:t>. Foment o enfortiment de processos de treball col·laboratiu i comunitari (</w:t>
      </w:r>
      <w:r w:rsidR="00E04E01" w:rsidRPr="00ED465A">
        <w:rPr>
          <w:rFonts w:ascii="Arial Narrow" w:hAnsi="Arial Narrow" w:cs="Arial"/>
          <w:b w:val="0"/>
          <w:bCs w:val="0"/>
          <w:color w:val="auto"/>
          <w:sz w:val="22"/>
          <w:szCs w:val="22"/>
          <w:lang w:eastAsia="es-ES"/>
        </w:rPr>
        <w:t>0,75</w:t>
      </w:r>
      <w:r w:rsidRPr="00ED465A">
        <w:rPr>
          <w:rFonts w:ascii="Arial Narrow" w:hAnsi="Arial Narrow" w:cs="Arial"/>
          <w:b w:val="0"/>
          <w:bCs w:val="0"/>
          <w:color w:val="auto"/>
          <w:sz w:val="22"/>
          <w:szCs w:val="22"/>
          <w:lang w:eastAsia="es-ES"/>
        </w:rPr>
        <w:t xml:space="preserve"> punt</w:t>
      </w:r>
      <w:r w:rsidR="00E04E01" w:rsidRPr="00ED465A">
        <w:rPr>
          <w:rFonts w:ascii="Arial Narrow" w:hAnsi="Arial Narrow" w:cs="Arial"/>
          <w:b w:val="0"/>
          <w:bCs w:val="0"/>
          <w:color w:val="auto"/>
          <w:sz w:val="22"/>
          <w:szCs w:val="22"/>
          <w:lang w:eastAsia="es-ES"/>
        </w:rPr>
        <w:t>s</w:t>
      </w:r>
      <w:r w:rsidRPr="00ED465A">
        <w:rPr>
          <w:rFonts w:ascii="Arial Narrow" w:hAnsi="Arial Narrow" w:cs="Arial"/>
          <w:b w:val="0"/>
          <w:bCs w:val="0"/>
          <w:color w:val="auto"/>
          <w:sz w:val="22"/>
          <w:szCs w:val="22"/>
          <w:lang w:eastAsia="es-ES"/>
        </w:rPr>
        <w:t>).</w:t>
      </w:r>
    </w:p>
    <w:p w14:paraId="225A4DDA" w14:textId="77777777" w:rsidR="00ED7623" w:rsidRPr="00ED465A" w:rsidRDefault="00ED7623" w:rsidP="00ED7623">
      <w:pPr>
        <w:pStyle w:val="Ttol2"/>
        <w:spacing w:before="0" w:line="240" w:lineRule="auto"/>
        <w:jc w:val="both"/>
        <w:rPr>
          <w:rFonts w:ascii="Arial Narrow" w:hAnsi="Arial Narrow" w:cs="Arial"/>
          <w:b w:val="0"/>
          <w:bCs w:val="0"/>
          <w:color w:val="0070C0"/>
          <w:sz w:val="22"/>
          <w:szCs w:val="22"/>
          <w:lang w:eastAsia="es-ES"/>
        </w:rPr>
      </w:pPr>
    </w:p>
    <w:p w14:paraId="2115FA1A" w14:textId="77777777" w:rsidR="00ED7623" w:rsidRPr="00ED465A" w:rsidRDefault="00AD1954" w:rsidP="00ED7623">
      <w:pPr>
        <w:pStyle w:val="Ttol2"/>
        <w:spacing w:before="0" w:line="240" w:lineRule="auto"/>
        <w:jc w:val="both"/>
        <w:rPr>
          <w:rFonts w:ascii="Arial Narrow" w:hAnsi="Arial Narrow" w:cs="Arial"/>
          <w:color w:val="auto"/>
          <w:sz w:val="22"/>
          <w:szCs w:val="22"/>
          <w:lang w:eastAsia="es-ES"/>
        </w:rPr>
      </w:pPr>
      <w:r w:rsidRPr="00ED465A">
        <w:rPr>
          <w:rFonts w:ascii="Arial Narrow" w:hAnsi="Arial Narrow" w:cs="Arial"/>
          <w:b w:val="0"/>
          <w:bCs w:val="0"/>
          <w:color w:val="auto"/>
          <w:sz w:val="22"/>
          <w:szCs w:val="22"/>
          <w:u w:val="single"/>
          <w:lang w:eastAsia="es-ES"/>
        </w:rPr>
        <w:t>Es valorarà</w:t>
      </w:r>
      <w:r w:rsidRPr="00ED465A">
        <w:rPr>
          <w:rFonts w:ascii="Arial Narrow" w:hAnsi="Arial Narrow" w:cs="Arial"/>
          <w:color w:val="auto"/>
          <w:sz w:val="22"/>
          <w:szCs w:val="22"/>
          <w:lang w:eastAsia="es-ES"/>
        </w:rPr>
        <w:t>:</w:t>
      </w:r>
    </w:p>
    <w:p w14:paraId="630BBED9" w14:textId="7B7CA199" w:rsidR="00E04E01" w:rsidRPr="00ED465A" w:rsidRDefault="00AD1954" w:rsidP="00DD0537">
      <w:pPr>
        <w:pStyle w:val="Ttol2"/>
        <w:numPr>
          <w:ilvl w:val="0"/>
          <w:numId w:val="32"/>
        </w:numPr>
        <w:spacing w:before="0" w:line="240" w:lineRule="auto"/>
        <w:jc w:val="both"/>
        <w:rPr>
          <w:rFonts w:ascii="Arial Narrow" w:hAnsi="Arial Narrow" w:cs="Arial"/>
          <w:b w:val="0"/>
          <w:bCs w:val="0"/>
          <w:color w:val="auto"/>
          <w:sz w:val="22"/>
          <w:szCs w:val="22"/>
          <w:lang w:eastAsia="es-ES"/>
        </w:rPr>
      </w:pPr>
      <w:r w:rsidRPr="00ED465A">
        <w:rPr>
          <w:rFonts w:ascii="Arial Narrow" w:hAnsi="Arial Narrow" w:cs="Arial"/>
          <w:b w:val="0"/>
          <w:bCs w:val="0"/>
          <w:color w:val="auto"/>
          <w:sz w:val="22"/>
          <w:szCs w:val="22"/>
          <w:lang w:eastAsia="es-ES"/>
        </w:rPr>
        <w:t xml:space="preserve">Projectes d’intercooperació promoguts per diverses entitats </w:t>
      </w:r>
      <w:r w:rsidR="00E04E01" w:rsidRPr="00ED465A">
        <w:rPr>
          <w:rFonts w:ascii="Arial Narrow" w:hAnsi="Arial Narrow" w:cs="Arial"/>
          <w:b w:val="0"/>
          <w:bCs w:val="0"/>
          <w:color w:val="auto"/>
          <w:sz w:val="22"/>
          <w:szCs w:val="22"/>
          <w:lang w:eastAsia="es-ES"/>
        </w:rPr>
        <w:t>(especialment entre aquelles de l’Espai participatiu Agròp</w:t>
      </w:r>
      <w:r w:rsidR="00094930" w:rsidRPr="00ED465A">
        <w:rPr>
          <w:rFonts w:ascii="Arial Narrow" w:hAnsi="Arial Narrow" w:cs="Arial"/>
          <w:b w:val="0"/>
          <w:bCs w:val="0"/>
          <w:color w:val="auto"/>
          <w:sz w:val="22"/>
          <w:szCs w:val="22"/>
          <w:lang w:eastAsia="es-ES"/>
        </w:rPr>
        <w:t>o</w:t>
      </w:r>
      <w:r w:rsidR="00E04E01" w:rsidRPr="00ED465A">
        <w:rPr>
          <w:rFonts w:ascii="Arial Narrow" w:hAnsi="Arial Narrow" w:cs="Arial"/>
          <w:b w:val="0"/>
          <w:bCs w:val="0"/>
          <w:color w:val="auto"/>
          <w:sz w:val="22"/>
          <w:szCs w:val="22"/>
          <w:lang w:eastAsia="es-ES"/>
        </w:rPr>
        <w:t xml:space="preserve">lis) </w:t>
      </w:r>
      <w:r w:rsidRPr="00ED465A">
        <w:rPr>
          <w:rFonts w:ascii="Arial Narrow" w:hAnsi="Arial Narrow" w:cs="Arial"/>
          <w:b w:val="0"/>
          <w:bCs w:val="0"/>
          <w:color w:val="auto"/>
          <w:sz w:val="22"/>
          <w:szCs w:val="22"/>
          <w:lang w:eastAsia="es-ES"/>
        </w:rPr>
        <w:t>o bé per entitats de 2n grau</w:t>
      </w:r>
      <w:r w:rsidR="00E04E01" w:rsidRPr="00ED465A">
        <w:rPr>
          <w:rFonts w:ascii="Arial Narrow" w:hAnsi="Arial Narrow" w:cs="Arial"/>
          <w:b w:val="0"/>
          <w:bCs w:val="0"/>
          <w:color w:val="auto"/>
          <w:sz w:val="22"/>
          <w:szCs w:val="22"/>
          <w:lang w:eastAsia="es-ES"/>
        </w:rPr>
        <w:t>.</w:t>
      </w:r>
    </w:p>
    <w:p w14:paraId="6C4FFAFB" w14:textId="54A56D96" w:rsidR="000A30D8" w:rsidRPr="00ED465A" w:rsidRDefault="00AD1954" w:rsidP="00DD0537">
      <w:pPr>
        <w:pStyle w:val="Ttol2"/>
        <w:numPr>
          <w:ilvl w:val="0"/>
          <w:numId w:val="32"/>
        </w:numPr>
        <w:spacing w:before="0" w:line="240" w:lineRule="auto"/>
        <w:jc w:val="both"/>
        <w:rPr>
          <w:rFonts w:ascii="Arial Narrow" w:hAnsi="Arial Narrow" w:cs="Arial"/>
          <w:b w:val="0"/>
          <w:bCs w:val="0"/>
          <w:color w:val="auto"/>
          <w:sz w:val="22"/>
          <w:szCs w:val="22"/>
          <w:lang w:eastAsia="es-ES"/>
        </w:rPr>
      </w:pPr>
      <w:r w:rsidRPr="00ED465A">
        <w:rPr>
          <w:rFonts w:ascii="Arial Narrow" w:hAnsi="Arial Narrow" w:cs="Arial"/>
          <w:b w:val="0"/>
          <w:bCs w:val="0"/>
          <w:color w:val="auto"/>
          <w:sz w:val="22"/>
          <w:szCs w:val="22"/>
          <w:lang w:eastAsia="es-ES"/>
        </w:rPr>
        <w:t>Existència de mecanismes i processos que potenciïn l’enxarxament i la intercooperació entre diversos agents</w:t>
      </w:r>
      <w:r w:rsidR="00ED7623" w:rsidRPr="00ED465A">
        <w:rPr>
          <w:rFonts w:ascii="Arial Narrow" w:hAnsi="Arial Narrow" w:cs="Arial"/>
          <w:b w:val="0"/>
          <w:bCs w:val="0"/>
          <w:color w:val="auto"/>
          <w:sz w:val="22"/>
          <w:szCs w:val="22"/>
          <w:lang w:eastAsia="es-ES"/>
        </w:rPr>
        <w:t>.</w:t>
      </w:r>
    </w:p>
    <w:p w14:paraId="0A132123" w14:textId="77507618" w:rsidR="00C52ADD" w:rsidRPr="00ED465A" w:rsidRDefault="00AD1954" w:rsidP="00DD0537">
      <w:pPr>
        <w:pStyle w:val="Ttol2"/>
        <w:numPr>
          <w:ilvl w:val="0"/>
          <w:numId w:val="32"/>
        </w:numPr>
        <w:spacing w:before="0" w:line="240" w:lineRule="auto"/>
        <w:jc w:val="both"/>
        <w:rPr>
          <w:rFonts w:ascii="Arial Narrow" w:hAnsi="Arial Narrow" w:cs="Arial"/>
          <w:b w:val="0"/>
          <w:bCs w:val="0"/>
          <w:color w:val="auto"/>
          <w:sz w:val="22"/>
          <w:szCs w:val="22"/>
          <w:lang w:eastAsia="es-ES"/>
        </w:rPr>
      </w:pPr>
      <w:r w:rsidRPr="00ED465A">
        <w:rPr>
          <w:rFonts w:ascii="Arial Narrow" w:hAnsi="Arial Narrow" w:cs="Arial"/>
          <w:b w:val="0"/>
          <w:bCs w:val="0"/>
          <w:color w:val="auto"/>
          <w:sz w:val="22"/>
          <w:szCs w:val="22"/>
          <w:lang w:eastAsia="es-ES"/>
        </w:rPr>
        <w:t>El lideratge i participació de la pròpia comunitat en la presa de decisions o desenvolupament del projecte (per exemple</w:t>
      </w:r>
      <w:r w:rsidR="00094930" w:rsidRPr="00ED465A">
        <w:rPr>
          <w:rFonts w:ascii="Arial Narrow" w:hAnsi="Arial Narrow" w:cs="Arial"/>
          <w:b w:val="0"/>
          <w:bCs w:val="0"/>
          <w:color w:val="auto"/>
          <w:sz w:val="22"/>
          <w:szCs w:val="22"/>
          <w:lang w:eastAsia="es-ES"/>
        </w:rPr>
        <w:t>,</w:t>
      </w:r>
      <w:r w:rsidRPr="00ED465A">
        <w:rPr>
          <w:rFonts w:ascii="Arial Narrow" w:hAnsi="Arial Narrow" w:cs="Arial"/>
          <w:b w:val="0"/>
          <w:bCs w:val="0"/>
          <w:color w:val="auto"/>
          <w:sz w:val="22"/>
          <w:szCs w:val="22"/>
          <w:lang w:eastAsia="es-ES"/>
        </w:rPr>
        <w:t xml:space="preserve"> persones consumidores o treballadores, etc.) i l’efecte previst del projecte sobre el treball col·laboratiu i comunitari en relació a la situació prèvia del teixit. </w:t>
      </w:r>
    </w:p>
    <w:p w14:paraId="134728DF" w14:textId="28E8E7D8" w:rsidR="00AD1954" w:rsidRPr="00ED465A" w:rsidRDefault="00AD1954" w:rsidP="00DD0537">
      <w:pPr>
        <w:pStyle w:val="Ttol2"/>
        <w:numPr>
          <w:ilvl w:val="0"/>
          <w:numId w:val="32"/>
        </w:numPr>
        <w:spacing w:before="0" w:line="240" w:lineRule="auto"/>
        <w:jc w:val="both"/>
        <w:rPr>
          <w:rFonts w:ascii="Arial Narrow" w:hAnsi="Arial Narrow" w:cs="Arial"/>
          <w:b w:val="0"/>
          <w:bCs w:val="0"/>
          <w:color w:val="auto"/>
          <w:sz w:val="22"/>
          <w:szCs w:val="22"/>
          <w:lang w:eastAsia="es-ES"/>
        </w:rPr>
      </w:pPr>
      <w:r w:rsidRPr="00ED465A">
        <w:rPr>
          <w:rFonts w:ascii="Arial Narrow" w:hAnsi="Arial Narrow" w:cs="Arial"/>
          <w:b w:val="0"/>
          <w:bCs w:val="0"/>
          <w:color w:val="auto"/>
          <w:sz w:val="22"/>
          <w:szCs w:val="22"/>
          <w:lang w:eastAsia="es-ES"/>
        </w:rPr>
        <w:t>O qualsevol altre element que contribueixi a justificar el criteri.</w:t>
      </w:r>
    </w:p>
    <w:p w14:paraId="2BF7A8E3" w14:textId="0753FF00" w:rsidR="00AD1954" w:rsidRPr="00ED465A" w:rsidRDefault="00AD1954" w:rsidP="00AD1954">
      <w:pPr>
        <w:pStyle w:val="Ttol2"/>
        <w:spacing w:line="240" w:lineRule="auto"/>
        <w:jc w:val="both"/>
        <w:rPr>
          <w:rFonts w:ascii="Arial Narrow" w:hAnsi="Arial Narrow" w:cs="Arial"/>
          <w:b w:val="0"/>
          <w:bCs w:val="0"/>
          <w:color w:val="0070C0"/>
          <w:sz w:val="22"/>
          <w:szCs w:val="22"/>
          <w:lang w:eastAsia="es-ES"/>
        </w:rPr>
      </w:pPr>
      <w:r w:rsidRPr="00ED465A">
        <w:rPr>
          <w:rFonts w:ascii="Arial Narrow" w:hAnsi="Arial Narrow" w:cs="Arial"/>
          <w:color w:val="auto"/>
          <w:sz w:val="22"/>
          <w:szCs w:val="22"/>
          <w:lang w:eastAsia="es-ES"/>
        </w:rPr>
        <w:t>CVE núm</w:t>
      </w:r>
      <w:r w:rsidR="00094930" w:rsidRPr="00ED465A">
        <w:rPr>
          <w:rFonts w:ascii="Arial Narrow" w:hAnsi="Arial Narrow" w:cs="Arial"/>
          <w:color w:val="auto"/>
          <w:sz w:val="22"/>
          <w:szCs w:val="22"/>
          <w:lang w:eastAsia="es-ES"/>
        </w:rPr>
        <w:t>.</w:t>
      </w:r>
      <w:r w:rsidRPr="00ED465A">
        <w:rPr>
          <w:rFonts w:ascii="Arial Narrow" w:hAnsi="Arial Narrow" w:cs="Arial"/>
          <w:color w:val="auto"/>
          <w:sz w:val="22"/>
          <w:szCs w:val="22"/>
          <w:lang w:eastAsia="es-ES"/>
        </w:rPr>
        <w:t xml:space="preserve"> </w:t>
      </w:r>
      <w:r w:rsidR="00C52ADD" w:rsidRPr="00ED465A">
        <w:rPr>
          <w:rFonts w:ascii="Arial Narrow" w:hAnsi="Arial Narrow" w:cs="Arial"/>
          <w:color w:val="auto"/>
          <w:sz w:val="22"/>
          <w:szCs w:val="22"/>
          <w:lang w:eastAsia="es-ES"/>
        </w:rPr>
        <w:t>6</w:t>
      </w:r>
      <w:r w:rsidRPr="00ED465A">
        <w:rPr>
          <w:rFonts w:ascii="Arial Narrow" w:hAnsi="Arial Narrow" w:cs="Arial"/>
          <w:b w:val="0"/>
          <w:bCs w:val="0"/>
          <w:color w:val="auto"/>
          <w:sz w:val="22"/>
          <w:szCs w:val="22"/>
          <w:lang w:eastAsia="es-ES"/>
        </w:rPr>
        <w:t>.  Grau d’innovació (0,</w:t>
      </w:r>
      <w:r w:rsidR="00E04E01" w:rsidRPr="00ED465A">
        <w:rPr>
          <w:rFonts w:ascii="Arial Narrow" w:hAnsi="Arial Narrow" w:cs="Arial"/>
          <w:b w:val="0"/>
          <w:bCs w:val="0"/>
          <w:color w:val="auto"/>
          <w:sz w:val="22"/>
          <w:szCs w:val="22"/>
          <w:lang w:eastAsia="es-ES"/>
        </w:rPr>
        <w:t>25</w:t>
      </w:r>
      <w:r w:rsidRPr="00ED465A">
        <w:rPr>
          <w:rFonts w:ascii="Arial Narrow" w:hAnsi="Arial Narrow" w:cs="Arial"/>
          <w:b w:val="0"/>
          <w:bCs w:val="0"/>
          <w:color w:val="auto"/>
          <w:sz w:val="22"/>
          <w:szCs w:val="22"/>
          <w:lang w:eastAsia="es-ES"/>
        </w:rPr>
        <w:t xml:space="preserve"> punts)</w:t>
      </w:r>
      <w:r w:rsidR="00094930" w:rsidRPr="00ED465A">
        <w:rPr>
          <w:rFonts w:ascii="Arial Narrow" w:hAnsi="Arial Narrow" w:cs="Arial"/>
          <w:b w:val="0"/>
          <w:bCs w:val="0"/>
          <w:color w:val="auto"/>
          <w:sz w:val="22"/>
          <w:szCs w:val="22"/>
          <w:lang w:eastAsia="es-ES"/>
        </w:rPr>
        <w:t>.</w:t>
      </w:r>
    </w:p>
    <w:p w14:paraId="3823EB28" w14:textId="35304B31" w:rsidR="00DA7F1A" w:rsidRPr="00ED465A" w:rsidRDefault="00DA7F1A" w:rsidP="00DA7F1A">
      <w:pPr>
        <w:spacing w:after="0"/>
        <w:rPr>
          <w:lang w:eastAsia="es-ES"/>
        </w:rPr>
      </w:pPr>
      <w:r w:rsidRPr="00ED465A">
        <w:rPr>
          <w:color w:val="0070C0"/>
          <w:lang w:eastAsia="es-ES"/>
        </w:rPr>
        <w:br/>
      </w:r>
      <w:r w:rsidRPr="00ED465A">
        <w:rPr>
          <w:u w:val="single"/>
          <w:lang w:eastAsia="es-ES"/>
        </w:rPr>
        <w:t>Es valorarà</w:t>
      </w:r>
      <w:r w:rsidRPr="00ED465A">
        <w:rPr>
          <w:lang w:eastAsia="es-ES"/>
        </w:rPr>
        <w:t>:</w:t>
      </w:r>
    </w:p>
    <w:p w14:paraId="409BF0A1" w14:textId="77777777" w:rsidR="00094930" w:rsidRPr="00ED465A" w:rsidRDefault="00DA7F1A" w:rsidP="00DD0537">
      <w:pPr>
        <w:pStyle w:val="Ttol2"/>
        <w:numPr>
          <w:ilvl w:val="0"/>
          <w:numId w:val="33"/>
        </w:numPr>
        <w:spacing w:before="0" w:line="240" w:lineRule="auto"/>
        <w:ind w:left="714" w:hanging="357"/>
        <w:jc w:val="both"/>
        <w:rPr>
          <w:rFonts w:ascii="Arial Narrow" w:hAnsi="Arial Narrow" w:cs="Arial"/>
          <w:b w:val="0"/>
          <w:bCs w:val="0"/>
          <w:color w:val="auto"/>
          <w:sz w:val="22"/>
          <w:szCs w:val="22"/>
          <w:lang w:eastAsia="es-ES"/>
        </w:rPr>
      </w:pPr>
      <w:r w:rsidRPr="00ED465A">
        <w:rPr>
          <w:rFonts w:ascii="Arial Narrow" w:hAnsi="Arial Narrow" w:cs="Arial"/>
          <w:b w:val="0"/>
          <w:bCs w:val="0"/>
          <w:color w:val="auto"/>
          <w:sz w:val="22"/>
          <w:szCs w:val="22"/>
          <w:lang w:eastAsia="es-ES"/>
        </w:rPr>
        <w:lastRenderedPageBreak/>
        <w:t xml:space="preserve">La </w:t>
      </w:r>
      <w:r w:rsidR="00AD1954" w:rsidRPr="00ED465A">
        <w:rPr>
          <w:rFonts w:ascii="Arial Narrow" w:hAnsi="Arial Narrow" w:cs="Arial"/>
          <w:b w:val="0"/>
          <w:bCs w:val="0"/>
          <w:color w:val="auto"/>
          <w:sz w:val="22"/>
          <w:szCs w:val="22"/>
          <w:lang w:eastAsia="es-ES"/>
        </w:rPr>
        <w:t>originalitat, la capacitat de ser pioners</w:t>
      </w:r>
      <w:r w:rsidR="00094930" w:rsidRPr="00ED465A">
        <w:rPr>
          <w:rFonts w:ascii="Arial Narrow" w:hAnsi="Arial Narrow" w:cs="Arial"/>
          <w:b w:val="0"/>
          <w:bCs w:val="0"/>
          <w:color w:val="auto"/>
          <w:sz w:val="22"/>
          <w:szCs w:val="22"/>
          <w:lang w:eastAsia="es-ES"/>
        </w:rPr>
        <w:t>/eres</w:t>
      </w:r>
      <w:r w:rsidR="00AD1954" w:rsidRPr="00ED465A">
        <w:rPr>
          <w:rFonts w:ascii="Arial Narrow" w:hAnsi="Arial Narrow" w:cs="Arial"/>
          <w:b w:val="0"/>
          <w:bCs w:val="0"/>
          <w:color w:val="auto"/>
          <w:sz w:val="22"/>
          <w:szCs w:val="22"/>
          <w:lang w:eastAsia="es-ES"/>
        </w:rPr>
        <w:t xml:space="preserve"> en sectors on manquen experiències similars i la capacitat d’arribar a nous públics i sectors de la població. </w:t>
      </w:r>
    </w:p>
    <w:p w14:paraId="5716D6F1" w14:textId="110315C6" w:rsidR="00AD1954" w:rsidRPr="00ED465A" w:rsidRDefault="00094930" w:rsidP="00DD0537">
      <w:pPr>
        <w:pStyle w:val="Ttol2"/>
        <w:numPr>
          <w:ilvl w:val="0"/>
          <w:numId w:val="33"/>
        </w:numPr>
        <w:spacing w:before="0" w:line="240" w:lineRule="auto"/>
        <w:ind w:left="714" w:hanging="357"/>
        <w:jc w:val="both"/>
        <w:rPr>
          <w:rFonts w:ascii="Arial Narrow" w:hAnsi="Arial Narrow" w:cs="Arial"/>
          <w:b w:val="0"/>
          <w:bCs w:val="0"/>
          <w:color w:val="auto"/>
          <w:sz w:val="22"/>
          <w:szCs w:val="22"/>
          <w:lang w:eastAsia="es-ES"/>
        </w:rPr>
      </w:pPr>
      <w:r w:rsidRPr="00ED465A">
        <w:rPr>
          <w:rFonts w:ascii="Arial Narrow" w:hAnsi="Arial Narrow" w:cs="Arial"/>
          <w:b w:val="0"/>
          <w:bCs w:val="0"/>
          <w:color w:val="auto"/>
          <w:sz w:val="22"/>
          <w:szCs w:val="22"/>
          <w:lang w:eastAsia="es-ES"/>
        </w:rPr>
        <w:t xml:space="preserve">O qualsevol altre </w:t>
      </w:r>
      <w:r w:rsidR="00AD1954" w:rsidRPr="00ED465A">
        <w:rPr>
          <w:rFonts w:ascii="Arial Narrow" w:hAnsi="Arial Narrow" w:cs="Arial"/>
          <w:b w:val="0"/>
          <w:bCs w:val="0"/>
          <w:color w:val="auto"/>
          <w:sz w:val="22"/>
          <w:szCs w:val="22"/>
          <w:lang w:eastAsia="es-ES"/>
        </w:rPr>
        <w:t>element que contribueix</w:t>
      </w:r>
      <w:r w:rsidRPr="00ED465A">
        <w:rPr>
          <w:rFonts w:ascii="Arial Narrow" w:hAnsi="Arial Narrow" w:cs="Arial"/>
          <w:b w:val="0"/>
          <w:bCs w:val="0"/>
          <w:color w:val="auto"/>
          <w:sz w:val="22"/>
          <w:szCs w:val="22"/>
          <w:lang w:eastAsia="es-ES"/>
        </w:rPr>
        <w:t>i</w:t>
      </w:r>
      <w:r w:rsidR="00AD1954" w:rsidRPr="00ED465A">
        <w:rPr>
          <w:rFonts w:ascii="Arial Narrow" w:hAnsi="Arial Narrow" w:cs="Arial"/>
          <w:b w:val="0"/>
          <w:bCs w:val="0"/>
          <w:color w:val="auto"/>
          <w:sz w:val="22"/>
          <w:szCs w:val="22"/>
          <w:lang w:eastAsia="es-ES"/>
        </w:rPr>
        <w:t xml:space="preserve"> a justificar </w:t>
      </w:r>
      <w:r w:rsidRPr="00ED465A">
        <w:rPr>
          <w:rFonts w:ascii="Arial Narrow" w:hAnsi="Arial Narrow" w:cs="Arial"/>
          <w:b w:val="0"/>
          <w:bCs w:val="0"/>
          <w:color w:val="auto"/>
          <w:sz w:val="22"/>
          <w:szCs w:val="22"/>
          <w:lang w:eastAsia="es-ES"/>
        </w:rPr>
        <w:t>el</w:t>
      </w:r>
      <w:r w:rsidR="00AD1954" w:rsidRPr="00ED465A">
        <w:rPr>
          <w:rFonts w:ascii="Arial Narrow" w:hAnsi="Arial Narrow" w:cs="Arial"/>
          <w:b w:val="0"/>
          <w:bCs w:val="0"/>
          <w:color w:val="auto"/>
          <w:sz w:val="22"/>
          <w:szCs w:val="22"/>
          <w:lang w:eastAsia="es-ES"/>
        </w:rPr>
        <w:t xml:space="preserve"> criteri. </w:t>
      </w:r>
    </w:p>
    <w:p w14:paraId="21175DAC" w14:textId="77777777" w:rsidR="00DA7F1A" w:rsidRDefault="00DA7F1A" w:rsidP="000E7B66">
      <w:pPr>
        <w:pStyle w:val="Ttol2"/>
        <w:spacing w:before="0" w:line="240" w:lineRule="auto"/>
        <w:jc w:val="both"/>
        <w:rPr>
          <w:rFonts w:ascii="Arial Narrow" w:hAnsi="Arial Narrow" w:cs="Arial"/>
          <w:color w:val="00000A"/>
          <w:sz w:val="22"/>
          <w:szCs w:val="22"/>
          <w:lang w:eastAsia="es-ES"/>
        </w:rPr>
      </w:pPr>
    </w:p>
    <w:p w14:paraId="406FA893" w14:textId="3843EE3D" w:rsidR="002E26C4" w:rsidRDefault="009E17EC" w:rsidP="000E7B66">
      <w:pPr>
        <w:pStyle w:val="Ttol2"/>
        <w:spacing w:before="0" w:line="240" w:lineRule="auto"/>
        <w:jc w:val="both"/>
        <w:rPr>
          <w:rFonts w:ascii="Arial Narrow" w:hAnsi="Arial Narrow" w:cs="Arial"/>
          <w:color w:val="00000A"/>
          <w:sz w:val="22"/>
          <w:szCs w:val="22"/>
          <w:lang w:eastAsia="es-ES"/>
        </w:rPr>
      </w:pPr>
      <w:r w:rsidRPr="000E7B66">
        <w:rPr>
          <w:rFonts w:ascii="Arial Narrow" w:hAnsi="Arial Narrow" w:cs="Arial"/>
          <w:color w:val="00000A"/>
          <w:sz w:val="22"/>
          <w:szCs w:val="22"/>
          <w:lang w:eastAsia="es-ES"/>
        </w:rPr>
        <w:t xml:space="preserve">11. </w:t>
      </w:r>
      <w:bookmarkStart w:id="28" w:name="_Toc473729490"/>
      <w:bookmarkStart w:id="29" w:name="_Hlk504990271"/>
      <w:bookmarkEnd w:id="28"/>
      <w:bookmarkEnd w:id="29"/>
      <w:r w:rsidRPr="000E7B66">
        <w:rPr>
          <w:rFonts w:ascii="Arial Narrow" w:hAnsi="Arial Narrow" w:cs="Arial"/>
          <w:color w:val="00000A"/>
          <w:sz w:val="22"/>
          <w:szCs w:val="22"/>
          <w:lang w:eastAsia="es-ES"/>
        </w:rPr>
        <w:t>QUANTIA DE LA SUBVENCIÓ I CONCEPTES SUBVENCIONABLES</w:t>
      </w:r>
    </w:p>
    <w:p w14:paraId="10F31455" w14:textId="77777777" w:rsidR="00D80DA1" w:rsidRDefault="00D80DA1" w:rsidP="000E7B66">
      <w:pPr>
        <w:spacing w:after="0" w:line="240" w:lineRule="auto"/>
        <w:jc w:val="both"/>
        <w:rPr>
          <w:rFonts w:ascii="Arial Narrow" w:hAnsi="Arial Narrow" w:cs="Arial"/>
          <w:lang w:eastAsia="es-ES"/>
        </w:rPr>
      </w:pPr>
    </w:p>
    <w:p w14:paraId="16A2F1F0" w14:textId="6DBE9463" w:rsidR="002E26C4" w:rsidRPr="00ED465A" w:rsidRDefault="009E17EC" w:rsidP="000E7B66">
      <w:pPr>
        <w:spacing w:after="0" w:line="240" w:lineRule="auto"/>
        <w:jc w:val="both"/>
        <w:rPr>
          <w:rFonts w:ascii="Arial Narrow" w:hAnsi="Arial Narrow"/>
        </w:rPr>
      </w:pPr>
      <w:r w:rsidRPr="00ED465A">
        <w:rPr>
          <w:rFonts w:ascii="Arial Narrow" w:hAnsi="Arial Narrow" w:cs="Arial"/>
          <w:lang w:eastAsia="es-ES"/>
        </w:rPr>
        <w:t>La quantia de la subvenció màxima que s'ato</w:t>
      </w:r>
      <w:r w:rsidR="00D313C1" w:rsidRPr="00ED465A">
        <w:rPr>
          <w:rFonts w:ascii="Arial Narrow" w:hAnsi="Arial Narrow" w:cs="Arial"/>
          <w:lang w:eastAsia="es-ES"/>
        </w:rPr>
        <w:t xml:space="preserve">rgarà per </w:t>
      </w:r>
      <w:r w:rsidR="00D80DA1" w:rsidRPr="00ED465A">
        <w:rPr>
          <w:rFonts w:ascii="Arial Narrow" w:hAnsi="Arial Narrow" w:cs="Arial"/>
          <w:lang w:eastAsia="es-ES"/>
        </w:rPr>
        <w:t>p</w:t>
      </w:r>
      <w:r w:rsidR="00D313C1" w:rsidRPr="00ED465A">
        <w:rPr>
          <w:rFonts w:ascii="Arial Narrow" w:hAnsi="Arial Narrow" w:cs="Arial"/>
          <w:lang w:eastAsia="es-ES"/>
        </w:rPr>
        <w:t xml:space="preserve">rojecte serà </w:t>
      </w:r>
      <w:r w:rsidRPr="00ED465A">
        <w:rPr>
          <w:rFonts w:ascii="Arial Narrow" w:hAnsi="Arial Narrow" w:cs="Arial"/>
          <w:b/>
          <w:lang w:eastAsia="es-ES"/>
        </w:rPr>
        <w:t>per un imp</w:t>
      </w:r>
      <w:r w:rsidR="00D313C1" w:rsidRPr="00ED465A">
        <w:rPr>
          <w:rFonts w:ascii="Arial Narrow" w:hAnsi="Arial Narrow" w:cs="Arial"/>
          <w:b/>
          <w:lang w:eastAsia="es-ES"/>
        </w:rPr>
        <w:t xml:space="preserve">ort inferior o igual a </w:t>
      </w:r>
      <w:r w:rsidR="00CA69F3" w:rsidRPr="00ED465A">
        <w:rPr>
          <w:rFonts w:ascii="Arial Narrow" w:hAnsi="Arial Narrow" w:cs="Arial"/>
          <w:b/>
          <w:lang w:eastAsia="es-ES"/>
        </w:rPr>
        <w:t>4</w:t>
      </w:r>
      <w:r w:rsidR="00D313C1" w:rsidRPr="00ED465A">
        <w:rPr>
          <w:rFonts w:ascii="Arial Narrow" w:hAnsi="Arial Narrow" w:cs="Arial"/>
          <w:b/>
          <w:lang w:eastAsia="es-ES"/>
        </w:rPr>
        <w:t xml:space="preserve">0.000€, </w:t>
      </w:r>
      <w:r w:rsidR="00D313C1" w:rsidRPr="00ED465A">
        <w:rPr>
          <w:rFonts w:ascii="Arial Narrow" w:hAnsi="Arial Narrow" w:cs="Arial"/>
          <w:lang w:eastAsia="es-ES"/>
        </w:rPr>
        <w:t>d</w:t>
      </w:r>
      <w:r w:rsidRPr="00ED465A">
        <w:rPr>
          <w:rFonts w:ascii="Arial Narrow" w:hAnsi="Arial Narrow" w:cs="Arial"/>
          <w:lang w:eastAsia="es-ES"/>
        </w:rPr>
        <w:t xml:space="preserve">estinada a projectes amb un import final màxim de </w:t>
      </w:r>
      <w:r w:rsidR="00CA69F3" w:rsidRPr="00ED465A">
        <w:rPr>
          <w:rFonts w:ascii="Arial Narrow" w:hAnsi="Arial Narrow" w:cs="Arial"/>
          <w:lang w:eastAsia="es-ES"/>
        </w:rPr>
        <w:t>50.000</w:t>
      </w:r>
      <w:r w:rsidRPr="00ED465A">
        <w:rPr>
          <w:rFonts w:ascii="Arial Narrow" w:hAnsi="Arial Narrow" w:cs="Arial"/>
          <w:lang w:eastAsia="es-ES"/>
        </w:rPr>
        <w:t xml:space="preserve">€.  </w:t>
      </w:r>
    </w:p>
    <w:p w14:paraId="04283233" w14:textId="77777777" w:rsidR="002E26C4" w:rsidRPr="00ED465A" w:rsidRDefault="002E26C4" w:rsidP="000E7B66">
      <w:pPr>
        <w:shd w:val="clear" w:color="auto" w:fill="FFFFFF" w:themeFill="background1"/>
        <w:spacing w:after="0" w:line="240" w:lineRule="auto"/>
        <w:jc w:val="both"/>
        <w:rPr>
          <w:rFonts w:ascii="Arial Narrow" w:hAnsi="Arial Narrow" w:cs="Arial"/>
          <w:lang w:eastAsia="es-ES"/>
        </w:rPr>
      </w:pPr>
    </w:p>
    <w:tbl>
      <w:tblPr>
        <w:tblStyle w:val="Taulaambquadrcula"/>
        <w:tblpPr w:leftFromText="141" w:rightFromText="141" w:vertAnchor="text" w:tblpY="1"/>
        <w:tblW w:w="8608" w:type="dxa"/>
        <w:tblCellMar>
          <w:left w:w="103" w:type="dxa"/>
        </w:tblCellMar>
        <w:tblLook w:val="04A0" w:firstRow="1" w:lastRow="0" w:firstColumn="1" w:lastColumn="0" w:noHBand="0" w:noVBand="1"/>
      </w:tblPr>
      <w:tblGrid>
        <w:gridCol w:w="6057"/>
        <w:gridCol w:w="2551"/>
      </w:tblGrid>
      <w:tr w:rsidR="002E26C4" w:rsidRPr="00ED465A" w14:paraId="3ECE431E" w14:textId="77777777" w:rsidTr="00D313C1">
        <w:tc>
          <w:tcPr>
            <w:tcW w:w="6057" w:type="dxa"/>
            <w:shd w:val="clear" w:color="auto" w:fill="FFFFFF" w:themeFill="background1"/>
            <w:tcMar>
              <w:left w:w="103" w:type="dxa"/>
            </w:tcMar>
          </w:tcPr>
          <w:p w14:paraId="151A6FE0" w14:textId="77777777" w:rsidR="002E26C4" w:rsidRPr="00ED465A" w:rsidRDefault="009E17EC" w:rsidP="000E7B66">
            <w:pPr>
              <w:shd w:val="clear" w:color="auto" w:fill="FFFFFF" w:themeFill="background1"/>
              <w:spacing w:after="0" w:line="240" w:lineRule="auto"/>
              <w:jc w:val="both"/>
              <w:rPr>
                <w:rFonts w:ascii="Arial Narrow" w:hAnsi="Arial Narrow" w:cs="Arial"/>
                <w:b/>
                <w:lang w:eastAsia="es-ES"/>
              </w:rPr>
            </w:pPr>
            <w:r w:rsidRPr="00ED465A">
              <w:rPr>
                <w:rFonts w:ascii="Arial Narrow" w:hAnsi="Arial Narrow" w:cs="Arial"/>
                <w:b/>
                <w:lang w:eastAsia="es-ES"/>
              </w:rPr>
              <w:t>Modalitat</w:t>
            </w:r>
          </w:p>
        </w:tc>
        <w:tc>
          <w:tcPr>
            <w:tcW w:w="2551" w:type="dxa"/>
            <w:shd w:val="clear" w:color="auto" w:fill="FFFFFF" w:themeFill="background1"/>
            <w:tcMar>
              <w:left w:w="103" w:type="dxa"/>
            </w:tcMar>
          </w:tcPr>
          <w:p w14:paraId="32429155" w14:textId="77777777" w:rsidR="002E26C4" w:rsidRPr="00ED465A" w:rsidRDefault="009E17EC" w:rsidP="000E7B66">
            <w:pPr>
              <w:shd w:val="clear" w:color="auto" w:fill="FFFFFF" w:themeFill="background1"/>
              <w:spacing w:after="0" w:line="240" w:lineRule="auto"/>
              <w:jc w:val="both"/>
              <w:rPr>
                <w:rFonts w:ascii="Arial Narrow" w:hAnsi="Arial Narrow"/>
              </w:rPr>
            </w:pPr>
            <w:r w:rsidRPr="00ED465A">
              <w:rPr>
                <w:rFonts w:ascii="Arial Narrow" w:hAnsi="Arial Narrow" w:cs="Arial"/>
                <w:b/>
                <w:lang w:eastAsia="es-ES"/>
              </w:rPr>
              <w:t>Pressupost disponible</w:t>
            </w:r>
          </w:p>
        </w:tc>
      </w:tr>
      <w:tr w:rsidR="002E26C4" w:rsidRPr="00ED465A" w14:paraId="0B61CC93" w14:textId="77777777" w:rsidTr="00D313C1">
        <w:tc>
          <w:tcPr>
            <w:tcW w:w="6057" w:type="dxa"/>
            <w:shd w:val="clear" w:color="auto" w:fill="FFFFFF" w:themeFill="background1"/>
            <w:tcMar>
              <w:left w:w="103" w:type="dxa"/>
            </w:tcMar>
          </w:tcPr>
          <w:p w14:paraId="09F1BC8E" w14:textId="77777777" w:rsidR="002E26C4" w:rsidRPr="00ED465A" w:rsidRDefault="009E17EC" w:rsidP="000E7B66">
            <w:pPr>
              <w:shd w:val="clear" w:color="auto" w:fill="FFFFFF" w:themeFill="background1"/>
              <w:spacing w:after="0" w:line="240" w:lineRule="auto"/>
              <w:jc w:val="both"/>
              <w:rPr>
                <w:rFonts w:ascii="Arial Narrow" w:hAnsi="Arial Narrow" w:cs="Arial"/>
                <w:lang w:eastAsia="es-ES"/>
              </w:rPr>
            </w:pPr>
            <w:r w:rsidRPr="00ED465A">
              <w:rPr>
                <w:rFonts w:ascii="Arial Narrow" w:hAnsi="Arial Narrow" w:cs="Arial"/>
                <w:lang w:eastAsia="es-ES"/>
              </w:rPr>
              <w:t xml:space="preserve">Modalitat 1: </w:t>
            </w:r>
            <w:r w:rsidR="00D96F3C" w:rsidRPr="00ED465A">
              <w:rPr>
                <w:rFonts w:ascii="Arial Narrow" w:hAnsi="Arial Narrow" w:cs="Arial"/>
                <w:lang w:eastAsia="es-ES"/>
              </w:rPr>
              <w:t>Empresa al territori</w:t>
            </w:r>
          </w:p>
        </w:tc>
        <w:tc>
          <w:tcPr>
            <w:tcW w:w="2551" w:type="dxa"/>
            <w:shd w:val="clear" w:color="auto" w:fill="FFFFFF" w:themeFill="background1"/>
            <w:tcMar>
              <w:left w:w="103" w:type="dxa"/>
            </w:tcMar>
          </w:tcPr>
          <w:p w14:paraId="19DB4138" w14:textId="682ADBCE" w:rsidR="002E26C4" w:rsidRPr="00ED465A" w:rsidRDefault="0030205B" w:rsidP="000E7B66">
            <w:pPr>
              <w:shd w:val="clear" w:color="auto" w:fill="FFFFFF" w:themeFill="background1"/>
              <w:spacing w:after="0" w:line="240" w:lineRule="auto"/>
              <w:jc w:val="center"/>
              <w:rPr>
                <w:rFonts w:ascii="Arial Narrow" w:hAnsi="Arial Narrow" w:cs="Arial"/>
                <w:lang w:eastAsia="es-ES"/>
              </w:rPr>
            </w:pPr>
            <w:r w:rsidRPr="0030205B">
              <w:rPr>
                <w:rFonts w:ascii="Arial Narrow" w:hAnsi="Arial Narrow" w:cs="Arial"/>
                <w:highlight w:val="green"/>
                <w:lang w:eastAsia="es-ES"/>
              </w:rPr>
              <w:t>36</w:t>
            </w:r>
            <w:r w:rsidR="00CA69F3" w:rsidRPr="0030205B">
              <w:rPr>
                <w:rFonts w:ascii="Arial Narrow" w:hAnsi="Arial Narrow" w:cs="Arial"/>
                <w:highlight w:val="green"/>
                <w:lang w:eastAsia="es-ES"/>
              </w:rPr>
              <w:t>0.000</w:t>
            </w:r>
          </w:p>
        </w:tc>
      </w:tr>
      <w:tr w:rsidR="002E26C4" w:rsidRPr="00ED465A" w14:paraId="5AEF23FA" w14:textId="77777777" w:rsidTr="00D313C1">
        <w:tc>
          <w:tcPr>
            <w:tcW w:w="6057" w:type="dxa"/>
            <w:shd w:val="clear" w:color="auto" w:fill="FFFFFF" w:themeFill="background1"/>
            <w:tcMar>
              <w:left w:w="103" w:type="dxa"/>
            </w:tcMar>
          </w:tcPr>
          <w:p w14:paraId="41F1E4F7" w14:textId="3AFCEEBF" w:rsidR="002E26C4" w:rsidRPr="00ED465A" w:rsidRDefault="009E17EC" w:rsidP="000E7B66">
            <w:pPr>
              <w:shd w:val="clear" w:color="auto" w:fill="FFFFFF" w:themeFill="background1"/>
              <w:spacing w:after="0" w:line="240" w:lineRule="auto"/>
              <w:jc w:val="both"/>
              <w:rPr>
                <w:rFonts w:ascii="Arial Narrow" w:hAnsi="Arial Narrow" w:cs="Arial"/>
                <w:lang w:eastAsia="es-ES"/>
              </w:rPr>
            </w:pPr>
            <w:r w:rsidRPr="00ED465A">
              <w:rPr>
                <w:rFonts w:ascii="Arial Narrow" w:hAnsi="Arial Narrow" w:cs="Arial"/>
                <w:lang w:eastAsia="es-ES"/>
              </w:rPr>
              <w:t>Modalitat 2:</w:t>
            </w:r>
            <w:r w:rsidR="007A5277" w:rsidRPr="00ED465A">
              <w:rPr>
                <w:rFonts w:ascii="Arial Narrow" w:hAnsi="Arial Narrow" w:cs="Arial"/>
                <w:lang w:eastAsia="es-ES"/>
              </w:rPr>
              <w:t xml:space="preserve"> I</w:t>
            </w:r>
            <w:r w:rsidR="007A5277" w:rsidRPr="00ED465A">
              <w:rPr>
                <w:rFonts w:ascii="Arial Narrow" w:hAnsi="Arial Narrow"/>
              </w:rPr>
              <w:t>nnovació socioeconòmica i ESS en sectors estratègics</w:t>
            </w:r>
          </w:p>
        </w:tc>
        <w:tc>
          <w:tcPr>
            <w:tcW w:w="2551" w:type="dxa"/>
            <w:shd w:val="clear" w:color="auto" w:fill="FFFFFF" w:themeFill="background1"/>
            <w:tcMar>
              <w:left w:w="103" w:type="dxa"/>
            </w:tcMar>
          </w:tcPr>
          <w:p w14:paraId="77E9AF18" w14:textId="5E45E7F6" w:rsidR="002E26C4" w:rsidRPr="00ED465A" w:rsidRDefault="002A71F5" w:rsidP="000E7B66">
            <w:pPr>
              <w:shd w:val="clear" w:color="auto" w:fill="FFFFFF" w:themeFill="background1"/>
              <w:spacing w:after="0" w:line="240" w:lineRule="auto"/>
              <w:jc w:val="center"/>
              <w:rPr>
                <w:rFonts w:ascii="Arial Narrow" w:hAnsi="Arial Narrow" w:cs="Arial"/>
                <w:lang w:eastAsia="es-ES"/>
              </w:rPr>
            </w:pPr>
            <w:r w:rsidRPr="00ED465A">
              <w:rPr>
                <w:rFonts w:ascii="Arial Narrow" w:hAnsi="Arial Narrow" w:cs="Arial"/>
                <w:lang w:eastAsia="es-ES"/>
              </w:rPr>
              <w:t>2</w:t>
            </w:r>
            <w:r w:rsidR="00CA69F3" w:rsidRPr="00ED465A">
              <w:rPr>
                <w:rFonts w:ascii="Arial Narrow" w:hAnsi="Arial Narrow" w:cs="Arial"/>
                <w:lang w:eastAsia="es-ES"/>
              </w:rPr>
              <w:t>5</w:t>
            </w:r>
            <w:r w:rsidRPr="00ED465A">
              <w:rPr>
                <w:rFonts w:ascii="Arial Narrow" w:hAnsi="Arial Narrow" w:cs="Arial"/>
                <w:lang w:eastAsia="es-ES"/>
              </w:rPr>
              <w:t>0.000</w:t>
            </w:r>
          </w:p>
        </w:tc>
      </w:tr>
      <w:tr w:rsidR="002E26C4" w:rsidRPr="00ED465A" w14:paraId="4B5AAB9B" w14:textId="77777777" w:rsidTr="00D313C1">
        <w:tc>
          <w:tcPr>
            <w:tcW w:w="6057" w:type="dxa"/>
            <w:shd w:val="clear" w:color="auto" w:fill="FFFFFF" w:themeFill="background1"/>
            <w:tcMar>
              <w:left w:w="103" w:type="dxa"/>
            </w:tcMar>
          </w:tcPr>
          <w:p w14:paraId="23441C31" w14:textId="77777777" w:rsidR="002E26C4" w:rsidRPr="00ED465A" w:rsidRDefault="009E17EC" w:rsidP="000E7B66">
            <w:pPr>
              <w:shd w:val="clear" w:color="auto" w:fill="FFFFFF" w:themeFill="background1"/>
              <w:spacing w:after="0" w:line="240" w:lineRule="auto"/>
              <w:jc w:val="both"/>
              <w:rPr>
                <w:rFonts w:ascii="Arial Narrow" w:hAnsi="Arial Narrow" w:cs="Arial"/>
                <w:lang w:eastAsia="es-ES"/>
              </w:rPr>
            </w:pPr>
            <w:r w:rsidRPr="00ED465A">
              <w:rPr>
                <w:rFonts w:ascii="Arial Narrow" w:hAnsi="Arial Narrow" w:cs="Arial"/>
                <w:lang w:eastAsia="es-ES"/>
              </w:rPr>
              <w:t>Modalitat 3: Foment de l’ocupació de qualitat al territori</w:t>
            </w:r>
          </w:p>
        </w:tc>
        <w:tc>
          <w:tcPr>
            <w:tcW w:w="2551" w:type="dxa"/>
            <w:shd w:val="clear" w:color="auto" w:fill="FFFFFF" w:themeFill="background1"/>
            <w:tcMar>
              <w:left w:w="103" w:type="dxa"/>
            </w:tcMar>
          </w:tcPr>
          <w:p w14:paraId="06FA4CA3" w14:textId="5FFFC265" w:rsidR="002E26C4" w:rsidRPr="00ED465A" w:rsidRDefault="00CA69F3" w:rsidP="000E7B66">
            <w:pPr>
              <w:shd w:val="clear" w:color="auto" w:fill="FFFFFF" w:themeFill="background1"/>
              <w:spacing w:after="0" w:line="240" w:lineRule="auto"/>
              <w:jc w:val="center"/>
              <w:rPr>
                <w:rFonts w:ascii="Arial Narrow" w:hAnsi="Arial Narrow" w:cs="Arial"/>
                <w:lang w:eastAsia="es-ES"/>
              </w:rPr>
            </w:pPr>
            <w:r w:rsidRPr="00ED465A">
              <w:rPr>
                <w:rFonts w:ascii="Arial Narrow" w:hAnsi="Arial Narrow" w:cs="Arial"/>
                <w:lang w:eastAsia="es-ES"/>
              </w:rPr>
              <w:t>250.000</w:t>
            </w:r>
          </w:p>
        </w:tc>
      </w:tr>
      <w:tr w:rsidR="002E26C4" w:rsidRPr="00ED465A" w14:paraId="1448C4E8" w14:textId="77777777" w:rsidTr="00D313C1">
        <w:tc>
          <w:tcPr>
            <w:tcW w:w="6057" w:type="dxa"/>
            <w:shd w:val="clear" w:color="auto" w:fill="FFFFFF" w:themeFill="background1"/>
            <w:tcMar>
              <w:left w:w="103" w:type="dxa"/>
            </w:tcMar>
          </w:tcPr>
          <w:p w14:paraId="70764175" w14:textId="77777777" w:rsidR="002E26C4" w:rsidRPr="00ED465A" w:rsidRDefault="009E17EC" w:rsidP="000E7B66">
            <w:pPr>
              <w:shd w:val="clear" w:color="auto" w:fill="FFFFFF" w:themeFill="background1"/>
              <w:spacing w:after="0" w:line="240" w:lineRule="auto"/>
              <w:jc w:val="both"/>
              <w:rPr>
                <w:rFonts w:ascii="Arial Narrow" w:hAnsi="Arial Narrow" w:cs="Arial"/>
                <w:lang w:eastAsia="es-ES"/>
              </w:rPr>
            </w:pPr>
            <w:r w:rsidRPr="00ED465A">
              <w:rPr>
                <w:rFonts w:ascii="Arial Narrow" w:hAnsi="Arial Narrow" w:cs="Arial"/>
                <w:lang w:eastAsia="es-ES"/>
              </w:rPr>
              <w:t>Modalitat 4: Innovació Social Digital als territoris</w:t>
            </w:r>
          </w:p>
        </w:tc>
        <w:tc>
          <w:tcPr>
            <w:tcW w:w="2551" w:type="dxa"/>
            <w:shd w:val="clear" w:color="auto" w:fill="FFFFFF" w:themeFill="background1"/>
            <w:tcMar>
              <w:left w:w="103" w:type="dxa"/>
            </w:tcMar>
          </w:tcPr>
          <w:p w14:paraId="03BA11C8" w14:textId="0C35CBA6" w:rsidR="002E26C4" w:rsidRPr="00ED465A" w:rsidRDefault="00CA69F3" w:rsidP="000E7B66">
            <w:pPr>
              <w:shd w:val="clear" w:color="auto" w:fill="FFFFFF" w:themeFill="background1"/>
              <w:spacing w:after="0" w:line="240" w:lineRule="auto"/>
              <w:jc w:val="center"/>
              <w:rPr>
                <w:rFonts w:ascii="Arial Narrow" w:hAnsi="Arial Narrow" w:cs="Arial"/>
                <w:lang w:eastAsia="es-ES"/>
              </w:rPr>
            </w:pPr>
            <w:r w:rsidRPr="00ED465A">
              <w:rPr>
                <w:rFonts w:ascii="Arial Narrow" w:hAnsi="Arial Narrow" w:cs="Arial"/>
                <w:lang w:eastAsia="es-ES"/>
              </w:rPr>
              <w:t>1</w:t>
            </w:r>
            <w:r w:rsidR="002A71F5" w:rsidRPr="00ED465A">
              <w:rPr>
                <w:rFonts w:ascii="Arial Narrow" w:hAnsi="Arial Narrow" w:cs="Arial"/>
                <w:lang w:eastAsia="es-ES"/>
              </w:rPr>
              <w:t>00.000</w:t>
            </w:r>
          </w:p>
        </w:tc>
      </w:tr>
      <w:tr w:rsidR="002E26C4" w:rsidRPr="00ED465A" w14:paraId="39C57285" w14:textId="77777777" w:rsidTr="00D313C1">
        <w:tc>
          <w:tcPr>
            <w:tcW w:w="6057" w:type="dxa"/>
            <w:shd w:val="clear" w:color="auto" w:fill="FFFFFF" w:themeFill="background1"/>
            <w:tcMar>
              <w:left w:w="103" w:type="dxa"/>
            </w:tcMar>
          </w:tcPr>
          <w:p w14:paraId="46B6A1F1" w14:textId="152A8309" w:rsidR="002E26C4" w:rsidRPr="00ED465A" w:rsidRDefault="009E17EC" w:rsidP="000E7B66">
            <w:pPr>
              <w:shd w:val="clear" w:color="auto" w:fill="FFFFFF" w:themeFill="background1"/>
              <w:spacing w:after="0" w:line="240" w:lineRule="auto"/>
              <w:rPr>
                <w:rFonts w:ascii="Arial Narrow" w:hAnsi="Arial Narrow" w:cs="Arial"/>
                <w:b/>
                <w:lang w:eastAsia="es-ES"/>
              </w:rPr>
            </w:pPr>
            <w:r w:rsidRPr="00ED465A">
              <w:rPr>
                <w:rFonts w:ascii="Arial Narrow" w:hAnsi="Arial Narrow" w:cs="Arial"/>
                <w:lang w:eastAsia="es-ES"/>
              </w:rPr>
              <w:t>Modalitat 5: Turisme responsable</w:t>
            </w:r>
            <w:r w:rsidR="005D3DAB" w:rsidRPr="00ED465A">
              <w:rPr>
                <w:rFonts w:ascii="Arial Narrow" w:hAnsi="Arial Narrow" w:cs="Arial"/>
                <w:lang w:eastAsia="es-ES"/>
              </w:rPr>
              <w:t xml:space="preserve"> i sostenible</w:t>
            </w:r>
          </w:p>
        </w:tc>
        <w:tc>
          <w:tcPr>
            <w:tcW w:w="2551" w:type="dxa"/>
            <w:shd w:val="clear" w:color="auto" w:fill="FFFFFF" w:themeFill="background1"/>
            <w:tcMar>
              <w:left w:w="103" w:type="dxa"/>
            </w:tcMar>
          </w:tcPr>
          <w:p w14:paraId="676F7417" w14:textId="1D1943A5" w:rsidR="002E26C4" w:rsidRPr="00ED465A" w:rsidRDefault="002A71F5" w:rsidP="000E7B66">
            <w:pPr>
              <w:shd w:val="clear" w:color="auto" w:fill="FFFFFF" w:themeFill="background1"/>
              <w:spacing w:after="0" w:line="240" w:lineRule="auto"/>
              <w:jc w:val="center"/>
              <w:rPr>
                <w:rFonts w:ascii="Arial Narrow" w:hAnsi="Arial Narrow" w:cs="Arial"/>
                <w:lang w:eastAsia="es-ES"/>
              </w:rPr>
            </w:pPr>
            <w:r w:rsidRPr="00ED465A">
              <w:rPr>
                <w:rFonts w:ascii="Arial Narrow" w:hAnsi="Arial Narrow" w:cs="Arial"/>
                <w:lang w:eastAsia="es-ES"/>
              </w:rPr>
              <w:t>200.000</w:t>
            </w:r>
          </w:p>
        </w:tc>
      </w:tr>
      <w:tr w:rsidR="002E26C4" w:rsidRPr="00ED465A" w14:paraId="6E2332DC" w14:textId="77777777" w:rsidTr="00DD3F86">
        <w:trPr>
          <w:trHeight w:val="70"/>
        </w:trPr>
        <w:tc>
          <w:tcPr>
            <w:tcW w:w="6057" w:type="dxa"/>
            <w:shd w:val="clear" w:color="auto" w:fill="FFFFFF" w:themeFill="background1"/>
            <w:tcMar>
              <w:left w:w="103" w:type="dxa"/>
            </w:tcMar>
          </w:tcPr>
          <w:p w14:paraId="66C71BD3" w14:textId="41102DF3" w:rsidR="002E26C4" w:rsidRPr="00ED465A" w:rsidRDefault="009E17EC" w:rsidP="000E7B66">
            <w:pPr>
              <w:shd w:val="clear" w:color="auto" w:fill="FFFFFF" w:themeFill="background1"/>
              <w:spacing w:after="0" w:line="240" w:lineRule="auto"/>
              <w:jc w:val="both"/>
              <w:rPr>
                <w:rFonts w:ascii="Arial Narrow" w:hAnsi="Arial Narrow"/>
              </w:rPr>
            </w:pPr>
            <w:r w:rsidRPr="00ED465A">
              <w:rPr>
                <w:rFonts w:ascii="Arial Narrow" w:hAnsi="Arial Narrow" w:cs="Arial"/>
                <w:lang w:eastAsia="es-ES"/>
              </w:rPr>
              <w:t xml:space="preserve">Modalitat 6: </w:t>
            </w:r>
            <w:r w:rsidR="00EA2D5F" w:rsidRPr="00ED465A">
              <w:rPr>
                <w:rFonts w:ascii="Arial Narrow" w:hAnsi="Arial Narrow" w:cs="Arial"/>
                <w:lang w:eastAsia="es-ES"/>
              </w:rPr>
              <w:t>Models agroalimentaris sostenibles</w:t>
            </w:r>
            <w:r w:rsidR="006A64CE" w:rsidRPr="00ED465A">
              <w:rPr>
                <w:rFonts w:ascii="Arial Narrow" w:hAnsi="Arial Narrow" w:cs="Arial"/>
                <w:lang w:eastAsia="es-ES"/>
              </w:rPr>
              <w:t xml:space="preserve"> i consum responsable</w:t>
            </w:r>
          </w:p>
        </w:tc>
        <w:tc>
          <w:tcPr>
            <w:tcW w:w="2551" w:type="dxa"/>
            <w:shd w:val="clear" w:color="auto" w:fill="FFFFFF" w:themeFill="background1"/>
            <w:tcMar>
              <w:left w:w="103" w:type="dxa"/>
            </w:tcMar>
          </w:tcPr>
          <w:p w14:paraId="7F8360BD" w14:textId="273CF92E" w:rsidR="002E26C4" w:rsidRPr="00ED465A" w:rsidRDefault="00EC657A" w:rsidP="000E7B66">
            <w:pPr>
              <w:shd w:val="clear" w:color="auto" w:fill="FFFFFF" w:themeFill="background1"/>
              <w:spacing w:after="0" w:line="240" w:lineRule="auto"/>
              <w:jc w:val="center"/>
              <w:rPr>
                <w:rFonts w:ascii="Arial Narrow" w:hAnsi="Arial Narrow" w:cs="Arial"/>
                <w:lang w:eastAsia="es-ES"/>
              </w:rPr>
            </w:pPr>
            <w:r w:rsidRPr="00EC657A">
              <w:rPr>
                <w:rFonts w:ascii="Arial Narrow" w:hAnsi="Arial Narrow" w:cs="Arial"/>
                <w:highlight w:val="green"/>
                <w:lang w:eastAsia="es-ES"/>
              </w:rPr>
              <w:t>30</w:t>
            </w:r>
            <w:r w:rsidR="002A71F5" w:rsidRPr="00EC657A">
              <w:rPr>
                <w:rFonts w:ascii="Arial Narrow" w:hAnsi="Arial Narrow" w:cs="Arial"/>
                <w:highlight w:val="green"/>
                <w:lang w:eastAsia="es-ES"/>
              </w:rPr>
              <w:t>0.000</w:t>
            </w:r>
          </w:p>
        </w:tc>
      </w:tr>
    </w:tbl>
    <w:p w14:paraId="57631A08" w14:textId="77777777" w:rsidR="002E26C4" w:rsidRPr="00ED465A" w:rsidRDefault="002E26C4" w:rsidP="000E7B66">
      <w:pPr>
        <w:shd w:val="clear" w:color="auto" w:fill="FFFFFF" w:themeFill="background1"/>
        <w:spacing w:after="0" w:line="240" w:lineRule="auto"/>
        <w:jc w:val="both"/>
        <w:rPr>
          <w:rFonts w:ascii="Arial Narrow" w:hAnsi="Arial Narrow" w:cs="Arial"/>
          <w:lang w:eastAsia="es-ES"/>
        </w:rPr>
      </w:pPr>
    </w:p>
    <w:p w14:paraId="0FEA8558" w14:textId="77777777" w:rsidR="002E26C4" w:rsidRPr="00ED465A" w:rsidRDefault="002E26C4" w:rsidP="000E7B66">
      <w:pPr>
        <w:shd w:val="clear" w:color="auto" w:fill="FFFFFF" w:themeFill="background1"/>
        <w:spacing w:after="0" w:line="240" w:lineRule="auto"/>
        <w:jc w:val="both"/>
        <w:rPr>
          <w:rFonts w:ascii="Arial Narrow" w:hAnsi="Arial Narrow" w:cs="Arial"/>
          <w:lang w:eastAsia="es-ES"/>
        </w:rPr>
      </w:pPr>
    </w:p>
    <w:p w14:paraId="7B152382" w14:textId="77777777" w:rsidR="00A03A13" w:rsidRDefault="00A03A13" w:rsidP="000E7B66">
      <w:pPr>
        <w:spacing w:after="0" w:line="240" w:lineRule="auto"/>
        <w:jc w:val="both"/>
        <w:rPr>
          <w:rFonts w:ascii="Arial Narrow" w:hAnsi="Arial Narrow" w:cs="Arial"/>
          <w:lang w:eastAsia="es-ES"/>
        </w:rPr>
      </w:pPr>
    </w:p>
    <w:p w14:paraId="20EF567D" w14:textId="77777777" w:rsidR="00A03A13" w:rsidRDefault="00A03A13" w:rsidP="000E7B66">
      <w:pPr>
        <w:spacing w:after="0" w:line="240" w:lineRule="auto"/>
        <w:jc w:val="both"/>
        <w:rPr>
          <w:rFonts w:ascii="Arial Narrow" w:hAnsi="Arial Narrow" w:cs="Arial"/>
          <w:lang w:eastAsia="es-ES"/>
        </w:rPr>
      </w:pPr>
    </w:p>
    <w:p w14:paraId="5C94E140" w14:textId="77777777" w:rsidR="00A03A13" w:rsidRDefault="00A03A13" w:rsidP="000E7B66">
      <w:pPr>
        <w:spacing w:after="0" w:line="240" w:lineRule="auto"/>
        <w:jc w:val="both"/>
        <w:rPr>
          <w:rFonts w:ascii="Arial Narrow" w:hAnsi="Arial Narrow" w:cs="Arial"/>
          <w:lang w:eastAsia="es-ES"/>
        </w:rPr>
      </w:pPr>
    </w:p>
    <w:p w14:paraId="433260AE" w14:textId="77777777" w:rsidR="00A03A13" w:rsidRDefault="00A03A13" w:rsidP="000E7B66">
      <w:pPr>
        <w:spacing w:after="0" w:line="240" w:lineRule="auto"/>
        <w:jc w:val="both"/>
        <w:rPr>
          <w:rFonts w:ascii="Arial Narrow" w:hAnsi="Arial Narrow" w:cs="Arial"/>
          <w:lang w:eastAsia="es-ES"/>
        </w:rPr>
      </w:pPr>
    </w:p>
    <w:p w14:paraId="526C81CA" w14:textId="77777777" w:rsidR="00A03A13" w:rsidRDefault="00A03A13" w:rsidP="000E7B66">
      <w:pPr>
        <w:spacing w:after="0" w:line="240" w:lineRule="auto"/>
        <w:jc w:val="both"/>
        <w:rPr>
          <w:rFonts w:ascii="Arial Narrow" w:hAnsi="Arial Narrow" w:cs="Arial"/>
          <w:lang w:eastAsia="es-ES"/>
        </w:rPr>
      </w:pPr>
    </w:p>
    <w:p w14:paraId="78B758BA" w14:textId="42A7734C" w:rsidR="00CA6E5B" w:rsidRPr="00ED465A" w:rsidRDefault="00A03A13" w:rsidP="000E7B66">
      <w:pPr>
        <w:spacing w:after="0" w:line="240" w:lineRule="auto"/>
        <w:jc w:val="both"/>
        <w:rPr>
          <w:rFonts w:ascii="Arial Narrow" w:hAnsi="Arial Narrow" w:cs="Arial"/>
          <w:lang w:eastAsia="es-ES"/>
        </w:rPr>
      </w:pPr>
      <w:r w:rsidRPr="00ED465A">
        <w:rPr>
          <w:rFonts w:ascii="Arial Narrow" w:hAnsi="Arial Narrow" w:cs="Arial"/>
          <w:lang w:eastAsia="es-ES"/>
        </w:rPr>
        <w:t xml:space="preserve">En cas que no </w:t>
      </w:r>
      <w:r w:rsidR="009E17EC" w:rsidRPr="00ED465A">
        <w:rPr>
          <w:rFonts w:ascii="Arial Narrow" w:hAnsi="Arial Narrow" w:cs="Arial"/>
          <w:lang w:eastAsia="es-ES"/>
        </w:rPr>
        <w:t xml:space="preserve">s’exhaureixi el pressupost d’una modalitat amb els projectes atorgats, </w:t>
      </w:r>
      <w:r w:rsidR="00CA6E5B" w:rsidRPr="00ED465A">
        <w:rPr>
          <w:rFonts w:ascii="Arial Narrow" w:hAnsi="Arial Narrow" w:cs="Arial"/>
          <w:lang w:eastAsia="es-ES"/>
        </w:rPr>
        <w:t xml:space="preserve">amb caràcter general es podrà destinar </w:t>
      </w:r>
      <w:r w:rsidR="009E17EC" w:rsidRPr="00ED465A">
        <w:rPr>
          <w:rFonts w:ascii="Arial Narrow" w:hAnsi="Arial Narrow" w:cs="Arial"/>
          <w:lang w:eastAsia="es-ES"/>
        </w:rPr>
        <w:t xml:space="preserve">el romanent a la resta de modalitats. </w:t>
      </w:r>
    </w:p>
    <w:p w14:paraId="0E58BF68" w14:textId="2D4145B2" w:rsidR="00CA6E5B" w:rsidRPr="00ED465A" w:rsidRDefault="00CA6E5B" w:rsidP="000E7B66">
      <w:pPr>
        <w:spacing w:after="0" w:line="240" w:lineRule="auto"/>
        <w:jc w:val="both"/>
        <w:rPr>
          <w:rFonts w:ascii="Arial Narrow" w:hAnsi="Arial Narrow" w:cs="Arial"/>
          <w:lang w:eastAsia="es-ES"/>
        </w:rPr>
      </w:pPr>
    </w:p>
    <w:p w14:paraId="0AE2E9C7" w14:textId="13A2DCBC" w:rsidR="002E26C4" w:rsidRPr="000E7B66" w:rsidRDefault="009E17EC" w:rsidP="000E7B66">
      <w:pPr>
        <w:spacing w:after="0" w:line="240" w:lineRule="auto"/>
        <w:jc w:val="both"/>
        <w:rPr>
          <w:rFonts w:ascii="Arial Narrow" w:hAnsi="Arial Narrow" w:cs="Arial"/>
          <w:lang w:eastAsia="es-ES"/>
        </w:rPr>
      </w:pPr>
      <w:r w:rsidRPr="00ED465A">
        <w:rPr>
          <w:rFonts w:ascii="Arial Narrow" w:hAnsi="Arial Narrow" w:cs="Arial"/>
          <w:lang w:eastAsia="es-ES"/>
        </w:rPr>
        <w:t>Se subvencionarà un màxim del 80% del pressupost del projecte presentat. Quedarà a càrrec de la persona física o jurídica sol·licitant l'aportació de la resta del cost (20% restant).</w:t>
      </w:r>
    </w:p>
    <w:p w14:paraId="3E2F2CB8" w14:textId="77777777" w:rsidR="002E26C4" w:rsidRPr="000E7B66" w:rsidRDefault="002E26C4" w:rsidP="000E7B66">
      <w:pPr>
        <w:spacing w:after="0" w:line="240" w:lineRule="auto"/>
        <w:jc w:val="both"/>
        <w:rPr>
          <w:rFonts w:ascii="Arial Narrow" w:hAnsi="Arial Narrow" w:cs="Arial"/>
          <w:lang w:eastAsia="es-ES"/>
        </w:rPr>
      </w:pPr>
    </w:p>
    <w:p w14:paraId="32D355E0" w14:textId="52E6C51D" w:rsidR="002E26C4" w:rsidRPr="000E7B66" w:rsidRDefault="009E17EC" w:rsidP="000E7B66">
      <w:pPr>
        <w:spacing w:after="0" w:line="240" w:lineRule="auto"/>
        <w:jc w:val="both"/>
        <w:rPr>
          <w:rFonts w:ascii="Arial Narrow" w:hAnsi="Arial Narrow" w:cs="Arial"/>
          <w:lang w:eastAsia="es-ES"/>
        </w:rPr>
      </w:pPr>
      <w:r w:rsidRPr="00ED465A">
        <w:rPr>
          <w:rFonts w:ascii="Arial Narrow" w:hAnsi="Arial Narrow" w:cs="Arial"/>
          <w:lang w:eastAsia="es-ES"/>
        </w:rPr>
        <w:t xml:space="preserve">Pel que fa als </w:t>
      </w:r>
      <w:r w:rsidR="00D80DA1" w:rsidRPr="00ED465A">
        <w:rPr>
          <w:rFonts w:ascii="Arial Narrow" w:hAnsi="Arial Narrow" w:cs="Arial"/>
          <w:lang w:eastAsia="es-ES"/>
        </w:rPr>
        <w:t>costos</w:t>
      </w:r>
      <w:r w:rsidRPr="00ED465A">
        <w:rPr>
          <w:rFonts w:ascii="Arial Narrow" w:hAnsi="Arial Narrow" w:cs="Arial"/>
          <w:lang w:eastAsia="es-ES"/>
        </w:rPr>
        <w:t xml:space="preserve"> que podran ser objecte de subvenció, seran subvencionables </w:t>
      </w:r>
      <w:r w:rsidR="0035595F" w:rsidRPr="00ED465A">
        <w:rPr>
          <w:rFonts w:ascii="Arial Narrow" w:hAnsi="Arial Narrow" w:cs="Arial"/>
          <w:lang w:eastAsia="es-ES"/>
        </w:rPr>
        <w:t xml:space="preserve">amb caràcter general </w:t>
      </w:r>
      <w:r w:rsidRPr="00ED465A">
        <w:rPr>
          <w:rFonts w:ascii="Arial Narrow" w:hAnsi="Arial Narrow" w:cs="Arial"/>
          <w:lang w:eastAsia="es-ES"/>
        </w:rPr>
        <w:t xml:space="preserve">les despeses que es relacionen a </w:t>
      </w:r>
      <w:r w:rsidR="00272639" w:rsidRPr="00ED465A">
        <w:rPr>
          <w:rFonts w:ascii="Arial Narrow" w:hAnsi="Arial Narrow" w:cs="Arial"/>
          <w:lang w:eastAsia="es-ES"/>
        </w:rPr>
        <w:t>la clàusula</w:t>
      </w:r>
      <w:r w:rsidRPr="00ED465A">
        <w:rPr>
          <w:rFonts w:ascii="Arial Narrow" w:hAnsi="Arial Narrow" w:cs="Arial"/>
          <w:lang w:eastAsia="es-ES"/>
        </w:rPr>
        <w:t xml:space="preserve"> </w:t>
      </w:r>
      <w:r w:rsidR="00272639" w:rsidRPr="00ED465A">
        <w:rPr>
          <w:rFonts w:ascii="Arial Narrow" w:hAnsi="Arial Narrow" w:cs="Arial"/>
          <w:lang w:eastAsia="es-ES"/>
        </w:rPr>
        <w:t>11.5</w:t>
      </w:r>
      <w:r w:rsidRPr="00ED465A">
        <w:rPr>
          <w:rFonts w:ascii="Arial Narrow" w:hAnsi="Arial Narrow" w:cs="Arial"/>
          <w:lang w:eastAsia="es-ES"/>
        </w:rPr>
        <w:t xml:space="preserve"> de les bases.</w:t>
      </w:r>
      <w:r w:rsidR="00D80DA1" w:rsidRPr="00ED465A">
        <w:rPr>
          <w:rFonts w:ascii="Arial Narrow" w:hAnsi="Arial Narrow" w:cs="Arial"/>
          <w:lang w:eastAsia="es-ES"/>
        </w:rPr>
        <w:t xml:space="preserve"> Ara bé, l</w:t>
      </w:r>
      <w:r w:rsidR="00AB247E" w:rsidRPr="00ED465A">
        <w:rPr>
          <w:rFonts w:ascii="Arial Narrow" w:hAnsi="Arial Narrow" w:cs="Arial"/>
          <w:lang w:eastAsia="es-ES"/>
        </w:rPr>
        <w:t>es</w:t>
      </w:r>
      <w:r w:rsidR="00272639" w:rsidRPr="00ED465A">
        <w:rPr>
          <w:rFonts w:ascii="Arial Narrow" w:hAnsi="Arial Narrow" w:cs="Arial"/>
          <w:lang w:eastAsia="es-ES"/>
        </w:rPr>
        <w:t xml:space="preserve"> despeses per compra d’estocs, béns d’equipament o realització d’obres menors</w:t>
      </w:r>
      <w:r w:rsidR="00D80DA1" w:rsidRPr="00ED465A">
        <w:rPr>
          <w:rFonts w:ascii="Arial Narrow" w:hAnsi="Arial Narrow" w:cs="Arial"/>
          <w:lang w:eastAsia="es-ES"/>
        </w:rPr>
        <w:t xml:space="preserve"> </w:t>
      </w:r>
      <w:r w:rsidR="00272639" w:rsidRPr="00ED465A">
        <w:rPr>
          <w:rFonts w:ascii="Arial Narrow" w:hAnsi="Arial Narrow" w:cs="Arial"/>
          <w:lang w:eastAsia="es-ES"/>
        </w:rPr>
        <w:t xml:space="preserve">només seran </w:t>
      </w:r>
      <w:r w:rsidR="00AB247E" w:rsidRPr="00ED465A">
        <w:rPr>
          <w:rFonts w:ascii="Arial Narrow" w:hAnsi="Arial Narrow" w:cs="Arial"/>
          <w:lang w:eastAsia="es-ES"/>
        </w:rPr>
        <w:t>acceptats com a costos elegibles</w:t>
      </w:r>
      <w:r w:rsidR="00B707A1" w:rsidRPr="00ED465A">
        <w:rPr>
          <w:rFonts w:ascii="Arial Narrow" w:hAnsi="Arial Narrow" w:cs="Arial"/>
          <w:lang w:eastAsia="es-ES"/>
        </w:rPr>
        <w:t xml:space="preserve"> </w:t>
      </w:r>
      <w:r w:rsidR="00AB247E" w:rsidRPr="00ED465A">
        <w:rPr>
          <w:rFonts w:ascii="Arial Narrow" w:hAnsi="Arial Narrow" w:cs="Arial"/>
          <w:lang w:eastAsia="es-ES"/>
        </w:rPr>
        <w:t>en projectes de la modalitat 1: Empresa al territori</w:t>
      </w:r>
      <w:r w:rsidR="007B5F4E" w:rsidRPr="00ED465A">
        <w:rPr>
          <w:rFonts w:ascii="Arial Narrow" w:hAnsi="Arial Narrow" w:cs="Arial"/>
          <w:lang w:eastAsia="es-ES"/>
        </w:rPr>
        <w:t>.</w:t>
      </w:r>
    </w:p>
    <w:p w14:paraId="1D36EF8F" w14:textId="77777777" w:rsidR="00AB247E" w:rsidRPr="000E7B66" w:rsidRDefault="00AB247E" w:rsidP="000E7B66">
      <w:pPr>
        <w:spacing w:after="0" w:line="240" w:lineRule="auto"/>
        <w:jc w:val="both"/>
        <w:rPr>
          <w:rFonts w:ascii="Arial Narrow" w:hAnsi="Arial Narrow" w:cs="Arial"/>
          <w:lang w:eastAsia="es-ES"/>
        </w:rPr>
      </w:pPr>
    </w:p>
    <w:p w14:paraId="38A21EB8" w14:textId="1BDDA798" w:rsidR="002E26C4" w:rsidRPr="000E7B66" w:rsidRDefault="009E17EC" w:rsidP="000E7B66">
      <w:pPr>
        <w:spacing w:after="0" w:line="240" w:lineRule="auto"/>
        <w:jc w:val="both"/>
        <w:rPr>
          <w:rFonts w:ascii="Arial Narrow" w:hAnsi="Arial Narrow" w:cs="Arial"/>
          <w:lang w:eastAsia="es-ES"/>
        </w:rPr>
      </w:pPr>
      <w:r w:rsidRPr="000E7B66">
        <w:rPr>
          <w:rFonts w:ascii="Arial Narrow" w:hAnsi="Arial Narrow" w:cs="Arial"/>
          <w:lang w:eastAsia="es-ES"/>
        </w:rPr>
        <w:t>En el moment de la justificació s'hauran d'aportar les factures originals de les subvencions atorgades. També és permet justificar el 10% de l’import atorgat en tiquets, fins a un màxim de 300€ de l’import total del projecte.</w:t>
      </w:r>
    </w:p>
    <w:p w14:paraId="0A079FCE" w14:textId="618A61AC" w:rsidR="000E7F2E" w:rsidRPr="000E7B66" w:rsidRDefault="000E7F2E" w:rsidP="000E7B66">
      <w:pPr>
        <w:spacing w:after="0" w:line="240" w:lineRule="auto"/>
        <w:jc w:val="both"/>
        <w:rPr>
          <w:rFonts w:ascii="Arial Narrow" w:hAnsi="Arial Narrow" w:cs="Arial"/>
          <w:highlight w:val="magenta"/>
          <w:lang w:eastAsia="es-ES"/>
        </w:rPr>
      </w:pPr>
    </w:p>
    <w:p w14:paraId="03BDC4B2" w14:textId="77777777" w:rsidR="002E26C4" w:rsidRPr="000E7B66" w:rsidRDefault="009E17EC" w:rsidP="000E7B66">
      <w:pPr>
        <w:pStyle w:val="Ttol2"/>
        <w:spacing w:before="0" w:line="240" w:lineRule="auto"/>
        <w:jc w:val="both"/>
        <w:rPr>
          <w:rFonts w:ascii="Arial Narrow" w:hAnsi="Arial Narrow" w:cs="Arial"/>
          <w:color w:val="00000A"/>
          <w:sz w:val="22"/>
          <w:szCs w:val="22"/>
          <w:lang w:eastAsia="es-ES"/>
        </w:rPr>
      </w:pPr>
      <w:bookmarkStart w:id="30" w:name="_Hlk504990436"/>
      <w:bookmarkStart w:id="31" w:name="_Toc473729491"/>
      <w:bookmarkEnd w:id="30"/>
      <w:bookmarkEnd w:id="31"/>
      <w:r w:rsidRPr="000E7B66">
        <w:rPr>
          <w:rFonts w:ascii="Arial Narrow" w:hAnsi="Arial Narrow" w:cs="Arial"/>
          <w:color w:val="00000A"/>
          <w:sz w:val="22"/>
          <w:szCs w:val="22"/>
          <w:lang w:eastAsia="es-ES"/>
        </w:rPr>
        <w:t>12. PROCEDIMENT DE CONCESSIÓ DE LA SUBVENCIÓ</w:t>
      </w:r>
    </w:p>
    <w:p w14:paraId="373A8C59" w14:textId="77777777" w:rsidR="00FA2340" w:rsidRDefault="00FA2340" w:rsidP="000E7B66">
      <w:pPr>
        <w:spacing w:after="0" w:line="240" w:lineRule="auto"/>
        <w:jc w:val="both"/>
        <w:rPr>
          <w:rFonts w:ascii="Arial Narrow" w:hAnsi="Arial Narrow" w:cs="Arial"/>
        </w:rPr>
      </w:pPr>
    </w:p>
    <w:p w14:paraId="222F9D48" w14:textId="577F5694" w:rsidR="002E26C4" w:rsidRPr="00ED465A" w:rsidRDefault="009E17EC" w:rsidP="000E7B66">
      <w:pPr>
        <w:spacing w:after="0" w:line="240" w:lineRule="auto"/>
        <w:jc w:val="both"/>
        <w:rPr>
          <w:rFonts w:ascii="Arial Narrow" w:hAnsi="Arial Narrow"/>
        </w:rPr>
      </w:pPr>
      <w:r w:rsidRPr="00ED465A">
        <w:rPr>
          <w:rFonts w:ascii="Arial Narrow" w:hAnsi="Arial Narrow" w:cs="Arial"/>
        </w:rPr>
        <w:t xml:space="preserve">L’òrgan instructor del procediment serà la </w:t>
      </w:r>
      <w:r w:rsidR="00195FC3" w:rsidRPr="00ED465A">
        <w:rPr>
          <w:rFonts w:ascii="Arial Narrow" w:hAnsi="Arial Narrow" w:cs="Arial"/>
        </w:rPr>
        <w:t xml:space="preserve">Gerència </w:t>
      </w:r>
      <w:r w:rsidR="001A1DFD" w:rsidRPr="00ED465A">
        <w:rPr>
          <w:rFonts w:ascii="Arial Narrow" w:hAnsi="Arial Narrow" w:cs="Arial"/>
        </w:rPr>
        <w:t>de l’àmbit material, en aquest cas, la d’</w:t>
      </w:r>
      <w:r w:rsidR="00195FC3" w:rsidRPr="00ED465A">
        <w:rPr>
          <w:rFonts w:ascii="Arial Narrow" w:hAnsi="Arial Narrow" w:cs="Arial"/>
        </w:rPr>
        <w:t>Economia, Recursos i Promoció Econòmica</w:t>
      </w:r>
      <w:r w:rsidRPr="00ED465A">
        <w:rPr>
          <w:rFonts w:ascii="Arial Narrow" w:hAnsi="Arial Narrow" w:cs="Arial"/>
        </w:rPr>
        <w:t>.</w:t>
      </w:r>
    </w:p>
    <w:p w14:paraId="17B1AAFA" w14:textId="77777777" w:rsidR="002E26C4" w:rsidRPr="00ED465A" w:rsidRDefault="002E26C4" w:rsidP="000E7B66">
      <w:pPr>
        <w:spacing w:after="0" w:line="240" w:lineRule="auto"/>
        <w:jc w:val="both"/>
        <w:rPr>
          <w:rFonts w:ascii="Arial Narrow" w:hAnsi="Arial Narrow" w:cs="Arial"/>
        </w:rPr>
      </w:pPr>
    </w:p>
    <w:p w14:paraId="15F8E7CE" w14:textId="4549DE98" w:rsidR="002E26C4" w:rsidRPr="00ED465A" w:rsidRDefault="009E17EC" w:rsidP="000E7B66">
      <w:pPr>
        <w:spacing w:after="0" w:line="240" w:lineRule="auto"/>
        <w:jc w:val="both"/>
        <w:rPr>
          <w:rFonts w:ascii="Arial Narrow" w:hAnsi="Arial Narrow" w:cs="Arial"/>
        </w:rPr>
      </w:pPr>
      <w:r w:rsidRPr="00ED465A">
        <w:rPr>
          <w:rFonts w:ascii="Arial Narrow" w:hAnsi="Arial Narrow" w:cs="Arial"/>
        </w:rPr>
        <w:t>La competència per a l’atorgament i denegació de les subvencions correspondrà al Primer Tinent d’Alcaldia de l’Ajuntament de Barcelona.</w:t>
      </w:r>
    </w:p>
    <w:p w14:paraId="08E1790B" w14:textId="77777777" w:rsidR="002E26C4" w:rsidRPr="00ED465A" w:rsidRDefault="002E26C4" w:rsidP="000E7B66">
      <w:pPr>
        <w:spacing w:after="0" w:line="240" w:lineRule="auto"/>
        <w:jc w:val="both"/>
        <w:rPr>
          <w:rFonts w:ascii="Arial Narrow" w:hAnsi="Arial Narrow" w:cs="Arial"/>
        </w:rPr>
      </w:pPr>
    </w:p>
    <w:p w14:paraId="4CED5F1B" w14:textId="7587651C" w:rsidR="002E26C4" w:rsidRDefault="009E17EC" w:rsidP="000E7B66">
      <w:pPr>
        <w:spacing w:after="0" w:line="240" w:lineRule="auto"/>
        <w:jc w:val="both"/>
        <w:rPr>
          <w:rFonts w:ascii="Arial Narrow" w:hAnsi="Arial Narrow" w:cs="Arial"/>
        </w:rPr>
      </w:pPr>
      <w:bookmarkStart w:id="32" w:name="_Hlk504990489"/>
      <w:bookmarkEnd w:id="32"/>
      <w:r w:rsidRPr="00ED465A">
        <w:rPr>
          <w:rFonts w:ascii="Arial Narrow" w:hAnsi="Arial Narrow" w:cs="Arial"/>
        </w:rPr>
        <w:t xml:space="preserve">La competència per a l’autorització, la disposició i l’obligació de les corresponents despeses correspondrà </w:t>
      </w:r>
      <w:r w:rsidR="00195FC3" w:rsidRPr="00ED465A">
        <w:rPr>
          <w:rFonts w:ascii="Arial Narrow" w:hAnsi="Arial Narrow" w:cs="Arial"/>
        </w:rPr>
        <w:t>al</w:t>
      </w:r>
      <w:r w:rsidRPr="00ED465A">
        <w:rPr>
          <w:rFonts w:ascii="Arial Narrow" w:hAnsi="Arial Narrow" w:cs="Arial"/>
        </w:rPr>
        <w:t xml:space="preserve"> </w:t>
      </w:r>
      <w:r w:rsidR="00195FC3" w:rsidRPr="00ED465A">
        <w:rPr>
          <w:rFonts w:ascii="Arial Narrow" w:hAnsi="Arial Narrow" w:cs="Arial"/>
        </w:rPr>
        <w:t>Ger</w:t>
      </w:r>
      <w:r w:rsidR="006119CA" w:rsidRPr="00ED465A">
        <w:rPr>
          <w:rFonts w:ascii="Arial Narrow" w:hAnsi="Arial Narrow" w:cs="Arial"/>
        </w:rPr>
        <w:t>e</w:t>
      </w:r>
      <w:r w:rsidR="00195FC3" w:rsidRPr="00ED465A">
        <w:rPr>
          <w:rFonts w:ascii="Arial Narrow" w:hAnsi="Arial Narrow" w:cs="Arial"/>
        </w:rPr>
        <w:t>nt</w:t>
      </w:r>
      <w:r w:rsidR="001A1DFD" w:rsidRPr="00ED465A">
        <w:rPr>
          <w:rFonts w:ascii="Arial Narrow" w:hAnsi="Arial Narrow" w:cs="Arial"/>
        </w:rPr>
        <w:t xml:space="preserve"> de l’àmbit material, en aquest cas al Gerent</w:t>
      </w:r>
      <w:r w:rsidR="00195FC3" w:rsidRPr="00ED465A">
        <w:rPr>
          <w:rFonts w:ascii="Arial Narrow" w:hAnsi="Arial Narrow" w:cs="Arial"/>
        </w:rPr>
        <w:t xml:space="preserve"> d’Economia, Recursos i Promoció Econòmica</w:t>
      </w:r>
      <w:r w:rsidRPr="00ED465A">
        <w:rPr>
          <w:rFonts w:ascii="Arial Narrow" w:hAnsi="Arial Narrow" w:cs="Arial"/>
        </w:rPr>
        <w:t>, per a les subvencions atorgades, mitjançant la tramitació dels corresponents documents comptables.</w:t>
      </w:r>
    </w:p>
    <w:p w14:paraId="49666CEB" w14:textId="77777777" w:rsidR="002E26C4" w:rsidRPr="000E7B66" w:rsidRDefault="002E26C4" w:rsidP="000E7B66">
      <w:pPr>
        <w:pStyle w:val="Pargrafdellista"/>
        <w:spacing w:after="0" w:line="240" w:lineRule="auto"/>
        <w:ind w:left="780"/>
        <w:jc w:val="both"/>
        <w:rPr>
          <w:rFonts w:ascii="Arial Narrow" w:eastAsiaTheme="majorEastAsia" w:hAnsi="Arial Narrow" w:cs="Arial"/>
          <w:bCs/>
          <w:lang w:eastAsia="es-ES"/>
        </w:rPr>
      </w:pPr>
    </w:p>
    <w:p w14:paraId="796D529A" w14:textId="77777777" w:rsidR="002E26C4" w:rsidRPr="000E7B66" w:rsidRDefault="009E17EC" w:rsidP="000E7B66">
      <w:pPr>
        <w:pStyle w:val="Ttol2"/>
        <w:spacing w:before="0" w:line="240" w:lineRule="auto"/>
        <w:jc w:val="both"/>
        <w:rPr>
          <w:rFonts w:ascii="Arial Narrow" w:hAnsi="Arial Narrow" w:cs="Arial"/>
          <w:color w:val="00000A"/>
          <w:sz w:val="22"/>
          <w:szCs w:val="22"/>
          <w:lang w:eastAsia="es-ES"/>
        </w:rPr>
      </w:pPr>
      <w:bookmarkStart w:id="33" w:name="_Toc473729492"/>
      <w:bookmarkEnd w:id="33"/>
      <w:r w:rsidRPr="000E7B66">
        <w:rPr>
          <w:rFonts w:ascii="Arial Narrow" w:hAnsi="Arial Narrow" w:cs="Arial"/>
          <w:color w:val="00000A"/>
          <w:sz w:val="22"/>
          <w:szCs w:val="22"/>
          <w:lang w:eastAsia="es-ES"/>
        </w:rPr>
        <w:t>13. COMISSIÓ DE VALORACIÓ</w:t>
      </w:r>
    </w:p>
    <w:p w14:paraId="7206D8FA" w14:textId="77777777" w:rsidR="002E26C4" w:rsidRPr="000E7B66" w:rsidRDefault="002E26C4" w:rsidP="000E7B66">
      <w:pPr>
        <w:spacing w:after="0" w:line="240" w:lineRule="auto"/>
        <w:jc w:val="both"/>
        <w:rPr>
          <w:rFonts w:ascii="Arial Narrow" w:hAnsi="Arial Narrow" w:cs="Arial"/>
          <w:lang w:eastAsia="es-ES"/>
        </w:rPr>
      </w:pPr>
    </w:p>
    <w:p w14:paraId="0BBED28E" w14:textId="77777777" w:rsidR="002E26C4" w:rsidRPr="000E7B66" w:rsidRDefault="009E17EC" w:rsidP="000E7B66">
      <w:pPr>
        <w:spacing w:after="0" w:line="240" w:lineRule="auto"/>
        <w:jc w:val="both"/>
        <w:rPr>
          <w:rFonts w:ascii="Arial Narrow" w:hAnsi="Arial Narrow" w:cs="Arial"/>
          <w:lang w:eastAsia="es-ES"/>
        </w:rPr>
      </w:pPr>
      <w:r w:rsidRPr="000E7B66">
        <w:rPr>
          <w:rFonts w:ascii="Arial Narrow" w:hAnsi="Arial Narrow" w:cs="Arial"/>
          <w:lang w:eastAsia="es-ES"/>
        </w:rPr>
        <w:t>Com a òrgan col·legiat, la Comissió de Valoració elevarà l'informe per a la proposta de resolució provisional. La composició de la Comissió serà la següent:</w:t>
      </w:r>
    </w:p>
    <w:p w14:paraId="32A03C12" w14:textId="77777777" w:rsidR="002E26C4" w:rsidRPr="000E7B66" w:rsidRDefault="002E26C4" w:rsidP="000E7B66">
      <w:pPr>
        <w:spacing w:after="0" w:line="240" w:lineRule="auto"/>
        <w:jc w:val="both"/>
        <w:rPr>
          <w:rFonts w:ascii="Arial Narrow" w:hAnsi="Arial Narrow" w:cs="Arial"/>
          <w:b/>
          <w:lang w:eastAsia="es-ES"/>
        </w:rPr>
      </w:pPr>
    </w:p>
    <w:p w14:paraId="482D5801" w14:textId="77777777" w:rsidR="002E26C4" w:rsidRPr="00ED465A" w:rsidRDefault="009E17EC" w:rsidP="000E7B66">
      <w:pPr>
        <w:pStyle w:val="Pargrafdellista"/>
        <w:numPr>
          <w:ilvl w:val="0"/>
          <w:numId w:val="3"/>
        </w:numPr>
        <w:spacing w:after="0" w:line="240" w:lineRule="auto"/>
        <w:ind w:left="284" w:hanging="284"/>
        <w:jc w:val="both"/>
        <w:rPr>
          <w:rFonts w:ascii="Arial Narrow" w:hAnsi="Arial Narrow"/>
        </w:rPr>
      </w:pPr>
      <w:r w:rsidRPr="00ED465A">
        <w:rPr>
          <w:rFonts w:ascii="Arial Narrow" w:hAnsi="Arial Narrow" w:cs="Arial"/>
          <w:lang w:eastAsia="es-ES"/>
        </w:rPr>
        <w:t>Direcció Executiva d’Estratègies de Foment d’Ocupació</w:t>
      </w:r>
    </w:p>
    <w:p w14:paraId="0E95F38F" w14:textId="77777777" w:rsidR="002E26C4" w:rsidRPr="00ED465A" w:rsidRDefault="009E17EC" w:rsidP="000E7B66">
      <w:pPr>
        <w:pStyle w:val="Pargrafdellista"/>
        <w:numPr>
          <w:ilvl w:val="0"/>
          <w:numId w:val="3"/>
        </w:numPr>
        <w:spacing w:after="0" w:line="240" w:lineRule="auto"/>
        <w:ind w:left="284" w:hanging="284"/>
        <w:jc w:val="both"/>
        <w:rPr>
          <w:rFonts w:ascii="Arial Narrow" w:hAnsi="Arial Narrow" w:cs="Arial"/>
          <w:lang w:eastAsia="es-ES"/>
        </w:rPr>
      </w:pPr>
      <w:r w:rsidRPr="00ED465A">
        <w:rPr>
          <w:rFonts w:ascii="Arial Narrow" w:hAnsi="Arial Narrow" w:cs="Arial"/>
          <w:lang w:eastAsia="es-ES"/>
        </w:rPr>
        <w:t xml:space="preserve">Direcció Executiva </w:t>
      </w:r>
      <w:r w:rsidRPr="00ED465A">
        <w:rPr>
          <w:rFonts w:ascii="Arial Narrow" w:hAnsi="Arial Narrow" w:cs="Arial"/>
          <w:iCs/>
          <w:lang w:eastAsia="ca-ES"/>
        </w:rPr>
        <w:t>de Desenvolupament Socioeconòmic de Proximitat</w:t>
      </w:r>
    </w:p>
    <w:p w14:paraId="29AD7C95" w14:textId="7EBA0B36" w:rsidR="002E26C4" w:rsidRPr="00ED465A" w:rsidRDefault="009E17EC" w:rsidP="000E7B66">
      <w:pPr>
        <w:pStyle w:val="Pargrafdellista"/>
        <w:numPr>
          <w:ilvl w:val="0"/>
          <w:numId w:val="3"/>
        </w:numPr>
        <w:spacing w:after="0" w:line="240" w:lineRule="auto"/>
        <w:ind w:left="284" w:hanging="284"/>
        <w:jc w:val="both"/>
        <w:rPr>
          <w:rFonts w:ascii="Arial Narrow" w:hAnsi="Arial Narrow" w:cs="Arial"/>
          <w:lang w:eastAsia="es-ES"/>
        </w:rPr>
      </w:pPr>
      <w:r w:rsidRPr="00ED465A">
        <w:rPr>
          <w:rFonts w:ascii="Arial Narrow" w:hAnsi="Arial Narrow" w:cs="Arial"/>
          <w:lang w:eastAsia="es-ES"/>
        </w:rPr>
        <w:t>Comissiona</w:t>
      </w:r>
      <w:r w:rsidR="00094930" w:rsidRPr="00ED465A">
        <w:rPr>
          <w:rFonts w:ascii="Arial Narrow" w:hAnsi="Arial Narrow" w:cs="Arial"/>
          <w:lang w:eastAsia="es-ES"/>
        </w:rPr>
        <w:t>t</w:t>
      </w:r>
      <w:r w:rsidRPr="00ED465A">
        <w:rPr>
          <w:rFonts w:ascii="Arial Narrow" w:hAnsi="Arial Narrow" w:cs="Arial"/>
          <w:lang w:eastAsia="es-ES"/>
        </w:rPr>
        <w:t xml:space="preserve"> </w:t>
      </w:r>
      <w:r w:rsidR="00094930" w:rsidRPr="00ED465A">
        <w:rPr>
          <w:rFonts w:ascii="Arial Narrow" w:hAnsi="Arial Narrow" w:cs="Arial"/>
          <w:lang w:eastAsia="es-ES"/>
        </w:rPr>
        <w:t>d’</w:t>
      </w:r>
      <w:r w:rsidRPr="00ED465A">
        <w:rPr>
          <w:rFonts w:ascii="Arial Narrow" w:hAnsi="Arial Narrow" w:cs="Arial"/>
          <w:lang w:eastAsia="es-ES"/>
        </w:rPr>
        <w:t>Innovació Digita</w:t>
      </w:r>
      <w:r w:rsidR="00094930" w:rsidRPr="00ED465A">
        <w:rPr>
          <w:rFonts w:ascii="Arial Narrow" w:hAnsi="Arial Narrow" w:cs="Arial"/>
          <w:lang w:eastAsia="es-ES"/>
        </w:rPr>
        <w:t>l, Administració Electrònica i Bon Govern</w:t>
      </w:r>
    </w:p>
    <w:p w14:paraId="7F912C7A" w14:textId="771F6349" w:rsidR="002E26C4" w:rsidRPr="00ED465A" w:rsidRDefault="009E17EC" w:rsidP="000E7B66">
      <w:pPr>
        <w:pStyle w:val="Pargrafdellista"/>
        <w:numPr>
          <w:ilvl w:val="0"/>
          <w:numId w:val="3"/>
        </w:numPr>
        <w:spacing w:after="0" w:line="240" w:lineRule="auto"/>
        <w:ind w:left="284" w:hanging="284"/>
        <w:jc w:val="both"/>
        <w:rPr>
          <w:rFonts w:ascii="Arial Narrow" w:hAnsi="Arial Narrow" w:cs="Arial"/>
          <w:lang w:eastAsia="es-ES"/>
        </w:rPr>
      </w:pPr>
      <w:r w:rsidRPr="00ED465A">
        <w:rPr>
          <w:rFonts w:ascii="Arial Narrow" w:hAnsi="Arial Narrow" w:cs="Arial"/>
          <w:lang w:eastAsia="es-ES"/>
        </w:rPr>
        <w:t>Direcció de Turisme</w:t>
      </w:r>
    </w:p>
    <w:p w14:paraId="452CB46C" w14:textId="77777777" w:rsidR="002E26C4" w:rsidRPr="00ED465A" w:rsidRDefault="002E26C4" w:rsidP="000E7B66">
      <w:pPr>
        <w:spacing w:after="0" w:line="240" w:lineRule="auto"/>
        <w:jc w:val="both"/>
        <w:rPr>
          <w:rFonts w:ascii="Arial Narrow" w:hAnsi="Arial Narrow" w:cs="Arial"/>
          <w:lang w:eastAsia="es-ES"/>
        </w:rPr>
      </w:pPr>
    </w:p>
    <w:p w14:paraId="5F1278C3" w14:textId="32CE1AFE" w:rsidR="002E26C4" w:rsidRPr="000E7B66" w:rsidRDefault="009E17EC" w:rsidP="000E7B66">
      <w:pPr>
        <w:spacing w:after="0" w:line="240" w:lineRule="auto"/>
        <w:jc w:val="both"/>
        <w:rPr>
          <w:rFonts w:ascii="Arial Narrow" w:hAnsi="Arial Narrow"/>
        </w:rPr>
      </w:pPr>
      <w:r w:rsidRPr="000E7B66">
        <w:rPr>
          <w:rFonts w:ascii="Arial Narrow" w:hAnsi="Arial Narrow" w:cs="Arial"/>
          <w:lang w:eastAsia="es-ES"/>
        </w:rPr>
        <w:t xml:space="preserve">La Comissió de valoració podrà consultar d’altres interlocutors i informadors vinculats als territoris, com per exemple les Direccions de Serveis a les Persones i al Territori i </w:t>
      </w:r>
      <w:r w:rsidR="00094930">
        <w:rPr>
          <w:rFonts w:ascii="Arial Narrow" w:hAnsi="Arial Narrow" w:cs="Arial"/>
          <w:lang w:eastAsia="es-ES"/>
        </w:rPr>
        <w:t xml:space="preserve">la </w:t>
      </w:r>
      <w:r w:rsidRPr="000E7B66">
        <w:rPr>
          <w:rFonts w:ascii="Arial Narrow" w:hAnsi="Arial Narrow" w:cs="Arial"/>
          <w:lang w:eastAsia="es-ES"/>
        </w:rPr>
        <w:t>Direcció de Comerç, per a la valoració dels projectes presentats.</w:t>
      </w:r>
    </w:p>
    <w:sectPr w:rsidR="002E26C4" w:rsidRPr="000E7B66">
      <w:headerReference w:type="default" r:id="rId17"/>
      <w:footerReference w:type="default" r:id="rId18"/>
      <w:pgSz w:w="11906" w:h="16838"/>
      <w:pgMar w:top="766" w:right="992" w:bottom="1089" w:left="1559" w:header="709" w:footer="1032"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C3000" w14:textId="77777777" w:rsidR="0030205B" w:rsidRDefault="0030205B">
      <w:pPr>
        <w:spacing w:after="0" w:line="240" w:lineRule="auto"/>
      </w:pPr>
      <w:r>
        <w:separator/>
      </w:r>
    </w:p>
  </w:endnote>
  <w:endnote w:type="continuationSeparator" w:id="0">
    <w:p w14:paraId="2B9B3FEC" w14:textId="77777777" w:rsidR="0030205B" w:rsidRDefault="00302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tka Subheading">
    <w:altName w:val="Arial"/>
    <w:charset w:val="00"/>
    <w:family w:val="auto"/>
    <w:pitch w:val="variable"/>
    <w:sig w:usb0="00000001" w:usb1="4000204B" w:usb2="00000000" w:usb3="00000000" w:csb0="0000019F" w:csb1="00000000"/>
  </w:font>
  <w:font w:name="OpenSymbol">
    <w:charset w:val="02"/>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Akkurat-Light">
    <w:charset w:val="00"/>
    <w:family w:val="auto"/>
    <w:pitch w:val="variable"/>
    <w:sig w:usb0="800000AF" w:usb1="4000204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673669"/>
      <w:docPartObj>
        <w:docPartGallery w:val="Page Numbers (Bottom of Page)"/>
        <w:docPartUnique/>
      </w:docPartObj>
    </w:sdtPr>
    <w:sdtEndPr/>
    <w:sdtContent>
      <w:p w14:paraId="6514E354" w14:textId="01DA726E" w:rsidR="0030205B" w:rsidRDefault="0030205B">
        <w:pPr>
          <w:pStyle w:val="Peu"/>
          <w:jc w:val="center"/>
        </w:pPr>
        <w:r>
          <w:fldChar w:fldCharType="begin"/>
        </w:r>
        <w:r>
          <w:instrText>PAGE</w:instrText>
        </w:r>
        <w:r>
          <w:fldChar w:fldCharType="separate"/>
        </w:r>
        <w:r w:rsidR="00B8618C">
          <w:rPr>
            <w:noProof/>
          </w:rPr>
          <w:t>1</w:t>
        </w:r>
        <w:r>
          <w:fldChar w:fldCharType="end"/>
        </w:r>
      </w:p>
    </w:sdtContent>
  </w:sdt>
  <w:p w14:paraId="6D62077F" w14:textId="77777777" w:rsidR="0030205B" w:rsidRDefault="0030205B">
    <w:pPr>
      <w:pStyle w:val="Peu"/>
      <w:rPr>
        <w:sz w:val="18"/>
        <w:szCs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FB952" w14:textId="77777777" w:rsidR="0030205B" w:rsidRDefault="0030205B">
      <w:r>
        <w:separator/>
      </w:r>
    </w:p>
  </w:footnote>
  <w:footnote w:type="continuationSeparator" w:id="0">
    <w:p w14:paraId="073E4536" w14:textId="77777777" w:rsidR="0030205B" w:rsidRDefault="0030205B">
      <w:r>
        <w:continuationSeparator/>
      </w:r>
    </w:p>
  </w:footnote>
  <w:footnote w:id="1">
    <w:p w14:paraId="282A05BE" w14:textId="31DF9A71" w:rsidR="0030205B" w:rsidRPr="00873698" w:rsidRDefault="0030205B">
      <w:pPr>
        <w:pStyle w:val="Textdenotaapeudepgina"/>
        <w:rPr>
          <w:rFonts w:ascii="Arial" w:hAnsi="Arial" w:cs="Arial"/>
          <w:sz w:val="16"/>
          <w:szCs w:val="16"/>
        </w:rPr>
      </w:pPr>
      <w:r>
        <w:rPr>
          <w:rStyle w:val="Refernciadenotaapeudepgina"/>
        </w:rPr>
        <w:footnoteRef/>
      </w:r>
      <w:r>
        <w:t xml:space="preserve"> </w:t>
      </w:r>
      <w:r w:rsidRPr="00873698">
        <w:rPr>
          <w:rFonts w:ascii="Arial" w:hAnsi="Arial" w:cs="Arial"/>
          <w:sz w:val="16"/>
          <w:szCs w:val="16"/>
        </w:rPr>
        <w:t>Ciutat vella, Sants-Montjuïc, Horta-Guinardó, Nou Barris, Sant Andreu i Sant Martí</w:t>
      </w:r>
    </w:p>
  </w:footnote>
  <w:footnote w:id="2">
    <w:p w14:paraId="5A677060" w14:textId="77777777" w:rsidR="0030205B" w:rsidRPr="00FF47DB" w:rsidRDefault="0030205B" w:rsidP="0035595F">
      <w:pPr>
        <w:pStyle w:val="Textdenotaapeudepgina"/>
        <w:spacing w:after="0" w:line="240" w:lineRule="auto"/>
        <w:rPr>
          <w:rFonts w:ascii="Arial" w:hAnsi="Arial" w:cs="Arial"/>
          <w:sz w:val="16"/>
          <w:szCs w:val="16"/>
        </w:rPr>
      </w:pPr>
      <w:r w:rsidRPr="00FF47DB">
        <w:rPr>
          <w:rStyle w:val="Refernciadenotaapeudepgina"/>
          <w:rFonts w:ascii="Arial" w:hAnsi="Arial" w:cs="Arial"/>
          <w:sz w:val="16"/>
          <w:szCs w:val="16"/>
        </w:rPr>
        <w:footnoteRef/>
      </w:r>
      <w:r w:rsidRPr="00FF47DB">
        <w:rPr>
          <w:rFonts w:ascii="Arial" w:hAnsi="Arial" w:cs="Arial"/>
          <w:sz w:val="16"/>
          <w:szCs w:val="16"/>
        </w:rPr>
        <w:t xml:space="preserve"> Els projectes que s’emmarquin en aquesta modalitat podran incloure en el pressupost els següents costos previstos a la clàusula 11.5 de les bases de la convocatòria:</w:t>
      </w:r>
    </w:p>
    <w:p w14:paraId="4B7DF4A4" w14:textId="77777777" w:rsidR="0030205B" w:rsidRPr="00FF47DB" w:rsidRDefault="0030205B" w:rsidP="00DD0537">
      <w:pPr>
        <w:numPr>
          <w:ilvl w:val="0"/>
          <w:numId w:val="21"/>
        </w:numPr>
        <w:spacing w:after="0" w:line="240" w:lineRule="auto"/>
        <w:ind w:left="284" w:right="-11" w:hanging="284"/>
        <w:contextualSpacing/>
        <w:jc w:val="both"/>
        <w:rPr>
          <w:rFonts w:ascii="Arial" w:hAnsi="Arial" w:cs="Arial"/>
          <w:sz w:val="16"/>
          <w:szCs w:val="16"/>
          <w:lang w:eastAsia="es-ES"/>
        </w:rPr>
      </w:pPr>
      <w:r w:rsidRPr="00FF47DB">
        <w:rPr>
          <w:rFonts w:ascii="Arial" w:hAnsi="Arial" w:cs="Arial"/>
          <w:sz w:val="16"/>
          <w:szCs w:val="16"/>
          <w:lang w:eastAsia="es-ES"/>
        </w:rPr>
        <w:t>Estocs o qualsevol altre actiu circulant imprescindible pel desenvolupament de del projecte (el percentatge màxim subvencionable per aquest concepte, juntament amb els dos següents, serà el 50% del cost total del projecte) .</w:t>
      </w:r>
    </w:p>
    <w:p w14:paraId="281C7AD0" w14:textId="77777777" w:rsidR="0030205B" w:rsidRPr="00FF47DB" w:rsidRDefault="0030205B" w:rsidP="00DD0537">
      <w:pPr>
        <w:numPr>
          <w:ilvl w:val="0"/>
          <w:numId w:val="21"/>
        </w:numPr>
        <w:spacing w:after="0" w:line="240" w:lineRule="auto"/>
        <w:ind w:left="284" w:right="-11" w:hanging="284"/>
        <w:contextualSpacing/>
        <w:jc w:val="both"/>
        <w:rPr>
          <w:rFonts w:ascii="Arial" w:hAnsi="Arial" w:cs="Arial"/>
          <w:sz w:val="16"/>
          <w:szCs w:val="16"/>
          <w:lang w:eastAsia="es-ES"/>
        </w:rPr>
      </w:pPr>
      <w:r w:rsidRPr="00FF47DB">
        <w:rPr>
          <w:rFonts w:ascii="Arial" w:hAnsi="Arial" w:cs="Arial"/>
          <w:sz w:val="16"/>
          <w:szCs w:val="16"/>
          <w:lang w:eastAsia="es-ES"/>
        </w:rPr>
        <w:t xml:space="preserve">Béns d’equipament (maquinària o similar) destinats a produir béns de consum o d’inversió que es van desgastant en el procés productiu en un període de temps dilatat, sempre i quan siguin imprescindibles per l’assoliment dels objectius del projecte (el percentatge màxim subvencionable per aquest concepte, juntament amb l’anterior i posterior, serà el 50% del cost total del projecte) </w:t>
      </w:r>
    </w:p>
    <w:p w14:paraId="1665362D" w14:textId="77777777" w:rsidR="0030205B" w:rsidRPr="00FF47DB" w:rsidRDefault="0030205B" w:rsidP="00DD0537">
      <w:pPr>
        <w:numPr>
          <w:ilvl w:val="0"/>
          <w:numId w:val="21"/>
        </w:numPr>
        <w:spacing w:after="0" w:line="240" w:lineRule="auto"/>
        <w:ind w:left="284" w:right="-11" w:hanging="284"/>
        <w:contextualSpacing/>
        <w:jc w:val="both"/>
        <w:rPr>
          <w:rFonts w:ascii="Arial" w:hAnsi="Arial" w:cs="Arial"/>
          <w:sz w:val="16"/>
          <w:szCs w:val="16"/>
          <w:lang w:eastAsia="es-ES"/>
        </w:rPr>
      </w:pPr>
      <w:r w:rsidRPr="00FF47DB">
        <w:rPr>
          <w:rFonts w:ascii="Arial" w:hAnsi="Arial" w:cs="Arial"/>
          <w:sz w:val="16"/>
          <w:szCs w:val="16"/>
          <w:lang w:eastAsia="es-ES"/>
        </w:rPr>
        <w:t>Obres menors de rehabilitació en els immobles utilitzats en el projecte, sempre i quan tinguin per objectiu l’adequació o la millora dels locals necessaris pel desenvolupament del projecte. (el percentatge màxim subvencionable per aquest concepte, juntament amb els dos anteriors, serà el 50% del cost total del projecte)</w:t>
      </w:r>
    </w:p>
    <w:p w14:paraId="4002BB07" w14:textId="04A3AE5F" w:rsidR="0030205B" w:rsidRPr="0097787C" w:rsidRDefault="0030205B" w:rsidP="007B5F4E">
      <w:pPr>
        <w:spacing w:after="0" w:line="240" w:lineRule="auto"/>
        <w:ind w:left="284" w:right="-11"/>
        <w:contextualSpacing/>
        <w:jc w:val="both"/>
        <w:rPr>
          <w:rFonts w:ascii="Arial" w:hAnsi="Arial" w:cs="Arial"/>
          <w:sz w:val="16"/>
          <w:szCs w:val="16"/>
          <w:lang w:eastAsia="es-ES"/>
        </w:rPr>
      </w:pPr>
      <w:r w:rsidRPr="00FF47DB">
        <w:rPr>
          <w:rFonts w:ascii="Arial" w:hAnsi="Arial" w:cs="Arial"/>
          <w:sz w:val="16"/>
          <w:szCs w:val="16"/>
          <w:lang w:eastAsia="es-ES"/>
        </w:rPr>
        <w:br/>
      </w:r>
    </w:p>
  </w:footnote>
  <w:footnote w:id="3">
    <w:p w14:paraId="5673A347" w14:textId="385FADAD" w:rsidR="0030205B" w:rsidRPr="0097787C" w:rsidRDefault="0030205B">
      <w:pPr>
        <w:pStyle w:val="Textdenotaapeudepgina"/>
        <w:rPr>
          <w:rFonts w:ascii="Arial" w:hAnsi="Arial" w:cs="Arial"/>
          <w:sz w:val="16"/>
          <w:szCs w:val="16"/>
        </w:rPr>
      </w:pPr>
      <w:r w:rsidRPr="0097787C">
        <w:rPr>
          <w:rStyle w:val="Refernciadenotaapeudepgina"/>
          <w:rFonts w:ascii="Arial" w:hAnsi="Arial" w:cs="Arial"/>
          <w:sz w:val="16"/>
          <w:szCs w:val="16"/>
        </w:rPr>
        <w:footnoteRef/>
      </w:r>
      <w:r w:rsidRPr="0097787C">
        <w:rPr>
          <w:rFonts w:ascii="Arial" w:hAnsi="Arial" w:cs="Arial"/>
          <w:sz w:val="16"/>
          <w:szCs w:val="16"/>
        </w:rPr>
        <w:t xml:space="preserve"> </w:t>
      </w:r>
      <w:r w:rsidRPr="00730B8D">
        <w:rPr>
          <w:rFonts w:ascii="Arial" w:hAnsi="Arial" w:cs="Arial"/>
          <w:sz w:val="16"/>
          <w:szCs w:val="16"/>
          <w:highlight w:val="green"/>
        </w:rPr>
        <w:t xml:space="preserve">Veure Inventari de locals de </w:t>
      </w:r>
      <w:r w:rsidRPr="00730B8D">
        <w:rPr>
          <w:rFonts w:ascii="Arial Narrow" w:hAnsi="Arial Narrow" w:cs="Arial"/>
          <w:sz w:val="16"/>
          <w:szCs w:val="16"/>
          <w:highlight w:val="green"/>
        </w:rPr>
        <w:t xml:space="preserve">Barcelona: </w:t>
      </w:r>
      <w:hyperlink r:id="rId1" w:history="1">
        <w:r w:rsidRPr="00730B8D">
          <w:rPr>
            <w:rStyle w:val="Enlla"/>
            <w:rFonts w:ascii="Arial Narrow" w:hAnsi="Arial Narrow"/>
            <w:sz w:val="16"/>
            <w:szCs w:val="16"/>
            <w:highlight w:val="green"/>
          </w:rPr>
          <w:t>https://opendata-ajuntament.barcelona.cat/data/ca/dataset?q=&amp;name=cens-activitats-comercials</w:t>
        </w:r>
      </w:hyperlink>
      <w:r w:rsidRPr="00730B8D">
        <w:rPr>
          <w:rFonts w:ascii="Arial Narrow" w:hAnsi="Arial Narrow" w:cs="Arial"/>
          <w:sz w:val="16"/>
          <w:szCs w:val="16"/>
          <w:highlight w:val="green"/>
        </w:rPr>
        <w:t>.</w:t>
      </w:r>
      <w:r w:rsidRPr="00FF47DB">
        <w:rPr>
          <w:rFonts w:ascii="Arial" w:hAnsi="Arial" w:cs="Arial"/>
          <w:sz w:val="16"/>
          <w:szCs w:val="16"/>
        </w:rPr>
        <w:t xml:space="preserve"> </w:t>
      </w:r>
      <w:r w:rsidRPr="0097787C">
        <w:rPr>
          <w:rFonts w:ascii="Arial" w:hAnsi="Arial" w:cs="Arial"/>
          <w:sz w:val="16"/>
          <w:szCs w:val="16"/>
        </w:rPr>
        <w:t xml:space="preserve"> </w:t>
      </w:r>
    </w:p>
  </w:footnote>
  <w:footnote w:id="4">
    <w:p w14:paraId="7B2EDC0C" w14:textId="5E02C77B" w:rsidR="0030205B" w:rsidRPr="0097787C" w:rsidRDefault="0030205B" w:rsidP="003A7514">
      <w:pPr>
        <w:pStyle w:val="Textdenotaapeudepgina"/>
        <w:spacing w:after="0" w:line="240" w:lineRule="auto"/>
        <w:rPr>
          <w:rFonts w:ascii="Arial" w:hAnsi="Arial" w:cs="Arial"/>
          <w:sz w:val="16"/>
          <w:szCs w:val="16"/>
        </w:rPr>
      </w:pPr>
      <w:r w:rsidRPr="0097787C">
        <w:rPr>
          <w:rStyle w:val="Refernciadenotaapeudepgina"/>
          <w:rFonts w:ascii="Arial" w:hAnsi="Arial" w:cs="Arial"/>
          <w:sz w:val="16"/>
          <w:szCs w:val="16"/>
        </w:rPr>
        <w:footnoteRef/>
      </w:r>
      <w:r w:rsidRPr="0097787C">
        <w:rPr>
          <w:rFonts w:ascii="Arial" w:hAnsi="Arial" w:cs="Arial"/>
          <w:sz w:val="16"/>
          <w:szCs w:val="16"/>
        </w:rPr>
        <w:t xml:space="preserve"> Gentrificació: en una zona concreta, fenomen que combina algunes de les situacions següents: a) encariment de l’habitatge i dels locals comercials; b) expulsió de veïns i veïnes dels barris; c) substitució de comerços i serveis adreçats a la clientela local per d’altres adreçats a la població flotant; d) desertització de baixos comercials; e) erosió del teixit social del territori.</w:t>
      </w:r>
      <w:r w:rsidRPr="0097787C">
        <w:rPr>
          <w:rFonts w:ascii="Arial" w:hAnsi="Arial" w:cs="Arial"/>
          <w:sz w:val="16"/>
          <w:szCs w:val="16"/>
        </w:rPr>
        <w:br/>
      </w:r>
    </w:p>
  </w:footnote>
  <w:footnote w:id="5">
    <w:p w14:paraId="4360BA7D" w14:textId="7D2C7B66" w:rsidR="0030205B" w:rsidRPr="00FF47DB" w:rsidRDefault="0030205B" w:rsidP="003B0479">
      <w:pPr>
        <w:pStyle w:val="Textdenotaapeudepgina"/>
        <w:rPr>
          <w:rFonts w:ascii="Arial" w:hAnsi="Arial" w:cs="Arial"/>
          <w:sz w:val="16"/>
          <w:szCs w:val="16"/>
        </w:rPr>
      </w:pPr>
      <w:r w:rsidRPr="0097787C">
        <w:rPr>
          <w:rStyle w:val="Refernciadenotaapeudepgina"/>
          <w:rFonts w:ascii="Arial" w:hAnsi="Arial" w:cs="Arial"/>
          <w:sz w:val="16"/>
          <w:szCs w:val="16"/>
        </w:rPr>
        <w:footnoteRef/>
      </w:r>
      <w:r w:rsidRPr="0097787C">
        <w:rPr>
          <w:rFonts w:ascii="Arial" w:hAnsi="Arial" w:cs="Arial"/>
          <w:sz w:val="16"/>
          <w:szCs w:val="16"/>
        </w:rPr>
        <w:t xml:space="preserve"> S’entén per local </w:t>
      </w:r>
      <w:r w:rsidRPr="00356E75">
        <w:rPr>
          <w:rFonts w:ascii="Arial" w:hAnsi="Arial" w:cs="Arial"/>
          <w:sz w:val="16"/>
          <w:szCs w:val="16"/>
        </w:rPr>
        <w:t xml:space="preserve">, un establiment </w:t>
      </w:r>
      <w:r w:rsidRPr="00356E75">
        <w:rPr>
          <w:rFonts w:ascii="Arial" w:hAnsi="Arial" w:cs="Arial"/>
          <w:sz w:val="16"/>
          <w:szCs w:val="16"/>
          <w:highlight w:val="yellow"/>
        </w:rPr>
        <w:t>a peu de carrer amb activitat econòmica, així com tots aquells espais d'activitat econòmica en l'interior dels Mercats Municipals i Galeries Comercials</w:t>
      </w:r>
      <w:r w:rsidRPr="00356E75">
        <w:rPr>
          <w:rFonts w:ascii="Arial" w:hAnsi="Arial" w:cs="Arial"/>
          <w:sz w:val="16"/>
          <w:szCs w:val="16"/>
        </w:rPr>
        <w:t xml:space="preserve">. </w:t>
      </w:r>
      <w:r w:rsidRPr="0097787C">
        <w:rPr>
          <w:rFonts w:ascii="Arial" w:hAnsi="Arial" w:cs="Arial"/>
          <w:sz w:val="16"/>
          <w:szCs w:val="16"/>
        </w:rPr>
        <w:t xml:space="preserve">S’entén per local inactiu aquell que es troba tancat i a la persiana hi figura un rètol que indica que està en lloguer, en venda, en traspàs o disponible, inclosos també aquells locals que es troben en reforma. </w:t>
      </w:r>
      <w:r w:rsidRPr="00730B8D">
        <w:rPr>
          <w:rFonts w:ascii="Arial" w:hAnsi="Arial" w:cs="Arial"/>
          <w:sz w:val="16"/>
          <w:szCs w:val="16"/>
          <w:highlight w:val="green"/>
        </w:rPr>
        <w:t>Veure</w:t>
      </w:r>
      <w:r>
        <w:rPr>
          <w:rFonts w:ascii="Arial" w:hAnsi="Arial" w:cs="Arial"/>
          <w:sz w:val="16"/>
          <w:szCs w:val="16"/>
          <w:highlight w:val="green"/>
        </w:rPr>
        <w:t xml:space="preserve"> </w:t>
      </w:r>
      <w:r w:rsidRPr="00356E75">
        <w:rPr>
          <w:rFonts w:ascii="Arial" w:hAnsi="Arial" w:cs="Arial"/>
          <w:sz w:val="16"/>
          <w:szCs w:val="16"/>
          <w:highlight w:val="yellow"/>
        </w:rPr>
        <w:t>locals inactius o sense informació a</w:t>
      </w:r>
      <w:r>
        <w:rPr>
          <w:rFonts w:ascii="Arial" w:hAnsi="Arial" w:cs="Arial"/>
          <w:sz w:val="16"/>
          <w:szCs w:val="16"/>
          <w:highlight w:val="yellow"/>
        </w:rPr>
        <w:t xml:space="preserve"> l’</w:t>
      </w:r>
      <w:r w:rsidRPr="00730B8D">
        <w:rPr>
          <w:rFonts w:ascii="Arial" w:hAnsi="Arial" w:cs="Arial"/>
          <w:sz w:val="16"/>
          <w:szCs w:val="16"/>
          <w:highlight w:val="green"/>
        </w:rPr>
        <w:t xml:space="preserve">Inventari de locals de </w:t>
      </w:r>
      <w:r w:rsidRPr="00730B8D">
        <w:rPr>
          <w:rFonts w:ascii="Arial Narrow" w:hAnsi="Arial Narrow" w:cs="Arial"/>
          <w:sz w:val="16"/>
          <w:szCs w:val="16"/>
          <w:highlight w:val="green"/>
        </w:rPr>
        <w:t xml:space="preserve">Barcelona: </w:t>
      </w:r>
      <w:hyperlink r:id="rId2" w:history="1">
        <w:r w:rsidRPr="00730B8D">
          <w:rPr>
            <w:rStyle w:val="Enlla"/>
            <w:rFonts w:ascii="Arial Narrow" w:hAnsi="Arial Narrow"/>
            <w:sz w:val="16"/>
            <w:szCs w:val="16"/>
            <w:highlight w:val="green"/>
          </w:rPr>
          <w:t>https://opendata-ajuntament.barcelona.cat/data/ca/dataset?q=&amp;name=cens-activitats-comercials</w:t>
        </w:r>
      </w:hyperlink>
      <w:r w:rsidRPr="00730B8D">
        <w:rPr>
          <w:rFonts w:ascii="Arial Narrow" w:hAnsi="Arial Narrow" w:cs="Arial"/>
          <w:sz w:val="16"/>
          <w:szCs w:val="16"/>
          <w:highlight w:val="green"/>
        </w:rPr>
        <w:t>.</w:t>
      </w:r>
      <w:r w:rsidRPr="0097787C">
        <w:rPr>
          <w:rFonts w:ascii="Arial" w:hAnsi="Arial" w:cs="Arial"/>
          <w:sz w:val="16"/>
          <w:szCs w:val="16"/>
        </w:rPr>
        <w:t>.</w:t>
      </w:r>
    </w:p>
  </w:footnote>
  <w:footnote w:id="6">
    <w:p w14:paraId="650D49B5" w14:textId="39AC6584" w:rsidR="0030205B" w:rsidRPr="00FF47DB" w:rsidRDefault="0030205B" w:rsidP="00AB247E">
      <w:pPr>
        <w:pStyle w:val="Pargrafdellista"/>
        <w:spacing w:after="0" w:line="240" w:lineRule="auto"/>
        <w:jc w:val="both"/>
        <w:rPr>
          <w:rFonts w:ascii="Arial" w:hAnsi="Arial" w:cs="Arial"/>
          <w:sz w:val="16"/>
          <w:szCs w:val="16"/>
          <w:lang w:eastAsia="es-ES"/>
        </w:rPr>
      </w:pPr>
      <w:r w:rsidRPr="00FF47DB">
        <w:rPr>
          <w:rStyle w:val="Refernciadenotaapeudepgina"/>
          <w:rFonts w:ascii="Arial" w:hAnsi="Arial" w:cs="Arial"/>
          <w:sz w:val="16"/>
          <w:szCs w:val="16"/>
        </w:rPr>
        <w:footnoteRef/>
      </w:r>
      <w:r w:rsidRPr="00FF47DB">
        <w:rPr>
          <w:rStyle w:val="Refernciadenotaapeudepgina"/>
          <w:rFonts w:ascii="Arial" w:hAnsi="Arial" w:cs="Arial"/>
          <w:sz w:val="16"/>
          <w:szCs w:val="16"/>
        </w:rPr>
        <w:tab/>
      </w:r>
      <w:r w:rsidRPr="00FF47DB">
        <w:rPr>
          <w:rFonts w:ascii="Arial" w:hAnsi="Arial" w:cs="Arial"/>
          <w:sz w:val="16"/>
          <w:szCs w:val="16"/>
        </w:rPr>
        <w:t xml:space="preserve"> </w:t>
      </w:r>
      <w:bookmarkStart w:id="14" w:name="_Hlk533688397"/>
      <w:r w:rsidRPr="00FF47DB">
        <w:rPr>
          <w:rFonts w:ascii="Arial" w:hAnsi="Arial" w:cs="Arial"/>
          <w:sz w:val="16"/>
          <w:szCs w:val="16"/>
        </w:rPr>
        <w:t>Es consideren col·lectius especialment vulnerables a l’atur:</w:t>
      </w:r>
    </w:p>
    <w:p w14:paraId="49D1918D" w14:textId="25BF4010" w:rsidR="0030205B" w:rsidRPr="00FF47DB" w:rsidRDefault="0030205B" w:rsidP="00AB247E">
      <w:pPr>
        <w:pStyle w:val="Pargrafdellista"/>
        <w:numPr>
          <w:ilvl w:val="0"/>
          <w:numId w:val="1"/>
        </w:numPr>
        <w:spacing w:after="0" w:line="240" w:lineRule="auto"/>
        <w:jc w:val="both"/>
        <w:rPr>
          <w:rFonts w:ascii="Arial" w:hAnsi="Arial" w:cs="Arial"/>
          <w:sz w:val="16"/>
          <w:szCs w:val="16"/>
          <w:lang w:eastAsia="es-ES"/>
        </w:rPr>
      </w:pPr>
      <w:r w:rsidRPr="00FF47DB">
        <w:rPr>
          <w:rFonts w:ascii="Arial" w:hAnsi="Arial" w:cs="Arial"/>
          <w:sz w:val="16"/>
          <w:szCs w:val="16"/>
          <w:lang w:eastAsia="es-ES"/>
        </w:rPr>
        <w:t>Persones perceptores de renda mínima d'inserció</w:t>
      </w:r>
    </w:p>
    <w:p w14:paraId="07C99E2D" w14:textId="350967C0" w:rsidR="0030205B" w:rsidRPr="00FF47DB" w:rsidRDefault="0030205B" w:rsidP="00AB247E">
      <w:pPr>
        <w:pStyle w:val="Pargrafdellista"/>
        <w:numPr>
          <w:ilvl w:val="0"/>
          <w:numId w:val="1"/>
        </w:numPr>
        <w:spacing w:after="0" w:line="240" w:lineRule="auto"/>
        <w:jc w:val="both"/>
        <w:rPr>
          <w:rFonts w:ascii="Arial" w:hAnsi="Arial" w:cs="Arial"/>
          <w:sz w:val="16"/>
          <w:szCs w:val="16"/>
          <w:lang w:eastAsia="es-ES"/>
        </w:rPr>
      </w:pPr>
      <w:r w:rsidRPr="00FF47DB">
        <w:rPr>
          <w:rFonts w:ascii="Arial" w:hAnsi="Arial" w:cs="Arial"/>
          <w:sz w:val="16"/>
          <w:szCs w:val="16"/>
          <w:lang w:eastAsia="es-ES"/>
        </w:rPr>
        <w:t>Persones amb discapacitat reconeguda igual o superior al 33%</w:t>
      </w:r>
    </w:p>
    <w:p w14:paraId="5CC5D08E" w14:textId="44DE0498" w:rsidR="0030205B" w:rsidRPr="00FF47DB" w:rsidRDefault="0030205B" w:rsidP="00AB247E">
      <w:pPr>
        <w:pStyle w:val="Pargrafdellista"/>
        <w:numPr>
          <w:ilvl w:val="0"/>
          <w:numId w:val="1"/>
        </w:numPr>
        <w:spacing w:after="0" w:line="240" w:lineRule="auto"/>
        <w:jc w:val="both"/>
        <w:rPr>
          <w:rFonts w:ascii="Arial" w:hAnsi="Arial" w:cs="Arial"/>
          <w:sz w:val="16"/>
          <w:szCs w:val="16"/>
          <w:lang w:eastAsia="es-ES"/>
        </w:rPr>
      </w:pPr>
      <w:r w:rsidRPr="00FF47DB">
        <w:rPr>
          <w:rFonts w:ascii="Arial" w:hAnsi="Arial" w:cs="Arial"/>
          <w:sz w:val="16"/>
          <w:szCs w:val="16"/>
          <w:lang w:eastAsia="es-ES"/>
        </w:rPr>
        <w:t>Dones  en situació de violència masclista (física o psicològica) i persones víctimes de violència domèstica</w:t>
      </w:r>
    </w:p>
    <w:p w14:paraId="2BDEB7DF" w14:textId="14631EE0" w:rsidR="0030205B" w:rsidRPr="00FF47DB" w:rsidRDefault="0030205B" w:rsidP="00AB247E">
      <w:pPr>
        <w:pStyle w:val="Pargrafdellista"/>
        <w:numPr>
          <w:ilvl w:val="0"/>
          <w:numId w:val="1"/>
        </w:numPr>
        <w:spacing w:after="0" w:line="240" w:lineRule="auto"/>
        <w:jc w:val="both"/>
        <w:rPr>
          <w:rFonts w:ascii="Arial" w:hAnsi="Arial" w:cs="Arial"/>
          <w:sz w:val="16"/>
          <w:szCs w:val="16"/>
          <w:lang w:eastAsia="es-ES"/>
        </w:rPr>
      </w:pPr>
      <w:r w:rsidRPr="00FF47DB">
        <w:rPr>
          <w:rFonts w:ascii="Arial" w:hAnsi="Arial" w:cs="Arial"/>
          <w:sz w:val="16"/>
          <w:szCs w:val="16"/>
          <w:lang w:eastAsia="es-ES"/>
        </w:rPr>
        <w:t>Joves més grans de setze anys i de menys de trenta provinents d'institucions de protecció de menors</w:t>
      </w:r>
    </w:p>
    <w:p w14:paraId="1A40A926" w14:textId="39A4412E" w:rsidR="0030205B" w:rsidRPr="00FF47DB" w:rsidRDefault="0030205B" w:rsidP="00AB247E">
      <w:pPr>
        <w:pStyle w:val="Pargrafdellista"/>
        <w:numPr>
          <w:ilvl w:val="0"/>
          <w:numId w:val="1"/>
        </w:numPr>
        <w:spacing w:after="0" w:line="240" w:lineRule="auto"/>
        <w:jc w:val="both"/>
        <w:rPr>
          <w:rFonts w:ascii="Arial" w:hAnsi="Arial" w:cs="Arial"/>
          <w:sz w:val="16"/>
          <w:szCs w:val="16"/>
          <w:lang w:eastAsia="es-ES"/>
        </w:rPr>
      </w:pPr>
      <w:r w:rsidRPr="00FF47DB">
        <w:rPr>
          <w:rFonts w:ascii="Arial" w:hAnsi="Arial" w:cs="Arial"/>
          <w:sz w:val="16"/>
          <w:szCs w:val="16"/>
          <w:lang w:eastAsia="es-ES"/>
        </w:rPr>
        <w:t>Persones internes de centres penitenciaris la situació de les quals els permeti accedir a una ocupació, persones en llibertat condicional i persones exrecluses.</w:t>
      </w:r>
    </w:p>
    <w:p w14:paraId="3DA5E70E" w14:textId="746255C3" w:rsidR="0030205B" w:rsidRPr="00FF47DB" w:rsidRDefault="0030205B" w:rsidP="00AB247E">
      <w:pPr>
        <w:pStyle w:val="Pargrafdellista"/>
        <w:numPr>
          <w:ilvl w:val="0"/>
          <w:numId w:val="1"/>
        </w:numPr>
        <w:spacing w:after="0" w:line="240" w:lineRule="auto"/>
        <w:jc w:val="both"/>
        <w:rPr>
          <w:rFonts w:ascii="Arial" w:hAnsi="Arial" w:cs="Arial"/>
          <w:sz w:val="16"/>
          <w:szCs w:val="16"/>
          <w:lang w:eastAsia="es-ES"/>
        </w:rPr>
      </w:pPr>
      <w:r w:rsidRPr="00FF47DB">
        <w:rPr>
          <w:rFonts w:ascii="Arial" w:hAnsi="Arial" w:cs="Arial"/>
          <w:sz w:val="16"/>
          <w:szCs w:val="16"/>
          <w:lang w:eastAsia="es-ES"/>
        </w:rPr>
        <w:t>Persones amb problemes de drogoaddicció o alcoholisme en procés de rehabilitació i reinserció social</w:t>
      </w:r>
    </w:p>
    <w:p w14:paraId="209DCC2B" w14:textId="7B8119BD" w:rsidR="0030205B" w:rsidRPr="00FF47DB" w:rsidRDefault="0030205B" w:rsidP="00AB247E">
      <w:pPr>
        <w:pStyle w:val="Pargrafdellista"/>
        <w:numPr>
          <w:ilvl w:val="0"/>
          <w:numId w:val="1"/>
        </w:numPr>
        <w:spacing w:after="0" w:line="240" w:lineRule="auto"/>
        <w:jc w:val="both"/>
        <w:rPr>
          <w:rFonts w:ascii="Arial" w:hAnsi="Arial" w:cs="Arial"/>
          <w:sz w:val="16"/>
          <w:szCs w:val="16"/>
          <w:lang w:eastAsia="es-ES"/>
        </w:rPr>
      </w:pPr>
      <w:r w:rsidRPr="00FF47DB">
        <w:rPr>
          <w:rFonts w:ascii="Arial" w:hAnsi="Arial" w:cs="Arial"/>
          <w:sz w:val="16"/>
          <w:szCs w:val="16"/>
          <w:lang w:eastAsia="es-ES"/>
        </w:rPr>
        <w:t>Persones refugiades o demandants d'asil</w:t>
      </w:r>
    </w:p>
    <w:p w14:paraId="32B92776" w14:textId="69CF4135" w:rsidR="0030205B" w:rsidRPr="00FF47DB" w:rsidRDefault="0030205B" w:rsidP="00AB247E">
      <w:pPr>
        <w:pStyle w:val="Pargrafdellista"/>
        <w:numPr>
          <w:ilvl w:val="0"/>
          <w:numId w:val="1"/>
        </w:numPr>
        <w:spacing w:after="0" w:line="240" w:lineRule="auto"/>
        <w:jc w:val="both"/>
        <w:rPr>
          <w:rFonts w:ascii="Arial" w:hAnsi="Arial" w:cs="Arial"/>
          <w:sz w:val="16"/>
          <w:szCs w:val="16"/>
          <w:lang w:eastAsia="es-ES"/>
        </w:rPr>
      </w:pPr>
      <w:r w:rsidRPr="00FF47DB">
        <w:rPr>
          <w:rFonts w:ascii="Arial" w:hAnsi="Arial" w:cs="Arial"/>
          <w:sz w:val="16"/>
          <w:szCs w:val="16"/>
          <w:lang w:eastAsia="es-ES"/>
        </w:rPr>
        <w:t>Persones en situació irregular administrativa</w:t>
      </w:r>
    </w:p>
    <w:p w14:paraId="60AE5D6B" w14:textId="4F057CD9" w:rsidR="0030205B" w:rsidRPr="00FF47DB" w:rsidRDefault="0030205B" w:rsidP="00AB247E">
      <w:pPr>
        <w:pStyle w:val="Pargrafdellista"/>
        <w:numPr>
          <w:ilvl w:val="0"/>
          <w:numId w:val="1"/>
        </w:numPr>
        <w:spacing w:after="0" w:line="240" w:lineRule="auto"/>
        <w:jc w:val="both"/>
        <w:rPr>
          <w:rFonts w:ascii="Arial" w:hAnsi="Arial" w:cs="Arial"/>
          <w:sz w:val="16"/>
          <w:szCs w:val="16"/>
          <w:lang w:eastAsia="es-ES"/>
        </w:rPr>
      </w:pPr>
      <w:r w:rsidRPr="00FF47DB">
        <w:rPr>
          <w:rFonts w:ascii="Arial" w:hAnsi="Arial" w:cs="Arial"/>
          <w:sz w:val="16"/>
          <w:szCs w:val="16"/>
          <w:lang w:eastAsia="es-ES"/>
        </w:rPr>
        <w:t>Persones participants en programes municipals d'inserció sociolaboral per a col·lectius en risc d'exclusió o amb dificultats especials</w:t>
      </w:r>
    </w:p>
    <w:p w14:paraId="1C42BCDF" w14:textId="20936E92" w:rsidR="0030205B" w:rsidRPr="00FF47DB" w:rsidRDefault="0030205B" w:rsidP="00AB247E">
      <w:pPr>
        <w:pStyle w:val="Pargrafdellista"/>
        <w:numPr>
          <w:ilvl w:val="0"/>
          <w:numId w:val="1"/>
        </w:numPr>
        <w:spacing w:after="0" w:line="240" w:lineRule="auto"/>
        <w:jc w:val="both"/>
        <w:rPr>
          <w:rFonts w:ascii="Arial" w:hAnsi="Arial" w:cs="Arial"/>
          <w:sz w:val="16"/>
          <w:szCs w:val="16"/>
          <w:lang w:eastAsia="es-ES"/>
        </w:rPr>
      </w:pPr>
      <w:r w:rsidRPr="00FF47DB">
        <w:rPr>
          <w:rFonts w:ascii="Arial" w:hAnsi="Arial" w:cs="Arial"/>
          <w:sz w:val="16"/>
          <w:szCs w:val="16"/>
          <w:lang w:eastAsia="es-ES"/>
        </w:rPr>
        <w:t>Persones que no puguin accedir a la renda mínima d'inserció identificades, però que es trobin, segons informe dels serveis públics competents, en situació o risc d'exclusió social. Com per exemple: mare o pare de família monoparental, persones de famílies desnonades i persones sense sostre, persones en situació d’atur de llarga durada més grans de 45 anys, persones en situació d'atur que no tenen dret a cap prestació o subsidi, joves de menys de 25 anys amb dificultats particulars d’inserció, persones immigrades extracomunitàries, persones que hagin exercit (o estiguin exercint) la prostitució, persones transsexuals o d’altres en situació o risc d’exclusió.</w:t>
      </w:r>
    </w:p>
    <w:p w14:paraId="4754792C" w14:textId="5305936E" w:rsidR="0030205B" w:rsidRPr="00FF47DB" w:rsidRDefault="0030205B" w:rsidP="00AB247E">
      <w:pPr>
        <w:pStyle w:val="Pargrafdellista"/>
        <w:numPr>
          <w:ilvl w:val="0"/>
          <w:numId w:val="1"/>
        </w:numPr>
        <w:spacing w:after="0" w:line="240" w:lineRule="auto"/>
        <w:jc w:val="both"/>
        <w:rPr>
          <w:rFonts w:ascii="Arial" w:hAnsi="Arial" w:cs="Arial"/>
          <w:sz w:val="16"/>
          <w:szCs w:val="16"/>
          <w:lang w:eastAsia="es-ES"/>
        </w:rPr>
      </w:pPr>
      <w:r w:rsidRPr="00FF47DB">
        <w:rPr>
          <w:rFonts w:ascii="Arial" w:hAnsi="Arial" w:cs="Arial"/>
          <w:sz w:val="16"/>
          <w:szCs w:val="16"/>
          <w:lang w:eastAsia="es-ES"/>
        </w:rPr>
        <w:t>Projectes, iniciatives o accions adreçades a persones i/o col·lectius amb activitat laboral i/o subocupats que tenen necessitats de formació per a mantenir el seu lloc de treball i/o millorar la qualitat de la seva feina per sortir de l’anomenada “pobresa laboral” sempre tenint en compte els recursos existents al territori.</w:t>
      </w:r>
    </w:p>
    <w:bookmarkEnd w:id="14"/>
    <w:p w14:paraId="0EB975BD" w14:textId="77777777" w:rsidR="0030205B" w:rsidRPr="00FF47DB" w:rsidRDefault="0030205B" w:rsidP="00AB247E">
      <w:pPr>
        <w:pStyle w:val="Textdenotaapeudepgina"/>
        <w:spacing w:after="0" w:line="240" w:lineRule="auto"/>
        <w:rPr>
          <w:rFonts w:ascii="Arial" w:hAnsi="Arial" w:cs="Arial"/>
          <w:sz w:val="16"/>
          <w:szCs w:val="16"/>
        </w:rPr>
      </w:pPr>
    </w:p>
  </w:footnote>
  <w:footnote w:id="7">
    <w:p w14:paraId="73409510" w14:textId="7632A014" w:rsidR="0030205B" w:rsidRPr="0097787C" w:rsidRDefault="0030205B" w:rsidP="00AB247E">
      <w:pPr>
        <w:pStyle w:val="Textdenotaapeudepgina"/>
        <w:spacing w:after="0" w:line="240" w:lineRule="auto"/>
        <w:rPr>
          <w:rFonts w:ascii="Arial" w:hAnsi="Arial" w:cs="Arial"/>
          <w:sz w:val="16"/>
          <w:szCs w:val="16"/>
        </w:rPr>
      </w:pPr>
      <w:r w:rsidRPr="0097787C">
        <w:rPr>
          <w:rStyle w:val="Refernciadenotaapeudepgina"/>
          <w:rFonts w:ascii="Arial" w:hAnsi="Arial" w:cs="Arial"/>
          <w:sz w:val="16"/>
          <w:szCs w:val="16"/>
        </w:rPr>
        <w:footnoteRef/>
      </w:r>
      <w:r w:rsidRPr="0097787C">
        <w:rPr>
          <w:rFonts w:ascii="Arial" w:hAnsi="Arial" w:cs="Arial"/>
          <w:sz w:val="16"/>
          <w:szCs w:val="16"/>
        </w:rPr>
        <w:t xml:space="preserve"> </w:t>
      </w:r>
      <w:bookmarkStart w:id="16" w:name="_Hlk533976512"/>
      <w:bookmarkStart w:id="17" w:name="_Hlk534025972"/>
      <w:r w:rsidRPr="0097787C">
        <w:rPr>
          <w:rFonts w:ascii="Arial" w:hAnsi="Arial" w:cs="Arial"/>
          <w:sz w:val="16"/>
          <w:szCs w:val="16"/>
        </w:rPr>
        <w:t>En el cas d’aquests projectes, atès que la contractació haurà d’anar acompanyada de la realització del procés de sol·licitud d’autorització de residència temporal per circumstàncies excepcionals d’arrelament social davant de les institucions pertinents, el període d’execució podrà anar més enllà dels 12 mesos i abastar des de l’1 de gener de 2020 al 31 de desembre de 202</w:t>
      </w:r>
      <w:bookmarkEnd w:id="16"/>
      <w:r w:rsidRPr="0097787C">
        <w:rPr>
          <w:rFonts w:ascii="Arial" w:hAnsi="Arial" w:cs="Arial"/>
          <w:sz w:val="16"/>
          <w:szCs w:val="16"/>
        </w:rPr>
        <w:t>1.</w:t>
      </w:r>
      <w:bookmarkEnd w:id="17"/>
    </w:p>
  </w:footnote>
  <w:footnote w:id="8">
    <w:p w14:paraId="7BE68496" w14:textId="77777777" w:rsidR="0030205B" w:rsidRPr="00FF47DB" w:rsidRDefault="0030205B" w:rsidP="00AB247E">
      <w:pPr>
        <w:spacing w:after="0" w:line="240" w:lineRule="auto"/>
        <w:jc w:val="both"/>
        <w:rPr>
          <w:rFonts w:ascii="Arial" w:hAnsi="Arial" w:cs="Arial"/>
          <w:sz w:val="16"/>
          <w:szCs w:val="16"/>
        </w:rPr>
      </w:pPr>
      <w:r w:rsidRPr="00FF47DB">
        <w:rPr>
          <w:rStyle w:val="Refernciadenotaapeudepgina"/>
          <w:rFonts w:ascii="Arial" w:hAnsi="Arial" w:cs="Arial"/>
          <w:sz w:val="16"/>
          <w:szCs w:val="16"/>
        </w:rPr>
        <w:footnoteRef/>
      </w:r>
      <w:r w:rsidRPr="00FF47DB">
        <w:rPr>
          <w:rStyle w:val="Refernciadenotaapeudepgina"/>
          <w:rFonts w:ascii="Arial" w:hAnsi="Arial" w:cs="Arial"/>
          <w:sz w:val="16"/>
          <w:szCs w:val="16"/>
        </w:rPr>
        <w:tab/>
      </w:r>
      <w:r w:rsidRPr="00FF47DB">
        <w:rPr>
          <w:rFonts w:ascii="Arial" w:hAnsi="Arial" w:cs="Arial"/>
          <w:sz w:val="16"/>
          <w:szCs w:val="16"/>
        </w:rPr>
        <w:t xml:space="preserve"> Referències sobre el concepte ISD (DSI en anglès) i exemples de projectes a </w:t>
      </w:r>
      <w:hyperlink r:id="rId3">
        <w:r w:rsidRPr="00FF47DB">
          <w:rPr>
            <w:rStyle w:val="EnlacedeInternet"/>
            <w:rFonts w:ascii="Arial" w:hAnsi="Arial" w:cs="Arial"/>
            <w:sz w:val="16"/>
            <w:szCs w:val="16"/>
          </w:rPr>
          <w:t>http://digitalsocial.eu/</w:t>
        </w:r>
      </w:hyperlink>
    </w:p>
    <w:p w14:paraId="55795FC8" w14:textId="77777777" w:rsidR="0030205B" w:rsidRPr="00FF47DB" w:rsidRDefault="0030205B" w:rsidP="00AB247E">
      <w:pPr>
        <w:pStyle w:val="Textdenotaapeudepgina"/>
        <w:spacing w:after="0" w:line="240" w:lineRule="auto"/>
        <w:rPr>
          <w:rFonts w:ascii="Arial" w:hAnsi="Arial" w:cs="Arial"/>
          <w:sz w:val="16"/>
          <w:szCs w:val="16"/>
        </w:rPr>
      </w:pPr>
    </w:p>
  </w:footnote>
  <w:footnote w:id="9">
    <w:p w14:paraId="15B5481A" w14:textId="4469E916" w:rsidR="0030205B" w:rsidRPr="00EC657A" w:rsidRDefault="0030205B">
      <w:pPr>
        <w:pStyle w:val="Textdenotaapeudepgina"/>
        <w:rPr>
          <w:rFonts w:ascii="Arial" w:hAnsi="Arial" w:cs="Arial"/>
          <w:sz w:val="16"/>
          <w:szCs w:val="16"/>
        </w:rPr>
      </w:pPr>
      <w:r w:rsidRPr="00EC657A">
        <w:rPr>
          <w:rStyle w:val="Refernciadenotaapeudepgina"/>
          <w:rFonts w:ascii="Arial" w:hAnsi="Arial" w:cs="Arial"/>
          <w:sz w:val="16"/>
          <w:szCs w:val="16"/>
        </w:rPr>
        <w:footnoteRef/>
      </w:r>
      <w:r w:rsidRPr="00EC657A">
        <w:rPr>
          <w:rFonts w:ascii="Arial" w:hAnsi="Arial" w:cs="Arial"/>
          <w:sz w:val="16"/>
          <w:szCs w:val="16"/>
        </w:rPr>
        <w:t xml:space="preserve"> </w:t>
      </w:r>
      <w:hyperlink r:id="rId4" w:history="1">
        <w:r w:rsidRPr="00EC657A">
          <w:rPr>
            <w:rStyle w:val="Enlla"/>
            <w:rFonts w:ascii="Arial" w:hAnsi="Arial" w:cs="Arial"/>
            <w:color w:val="auto"/>
            <w:sz w:val="16"/>
            <w:szCs w:val="16"/>
          </w:rPr>
          <w:t>http://www.milanurbanfoodpolicypact.org/</w:t>
        </w:r>
      </w:hyperlink>
    </w:p>
  </w:footnote>
  <w:footnote w:id="10">
    <w:p w14:paraId="027E15CE" w14:textId="46BB19A9" w:rsidR="0030205B" w:rsidRPr="00DF1378" w:rsidRDefault="0030205B">
      <w:pPr>
        <w:pStyle w:val="Textdenotaapeudepgina"/>
        <w:rPr>
          <w:rFonts w:ascii="Arial" w:hAnsi="Arial" w:cs="Arial"/>
          <w:sz w:val="16"/>
          <w:szCs w:val="16"/>
        </w:rPr>
      </w:pPr>
      <w:r w:rsidRPr="00EC657A">
        <w:rPr>
          <w:rStyle w:val="Refernciadenotaapeudepgina"/>
          <w:rFonts w:ascii="Arial" w:hAnsi="Arial" w:cs="Arial"/>
          <w:sz w:val="16"/>
          <w:szCs w:val="16"/>
        </w:rPr>
        <w:footnoteRef/>
      </w:r>
      <w:r w:rsidRPr="00EC657A">
        <w:rPr>
          <w:rFonts w:ascii="Arial" w:hAnsi="Arial" w:cs="Arial"/>
          <w:sz w:val="16"/>
          <w:szCs w:val="16"/>
        </w:rPr>
        <w:t xml:space="preserve"> </w:t>
      </w:r>
      <w:hyperlink r:id="rId5" w:history="1">
        <w:r w:rsidRPr="00EC657A">
          <w:rPr>
            <w:rStyle w:val="Enlla"/>
            <w:sz w:val="16"/>
            <w:szCs w:val="16"/>
          </w:rPr>
          <w:t>https://www.un.org/sustainabledevelopment/es/objetivos-de-desarrollo-sostenible/</w:t>
        </w:r>
      </w:hyperlink>
      <w:r>
        <w:rPr>
          <w:sz w:val="16"/>
          <w:szCs w:val="16"/>
        </w:rPr>
        <w:t xml:space="preserve">  </w:t>
      </w:r>
    </w:p>
  </w:footnote>
  <w:footnote w:id="11">
    <w:p w14:paraId="4D0AF646" w14:textId="74989FEB" w:rsidR="0030205B" w:rsidRPr="00EC657A" w:rsidRDefault="0030205B" w:rsidP="001C1C59">
      <w:pPr>
        <w:spacing w:after="0"/>
        <w:jc w:val="both"/>
        <w:rPr>
          <w:sz w:val="19"/>
          <w:szCs w:val="19"/>
        </w:rPr>
      </w:pPr>
      <w:r w:rsidRPr="00EC657A">
        <w:rPr>
          <w:rStyle w:val="Refernciadenotaapeudepgina"/>
        </w:rPr>
        <w:footnoteRef/>
      </w:r>
      <w:r w:rsidRPr="00EC657A">
        <w:t xml:space="preserve"> </w:t>
      </w:r>
      <w:r w:rsidRPr="00EC657A">
        <w:rPr>
          <w:sz w:val="16"/>
          <w:szCs w:val="16"/>
        </w:rPr>
        <w:t>A partir del 3r any d’activitat no seran subvencionables les despeses de gestió, materials o dinamització del mercat. Només seran subvencionables projectes per a impulsar accions de millora  o innovació com per exemple dinamització d’espais de governança, foment de l’articulació de les productores, accions  i projectes de comunicació ben articulades.</w:t>
      </w:r>
    </w:p>
    <w:p w14:paraId="159EFBCD" w14:textId="3896C3A8" w:rsidR="0030205B" w:rsidRDefault="0030205B">
      <w:pPr>
        <w:pStyle w:val="Textdenotaapeudepgina"/>
      </w:pPr>
    </w:p>
  </w:footnote>
  <w:footnote w:id="12">
    <w:p w14:paraId="4D62C79D" w14:textId="269F4D4C" w:rsidR="0030205B" w:rsidRPr="00FF47DB" w:rsidRDefault="0030205B" w:rsidP="00FF47DB">
      <w:pPr>
        <w:pStyle w:val="Textdenotaapeudepgina"/>
        <w:rPr>
          <w:rFonts w:ascii="Arial" w:hAnsi="Arial" w:cs="Arial"/>
          <w:sz w:val="16"/>
          <w:szCs w:val="16"/>
        </w:rPr>
      </w:pPr>
      <w:r w:rsidRPr="00FF47DB">
        <w:rPr>
          <w:rStyle w:val="Refernciadenotaapeudepgina"/>
          <w:rFonts w:ascii="Arial" w:hAnsi="Arial" w:cs="Arial"/>
          <w:sz w:val="16"/>
          <w:szCs w:val="16"/>
        </w:rPr>
        <w:footnoteRef/>
      </w:r>
      <w:r w:rsidRPr="00FF47DB">
        <w:rPr>
          <w:rFonts w:ascii="Arial" w:hAnsi="Arial" w:cs="Arial"/>
          <w:sz w:val="16"/>
          <w:szCs w:val="16"/>
        </w:rPr>
        <w:t xml:space="preserve"> No se subvencionaran projectes que hagin obtingut una subvenció en l’edició de l’any anterior de la convocatòria d’impuls socioeconòmic del territori, a excepció dels casos següents: </w:t>
      </w:r>
    </w:p>
    <w:p w14:paraId="12FC6E2B" w14:textId="77777777" w:rsidR="0030205B" w:rsidRDefault="0030205B" w:rsidP="00FF47DB">
      <w:pPr>
        <w:pStyle w:val="Textdenotaapeudepgina"/>
        <w:numPr>
          <w:ilvl w:val="0"/>
          <w:numId w:val="51"/>
        </w:numPr>
        <w:rPr>
          <w:rFonts w:ascii="Arial" w:hAnsi="Arial" w:cs="Arial"/>
          <w:sz w:val="16"/>
          <w:szCs w:val="16"/>
        </w:rPr>
      </w:pPr>
      <w:r w:rsidRPr="00FF47DB">
        <w:rPr>
          <w:rFonts w:ascii="Arial" w:hAnsi="Arial" w:cs="Arial"/>
          <w:sz w:val="16"/>
          <w:szCs w:val="16"/>
        </w:rPr>
        <w:t>Que el projecte presentat a la convocatòria en curs incorpori innovacions substancials en relació al subvencionat en la o les darreres convocatòries. En aquest cas, caldrà indicar en la descripció del projecte quines són les innovacions substancials.</w:t>
      </w:r>
    </w:p>
    <w:p w14:paraId="053E4C23" w14:textId="2B7DC507" w:rsidR="0030205B" w:rsidRPr="00FF47DB" w:rsidRDefault="0030205B" w:rsidP="00FF47DB">
      <w:pPr>
        <w:pStyle w:val="Textdenotaapeudepgina"/>
        <w:numPr>
          <w:ilvl w:val="0"/>
          <w:numId w:val="51"/>
        </w:numPr>
        <w:rPr>
          <w:rFonts w:ascii="Arial" w:hAnsi="Arial" w:cs="Arial"/>
          <w:sz w:val="16"/>
          <w:szCs w:val="16"/>
        </w:rPr>
      </w:pPr>
      <w:r w:rsidRPr="00FF47DB">
        <w:rPr>
          <w:rFonts w:ascii="Arial" w:hAnsi="Arial" w:cs="Arial"/>
          <w:sz w:val="16"/>
          <w:szCs w:val="16"/>
        </w:rPr>
        <w:t xml:space="preserve">Que el projecte presentat a la convocatòria en curs sigui una evolució de l’anterior finançat. En aquest cas, caldrà justificar en la descripció del projecte de quina manera ha evolucionat. </w:t>
      </w:r>
    </w:p>
    <w:p w14:paraId="41FB9C47" w14:textId="2F7D71E4" w:rsidR="0030205B" w:rsidRPr="00FF47DB" w:rsidRDefault="0030205B" w:rsidP="00FF47DB">
      <w:pPr>
        <w:pStyle w:val="Textdenotaapeudepgina"/>
        <w:numPr>
          <w:ilvl w:val="0"/>
          <w:numId w:val="51"/>
        </w:numPr>
        <w:rPr>
          <w:rFonts w:ascii="Arial" w:hAnsi="Arial" w:cs="Arial"/>
          <w:sz w:val="16"/>
          <w:szCs w:val="16"/>
        </w:rPr>
      </w:pPr>
      <w:r w:rsidRPr="00FF47DB">
        <w:rPr>
          <w:rFonts w:ascii="Arial" w:hAnsi="Arial" w:cs="Arial"/>
          <w:sz w:val="16"/>
          <w:szCs w:val="16"/>
        </w:rPr>
        <w:t xml:space="preserve">Que el projecte incorpori mesures per garantir la seva sostenibilitat un cop exhaurida la subvenció </w:t>
      </w:r>
    </w:p>
    <w:p w14:paraId="6BA2ED59" w14:textId="639621CA" w:rsidR="0030205B" w:rsidRPr="00FF47DB" w:rsidRDefault="0030205B" w:rsidP="00FF47DB">
      <w:pPr>
        <w:pStyle w:val="Textdenotaapeudepgina"/>
        <w:rPr>
          <w:rFonts w:ascii="Arial" w:hAnsi="Arial" w:cs="Arial"/>
          <w:sz w:val="16"/>
          <w:szCs w:val="16"/>
        </w:rPr>
      </w:pPr>
      <w:r w:rsidRPr="00FF47DB">
        <w:rPr>
          <w:rFonts w:ascii="Arial" w:hAnsi="Arial" w:cs="Arial"/>
          <w:sz w:val="16"/>
          <w:szCs w:val="16"/>
        </w:rPr>
        <w:t>En cap cas se subvencionarà un mateix projecte en més de tres convocatòries (seguides o no).</w:t>
      </w:r>
    </w:p>
  </w:footnote>
  <w:footnote w:id="13">
    <w:p w14:paraId="4D399DE1" w14:textId="13FFB33C" w:rsidR="0030205B" w:rsidRPr="0097787C" w:rsidRDefault="0030205B">
      <w:pPr>
        <w:pStyle w:val="Textdenotaapeudepgina"/>
        <w:rPr>
          <w:rFonts w:ascii="Arial" w:hAnsi="Arial" w:cs="Arial"/>
          <w:sz w:val="16"/>
          <w:szCs w:val="16"/>
        </w:rPr>
      </w:pPr>
      <w:r w:rsidRPr="0097787C">
        <w:rPr>
          <w:rStyle w:val="Refernciadenotaapeudepgina"/>
          <w:rFonts w:ascii="Arial" w:hAnsi="Arial" w:cs="Arial"/>
          <w:sz w:val="16"/>
          <w:szCs w:val="16"/>
        </w:rPr>
        <w:footnoteRef/>
      </w:r>
      <w:r w:rsidRPr="0097787C">
        <w:rPr>
          <w:rFonts w:ascii="Arial" w:hAnsi="Arial" w:cs="Arial"/>
          <w:sz w:val="16"/>
          <w:szCs w:val="16"/>
        </w:rPr>
        <w:t xml:space="preserve"> </w:t>
      </w:r>
      <w:hyperlink r:id="rId6" w:history="1">
        <w:r w:rsidRPr="0097787C">
          <w:rPr>
            <w:rStyle w:val="Enlla"/>
            <w:rFonts w:ascii="Arial" w:hAnsi="Arial" w:cs="Arial"/>
            <w:sz w:val="16"/>
            <w:szCs w:val="16"/>
          </w:rPr>
          <w:t>https://www.un.org/sustainabledevelopment/es/objetivos-de-desarrollo-sostenible/</w:t>
        </w:r>
      </w:hyperlink>
    </w:p>
  </w:footnote>
  <w:footnote w:id="14">
    <w:p w14:paraId="652D5DE1" w14:textId="7C4617A5" w:rsidR="0030205B" w:rsidRPr="0097787C" w:rsidRDefault="0030205B">
      <w:pPr>
        <w:pStyle w:val="Textdenotaapeudepgina"/>
        <w:rPr>
          <w:rFonts w:ascii="Arial" w:hAnsi="Arial" w:cs="Arial"/>
          <w:sz w:val="16"/>
          <w:szCs w:val="16"/>
        </w:rPr>
      </w:pPr>
      <w:r w:rsidRPr="0097787C">
        <w:rPr>
          <w:rStyle w:val="Refernciadenotaapeudepgina"/>
          <w:rFonts w:ascii="Arial" w:hAnsi="Arial" w:cs="Arial"/>
          <w:sz w:val="16"/>
          <w:szCs w:val="16"/>
        </w:rPr>
        <w:footnoteRef/>
      </w:r>
      <w:r w:rsidRPr="0097787C">
        <w:rPr>
          <w:rFonts w:ascii="Arial" w:hAnsi="Arial" w:cs="Arial"/>
          <w:sz w:val="16"/>
          <w:szCs w:val="16"/>
        </w:rPr>
        <w:t xml:space="preserve"> Document vigent per a projectes que es presentin en aquesta edició, atès que encara no existeix una nova Estratègia per 2020 i anys successius </w:t>
      </w:r>
      <w:hyperlink r:id="rId7" w:history="1">
        <w:r w:rsidRPr="0097787C">
          <w:rPr>
            <w:rStyle w:val="Enlla"/>
            <w:rFonts w:ascii="Arial" w:hAnsi="Arial" w:cs="Arial"/>
            <w:sz w:val="16"/>
            <w:szCs w:val="16"/>
          </w:rPr>
          <w:t>https://www.barcelonactiva.cat/barcelonactiva/images/cat/WEB-Estrategia-Proximitat-2018-2019-CAT_tcm101-50056.pdf</w:t>
        </w:r>
      </w:hyperlink>
    </w:p>
  </w:footnote>
  <w:footnote w:id="15">
    <w:p w14:paraId="79D9B4AA" w14:textId="34CEC771" w:rsidR="0030205B" w:rsidRPr="0097787C" w:rsidRDefault="0030205B">
      <w:pPr>
        <w:pStyle w:val="Textdenotaapeudepgina"/>
        <w:rPr>
          <w:rFonts w:ascii="Arial" w:hAnsi="Arial" w:cs="Arial"/>
          <w:sz w:val="16"/>
          <w:szCs w:val="16"/>
        </w:rPr>
      </w:pPr>
      <w:r w:rsidRPr="0097787C">
        <w:rPr>
          <w:rStyle w:val="Refernciadenotaapeudepgina"/>
          <w:rFonts w:ascii="Arial" w:hAnsi="Arial" w:cs="Arial"/>
          <w:sz w:val="16"/>
          <w:szCs w:val="16"/>
        </w:rPr>
        <w:footnoteRef/>
      </w:r>
      <w:r w:rsidRPr="0097787C">
        <w:rPr>
          <w:rFonts w:ascii="Arial" w:hAnsi="Arial" w:cs="Arial"/>
          <w:sz w:val="16"/>
          <w:szCs w:val="16"/>
        </w:rPr>
        <w:t xml:space="preserve"> </w:t>
      </w:r>
      <w:hyperlink r:id="rId8" w:history="1">
        <w:r w:rsidRPr="0097787C">
          <w:rPr>
            <w:rStyle w:val="Enlla"/>
            <w:rFonts w:ascii="Arial" w:hAnsi="Arial" w:cs="Arial"/>
            <w:color w:val="auto"/>
            <w:sz w:val="16"/>
            <w:szCs w:val="16"/>
          </w:rPr>
          <w:t>https://www.barcelonactiva.cat/barcelonactiva/images/cat/Estrategia-Ocupacio-Barcelona-Final-OK_tcm101-46509.pdf</w:t>
        </w:r>
      </w:hyperlink>
    </w:p>
  </w:footnote>
  <w:footnote w:id="16">
    <w:p w14:paraId="7C688159" w14:textId="1BC51E31" w:rsidR="0030205B" w:rsidRPr="00FF47DB" w:rsidRDefault="0030205B">
      <w:pPr>
        <w:pStyle w:val="Textdenotaapeudepgina"/>
        <w:rPr>
          <w:rFonts w:ascii="Arial" w:hAnsi="Arial" w:cs="Arial"/>
          <w:sz w:val="16"/>
          <w:szCs w:val="16"/>
          <w:highlight w:val="green"/>
        </w:rPr>
      </w:pPr>
      <w:r w:rsidRPr="0097787C">
        <w:rPr>
          <w:rStyle w:val="Refernciadenotaapeudepgina"/>
          <w:rFonts w:ascii="Arial" w:hAnsi="Arial" w:cs="Arial"/>
          <w:sz w:val="16"/>
          <w:szCs w:val="16"/>
        </w:rPr>
        <w:footnoteRef/>
      </w:r>
      <w:r w:rsidRPr="0097787C">
        <w:rPr>
          <w:rFonts w:ascii="Arial" w:hAnsi="Arial" w:cs="Arial"/>
          <w:sz w:val="16"/>
          <w:szCs w:val="16"/>
        </w:rPr>
        <w:t xml:space="preserve"> Document vigent per a projectes que es presentin en aquesta edició, atès que encara no existeix un nou Pla per 2020 i anys successius </w:t>
      </w:r>
      <w:hyperlink r:id="rId9" w:history="1">
        <w:r w:rsidRPr="0097787C">
          <w:rPr>
            <w:rStyle w:val="Enlla"/>
            <w:rFonts w:ascii="Arial" w:hAnsi="Arial" w:cs="Arial"/>
            <w:color w:val="auto"/>
            <w:sz w:val="16"/>
            <w:szCs w:val="16"/>
          </w:rPr>
          <w:t>http://eldigital.barcelona.cat/wp-content/uploads/2016/11/plaAltresEconomies.pdf</w:t>
        </w:r>
      </w:hyperlink>
    </w:p>
  </w:footnote>
  <w:footnote w:id="17">
    <w:p w14:paraId="09426396" w14:textId="58559E5F" w:rsidR="0030205B" w:rsidRPr="00AB6B69" w:rsidRDefault="0030205B">
      <w:pPr>
        <w:pStyle w:val="Textdenotaapeudepgina"/>
        <w:rPr>
          <w:rFonts w:ascii="Arial" w:hAnsi="Arial" w:cs="Arial"/>
          <w:sz w:val="16"/>
          <w:szCs w:val="16"/>
        </w:rPr>
      </w:pPr>
      <w:r w:rsidRPr="00AB6B69">
        <w:rPr>
          <w:rStyle w:val="Refernciadenotaapeudepgina"/>
          <w:rFonts w:ascii="Arial" w:hAnsi="Arial" w:cs="Arial"/>
          <w:sz w:val="16"/>
          <w:szCs w:val="16"/>
        </w:rPr>
        <w:footnoteRef/>
      </w:r>
      <w:r w:rsidRPr="00AB6B69">
        <w:rPr>
          <w:rFonts w:ascii="Arial" w:hAnsi="Arial" w:cs="Arial"/>
          <w:sz w:val="16"/>
          <w:szCs w:val="16"/>
        </w:rPr>
        <w:t xml:space="preserve"> </w:t>
      </w:r>
      <w:hyperlink r:id="rId10" w:history="1">
        <w:r w:rsidRPr="00AB6B69">
          <w:rPr>
            <w:rStyle w:val="Enlla"/>
            <w:rFonts w:ascii="Arial" w:hAnsi="Arial" w:cs="Arial"/>
            <w:color w:val="auto"/>
            <w:sz w:val="16"/>
            <w:szCs w:val="16"/>
          </w:rPr>
          <w:t>https://ajuntament.barcelona.cat/digital/sites/default/files/pla_ciutat_digital_mdgovern.pdf</w:t>
        </w:r>
      </w:hyperlink>
    </w:p>
  </w:footnote>
  <w:footnote w:id="18">
    <w:p w14:paraId="1C8A497B" w14:textId="53320840" w:rsidR="0030205B" w:rsidRPr="00AB6B69" w:rsidRDefault="0030205B">
      <w:pPr>
        <w:pStyle w:val="Textdenotaapeudepgina"/>
        <w:rPr>
          <w:rFonts w:ascii="Arial" w:hAnsi="Arial" w:cs="Arial"/>
          <w:sz w:val="16"/>
          <w:szCs w:val="16"/>
        </w:rPr>
      </w:pPr>
      <w:r w:rsidRPr="00AB6B69">
        <w:rPr>
          <w:rStyle w:val="Refernciadenotaapeudepgina"/>
          <w:rFonts w:ascii="Arial" w:hAnsi="Arial" w:cs="Arial"/>
          <w:sz w:val="16"/>
          <w:szCs w:val="16"/>
        </w:rPr>
        <w:footnoteRef/>
      </w:r>
      <w:r w:rsidRPr="00AB6B69">
        <w:rPr>
          <w:rFonts w:ascii="Arial" w:hAnsi="Arial" w:cs="Arial"/>
          <w:sz w:val="16"/>
          <w:szCs w:val="16"/>
        </w:rPr>
        <w:t xml:space="preserve"> Disponibles als llocs web dels Districtes referenciats.</w:t>
      </w:r>
    </w:p>
  </w:footnote>
  <w:footnote w:id="19">
    <w:p w14:paraId="79EC7284" w14:textId="67E2D42E" w:rsidR="0030205B" w:rsidRPr="00AB6B69" w:rsidRDefault="0030205B">
      <w:pPr>
        <w:pStyle w:val="Textdenotaapeudepgina"/>
        <w:rPr>
          <w:rFonts w:ascii="Arial" w:hAnsi="Arial" w:cs="Arial"/>
          <w:sz w:val="16"/>
          <w:szCs w:val="16"/>
        </w:rPr>
      </w:pPr>
      <w:r w:rsidRPr="00AB6B69">
        <w:rPr>
          <w:rStyle w:val="Refernciadenotaapeudepgina"/>
          <w:rFonts w:ascii="Arial" w:hAnsi="Arial" w:cs="Arial"/>
          <w:sz w:val="16"/>
          <w:szCs w:val="16"/>
        </w:rPr>
        <w:footnoteRef/>
      </w:r>
      <w:r w:rsidRPr="00AB6B69">
        <w:rPr>
          <w:rFonts w:ascii="Arial" w:hAnsi="Arial" w:cs="Arial"/>
          <w:sz w:val="16"/>
          <w:szCs w:val="16"/>
        </w:rPr>
        <w:t xml:space="preserve"> Disponibles a </w:t>
      </w:r>
      <w:hyperlink r:id="rId11" w:history="1">
        <w:r w:rsidRPr="00AB6B69">
          <w:rPr>
            <w:rStyle w:val="Enlla"/>
            <w:rFonts w:ascii="Arial" w:hAnsi="Arial" w:cs="Arial"/>
            <w:color w:val="auto"/>
            <w:sz w:val="16"/>
            <w:szCs w:val="16"/>
          </w:rPr>
          <w:t>https://www.barcelonactiva.cat/barcelonactiva/cat/que-es-barcelona-activa/estudis-i-publicacions/index.jsp</w:t>
        </w:r>
      </w:hyperlink>
    </w:p>
  </w:footnote>
  <w:footnote w:id="20">
    <w:p w14:paraId="07E9B4F7" w14:textId="5170ACE4" w:rsidR="0030205B" w:rsidRPr="00AB6B69" w:rsidRDefault="0030205B">
      <w:pPr>
        <w:pStyle w:val="Textdenotaapeudepgina"/>
        <w:rPr>
          <w:rFonts w:ascii="Arial" w:hAnsi="Arial" w:cs="Arial"/>
          <w:sz w:val="16"/>
          <w:szCs w:val="16"/>
        </w:rPr>
      </w:pPr>
      <w:r w:rsidRPr="00AB6B69">
        <w:rPr>
          <w:rStyle w:val="Refernciadenotaapeudepgina"/>
          <w:rFonts w:ascii="Arial" w:hAnsi="Arial" w:cs="Arial"/>
          <w:sz w:val="16"/>
          <w:szCs w:val="16"/>
        </w:rPr>
        <w:footnoteRef/>
      </w:r>
      <w:r w:rsidRPr="00AB6B69">
        <w:rPr>
          <w:rFonts w:ascii="Arial" w:hAnsi="Arial" w:cs="Arial"/>
          <w:sz w:val="16"/>
          <w:szCs w:val="16"/>
        </w:rPr>
        <w:t xml:space="preserve"> </w:t>
      </w:r>
      <w:hyperlink r:id="rId12" w:history="1">
        <w:r w:rsidRPr="00AB6B69">
          <w:rPr>
            <w:rStyle w:val="Enlla"/>
            <w:rFonts w:ascii="Arial" w:hAnsi="Arial" w:cs="Arial"/>
            <w:color w:val="auto"/>
            <w:sz w:val="16"/>
            <w:szCs w:val="16"/>
          </w:rPr>
          <w:t>https://pladebarris.barcelona/ca</w:t>
        </w:r>
      </w:hyperlink>
    </w:p>
  </w:footnote>
  <w:footnote w:id="21">
    <w:p w14:paraId="077EFDFA" w14:textId="62F82A11" w:rsidR="0030205B" w:rsidRPr="00AB6B69" w:rsidRDefault="0030205B">
      <w:pPr>
        <w:pStyle w:val="Textdenotaapeudepgina"/>
        <w:rPr>
          <w:rFonts w:ascii="Arial" w:hAnsi="Arial" w:cs="Arial"/>
          <w:sz w:val="16"/>
          <w:szCs w:val="16"/>
        </w:rPr>
      </w:pPr>
      <w:r w:rsidRPr="00AB6B69">
        <w:rPr>
          <w:rStyle w:val="Refernciadenotaapeudepgina"/>
          <w:rFonts w:ascii="Arial" w:hAnsi="Arial" w:cs="Arial"/>
          <w:sz w:val="16"/>
          <w:szCs w:val="16"/>
        </w:rPr>
        <w:footnoteRef/>
      </w:r>
      <w:r w:rsidRPr="00AB6B69">
        <w:rPr>
          <w:rFonts w:ascii="Arial" w:hAnsi="Arial" w:cs="Arial"/>
          <w:sz w:val="16"/>
          <w:szCs w:val="16"/>
        </w:rPr>
        <w:t xml:space="preserve"> </w:t>
      </w:r>
      <w:hyperlink r:id="rId13" w:history="1">
        <w:r w:rsidRPr="00AB6B69">
          <w:rPr>
            <w:rStyle w:val="Enlla"/>
            <w:rFonts w:ascii="Arial" w:hAnsi="Arial" w:cs="Arial"/>
            <w:color w:val="auto"/>
            <w:sz w:val="16"/>
            <w:szCs w:val="16"/>
          </w:rPr>
          <w:t>https://ajuntament.barcelona.cat/turisme/ca/pla-estrategic</w:t>
        </w:r>
      </w:hyperlink>
    </w:p>
  </w:footnote>
  <w:footnote w:id="22">
    <w:p w14:paraId="09CBAA9F" w14:textId="728C7768" w:rsidR="0030205B" w:rsidRPr="00AB6B69" w:rsidRDefault="0030205B">
      <w:pPr>
        <w:pStyle w:val="Textdenotaapeudepgina"/>
        <w:rPr>
          <w:rFonts w:ascii="Arial" w:hAnsi="Arial" w:cs="Arial"/>
          <w:sz w:val="16"/>
          <w:szCs w:val="16"/>
        </w:rPr>
      </w:pPr>
      <w:r w:rsidRPr="00AB6B69">
        <w:rPr>
          <w:rStyle w:val="Refernciadenotaapeudepgina"/>
          <w:rFonts w:ascii="Arial" w:hAnsi="Arial" w:cs="Arial"/>
          <w:sz w:val="16"/>
          <w:szCs w:val="16"/>
        </w:rPr>
        <w:footnoteRef/>
      </w:r>
      <w:r w:rsidRPr="00AB6B69">
        <w:rPr>
          <w:rFonts w:ascii="Arial" w:hAnsi="Arial" w:cs="Arial"/>
          <w:sz w:val="16"/>
          <w:szCs w:val="16"/>
        </w:rPr>
        <w:t xml:space="preserve"> </w:t>
      </w:r>
      <w:hyperlink r:id="rId14" w:history="1">
        <w:r w:rsidRPr="00AB6B69">
          <w:rPr>
            <w:rStyle w:val="Enlla"/>
            <w:rFonts w:ascii="Arial" w:hAnsi="Arial" w:cs="Arial"/>
            <w:color w:val="auto"/>
            <w:sz w:val="16"/>
            <w:szCs w:val="16"/>
          </w:rPr>
          <w:t>https://ajuntament.barcelona.cat/economiatreball/sites/default/files/documents/180510_-_etgt_mesuradegovern.pdf</w:t>
        </w:r>
      </w:hyperlink>
    </w:p>
  </w:footnote>
  <w:footnote w:id="23">
    <w:p w14:paraId="745D4C3E" w14:textId="7242096D" w:rsidR="0030205B" w:rsidRPr="00AB6B69" w:rsidRDefault="0030205B">
      <w:pPr>
        <w:pStyle w:val="Textdenotaapeudepgina"/>
        <w:rPr>
          <w:rFonts w:ascii="Arial" w:hAnsi="Arial" w:cs="Arial"/>
          <w:sz w:val="16"/>
          <w:szCs w:val="16"/>
        </w:rPr>
      </w:pPr>
      <w:r w:rsidRPr="00AB6B69">
        <w:rPr>
          <w:rStyle w:val="Refernciadenotaapeudepgina"/>
          <w:rFonts w:ascii="Arial" w:hAnsi="Arial" w:cs="Arial"/>
          <w:sz w:val="16"/>
          <w:szCs w:val="16"/>
        </w:rPr>
        <w:footnoteRef/>
      </w:r>
      <w:r w:rsidRPr="00AB6B69">
        <w:rPr>
          <w:rFonts w:ascii="Arial" w:hAnsi="Arial" w:cs="Arial"/>
          <w:sz w:val="16"/>
          <w:szCs w:val="16"/>
        </w:rPr>
        <w:t xml:space="preserve"> </w:t>
      </w:r>
      <w:hyperlink r:id="rId15" w:history="1">
        <w:r w:rsidRPr="00AB6B69">
          <w:rPr>
            <w:rStyle w:val="Enlla"/>
            <w:rFonts w:ascii="Arial" w:hAnsi="Arial" w:cs="Arial"/>
            <w:color w:val="auto"/>
            <w:sz w:val="16"/>
            <w:szCs w:val="16"/>
          </w:rPr>
          <w:t>https://ajuntament.barcelona.cat/feminismes-lgtbi/sites/default/files/documentacio/p_4.2_pla_per_la_justicia_de_genere_0.pdf</w:t>
        </w:r>
      </w:hyperlink>
    </w:p>
  </w:footnote>
  <w:footnote w:id="24">
    <w:p w14:paraId="11091F6C" w14:textId="6A81308D" w:rsidR="0030205B" w:rsidRPr="00AB6B69" w:rsidRDefault="0030205B">
      <w:pPr>
        <w:pStyle w:val="Textdenotaapeudepgina"/>
        <w:rPr>
          <w:rFonts w:ascii="Arial" w:hAnsi="Arial" w:cs="Arial"/>
          <w:sz w:val="16"/>
          <w:szCs w:val="16"/>
        </w:rPr>
      </w:pPr>
      <w:r w:rsidRPr="00AB6B69">
        <w:rPr>
          <w:rStyle w:val="Refernciadenotaapeudepgina"/>
          <w:rFonts w:ascii="Arial" w:hAnsi="Arial" w:cs="Arial"/>
          <w:sz w:val="16"/>
          <w:szCs w:val="16"/>
        </w:rPr>
        <w:footnoteRef/>
      </w:r>
      <w:r w:rsidRPr="00AB6B69">
        <w:rPr>
          <w:rFonts w:ascii="Arial" w:hAnsi="Arial" w:cs="Arial"/>
          <w:sz w:val="16"/>
          <w:szCs w:val="16"/>
        </w:rPr>
        <w:t xml:space="preserve"> </w:t>
      </w:r>
      <w:hyperlink r:id="rId16" w:history="1">
        <w:r w:rsidRPr="00AB6B69">
          <w:rPr>
            <w:rStyle w:val="Enlla"/>
            <w:rFonts w:ascii="Arial" w:hAnsi="Arial" w:cs="Arial"/>
            <w:color w:val="auto"/>
            <w:sz w:val="16"/>
            <w:szCs w:val="16"/>
          </w:rPr>
          <w:t>https://ajuntament.barcelona.cat/dones/sites/default/files/documentacio/estrategia-contra-feminitzacio-pobresa-precarietat-barcelona-2016-2024.pdf</w:t>
        </w:r>
      </w:hyperlink>
    </w:p>
  </w:footnote>
  <w:footnote w:id="25">
    <w:p w14:paraId="288181B2" w14:textId="1488774C" w:rsidR="0030205B" w:rsidRPr="00AB6B69" w:rsidRDefault="0030205B">
      <w:pPr>
        <w:pStyle w:val="Textdenotaapeudepgina"/>
        <w:rPr>
          <w:rFonts w:ascii="Arial" w:hAnsi="Arial" w:cs="Arial"/>
          <w:sz w:val="16"/>
          <w:szCs w:val="16"/>
        </w:rPr>
      </w:pPr>
      <w:r w:rsidRPr="00AB6B69">
        <w:rPr>
          <w:rStyle w:val="Refernciadenotaapeudepgina"/>
          <w:rFonts w:ascii="Arial" w:hAnsi="Arial" w:cs="Arial"/>
          <w:sz w:val="16"/>
          <w:szCs w:val="16"/>
        </w:rPr>
        <w:footnoteRef/>
      </w:r>
      <w:r w:rsidRPr="00AB6B69">
        <w:rPr>
          <w:rFonts w:ascii="Arial" w:hAnsi="Arial" w:cs="Arial"/>
          <w:sz w:val="16"/>
          <w:szCs w:val="16"/>
        </w:rPr>
        <w:t xml:space="preserve"> </w:t>
      </w:r>
      <w:hyperlink r:id="rId17" w:history="1">
        <w:r w:rsidRPr="00AB6B69">
          <w:rPr>
            <w:rStyle w:val="Enlla"/>
            <w:rFonts w:ascii="Arial" w:hAnsi="Arial" w:cs="Arial"/>
            <w:color w:val="auto"/>
            <w:sz w:val="16"/>
            <w:szCs w:val="16"/>
          </w:rPr>
          <w:t>https://media-edg.barcelona.cat/wp-content/uploads/2017/06/05124906/MGDCures_web.pdf</w:t>
        </w:r>
      </w:hyperlink>
    </w:p>
  </w:footnote>
  <w:footnote w:id="26">
    <w:p w14:paraId="624EE335" w14:textId="7423F492" w:rsidR="0030205B" w:rsidRPr="00AB6B69" w:rsidRDefault="0030205B">
      <w:pPr>
        <w:pStyle w:val="Textdenotaapeudepgina"/>
        <w:rPr>
          <w:rFonts w:ascii="Arial" w:hAnsi="Arial" w:cs="Arial"/>
          <w:sz w:val="16"/>
          <w:szCs w:val="16"/>
        </w:rPr>
      </w:pPr>
      <w:r w:rsidRPr="00AB6B69">
        <w:rPr>
          <w:rStyle w:val="Refernciadenotaapeudepgina"/>
          <w:rFonts w:ascii="Arial" w:hAnsi="Arial" w:cs="Arial"/>
          <w:sz w:val="16"/>
          <w:szCs w:val="16"/>
        </w:rPr>
        <w:footnoteRef/>
      </w:r>
      <w:r w:rsidRPr="00AB6B69">
        <w:rPr>
          <w:rFonts w:ascii="Arial" w:hAnsi="Arial" w:cs="Arial"/>
          <w:sz w:val="16"/>
          <w:szCs w:val="16"/>
        </w:rPr>
        <w:t xml:space="preserve"> Document vigent per a projectes que es presentin en aquesta edició, atès que encara no existeix una nova Estratègia per 2020 i anys successius </w:t>
      </w:r>
      <w:hyperlink r:id="rId18" w:history="1">
        <w:r w:rsidRPr="00AB6B69">
          <w:rPr>
            <w:rStyle w:val="Enlla"/>
            <w:rFonts w:ascii="Arial" w:hAnsi="Arial" w:cs="Arial"/>
            <w:color w:val="auto"/>
            <w:sz w:val="16"/>
            <w:szCs w:val="16"/>
          </w:rPr>
          <w:t>https://ajuntament.barcelona.cat/premsa/wp-content/uploads/2017/02/Economia-170214-Estrat%C3%A8gia-consum-responsable.pdf</w:t>
        </w:r>
      </w:hyperlink>
    </w:p>
  </w:footnote>
  <w:footnote w:id="27">
    <w:p w14:paraId="7ADB51C5" w14:textId="226A7CC7" w:rsidR="0030205B" w:rsidRPr="00AB6B69" w:rsidRDefault="0030205B">
      <w:pPr>
        <w:pStyle w:val="Textdenotaapeudepgina"/>
        <w:rPr>
          <w:rFonts w:ascii="Arial" w:hAnsi="Arial" w:cs="Arial"/>
          <w:sz w:val="16"/>
          <w:szCs w:val="16"/>
        </w:rPr>
      </w:pPr>
      <w:r w:rsidRPr="00AB6B69">
        <w:rPr>
          <w:rStyle w:val="Refernciadenotaapeudepgina"/>
          <w:rFonts w:ascii="Arial" w:hAnsi="Arial" w:cs="Arial"/>
          <w:sz w:val="16"/>
          <w:szCs w:val="16"/>
        </w:rPr>
        <w:footnoteRef/>
      </w:r>
      <w:r w:rsidRPr="00AB6B69">
        <w:rPr>
          <w:rFonts w:ascii="Arial" w:hAnsi="Arial" w:cs="Arial"/>
          <w:sz w:val="16"/>
          <w:szCs w:val="16"/>
        </w:rPr>
        <w:t xml:space="preserve"> Document vigent per a projectes que es presentin en aquesta edició, atès que encara no existeix una nova Estratègia per 2020 i anys successius </w:t>
      </w:r>
      <w:hyperlink r:id="rId19" w:history="1">
        <w:r w:rsidRPr="00AB6B69">
          <w:rPr>
            <w:rStyle w:val="Enlla"/>
            <w:rFonts w:ascii="Arial" w:hAnsi="Arial" w:cs="Arial"/>
            <w:color w:val="auto"/>
            <w:sz w:val="16"/>
            <w:szCs w:val="16"/>
          </w:rPr>
          <w:t>https://ajuntament.barcelona.cat/omic/sites/default/files/eipa_web.pdf</w:t>
        </w:r>
      </w:hyperlink>
    </w:p>
  </w:footnote>
  <w:footnote w:id="28">
    <w:p w14:paraId="595DA63A" w14:textId="3069CB67" w:rsidR="0030205B" w:rsidRPr="00FF47DB" w:rsidRDefault="0030205B">
      <w:pPr>
        <w:pStyle w:val="Textdenotaapeudepgina"/>
        <w:rPr>
          <w:rFonts w:ascii="Arial" w:hAnsi="Arial" w:cs="Arial"/>
          <w:sz w:val="16"/>
          <w:szCs w:val="16"/>
        </w:rPr>
      </w:pPr>
      <w:r w:rsidRPr="00AB6B69">
        <w:rPr>
          <w:rStyle w:val="Refernciadenotaapeudepgina"/>
          <w:rFonts w:ascii="Arial" w:hAnsi="Arial" w:cs="Arial"/>
          <w:sz w:val="16"/>
          <w:szCs w:val="16"/>
        </w:rPr>
        <w:footnoteRef/>
      </w:r>
      <w:r w:rsidRPr="00AB6B69">
        <w:rPr>
          <w:rFonts w:ascii="Arial" w:hAnsi="Arial" w:cs="Arial"/>
          <w:sz w:val="16"/>
          <w:szCs w:val="16"/>
        </w:rPr>
        <w:t xml:space="preserve"> </w:t>
      </w:r>
      <w:hyperlink r:id="rId20" w:history="1">
        <w:r w:rsidRPr="00AB6B69">
          <w:rPr>
            <w:rStyle w:val="Enlla"/>
            <w:rFonts w:ascii="Arial" w:hAnsi="Arial" w:cs="Arial"/>
            <w:color w:val="auto"/>
            <w:sz w:val="16"/>
            <w:szCs w:val="16"/>
          </w:rPr>
          <w:t>http://www.agriculturaurbana.cat/wp-content/uploads/estrategia_globar_agricultura_urbana.pdf</w:t>
        </w:r>
      </w:hyperlink>
    </w:p>
  </w:footnote>
  <w:footnote w:id="29">
    <w:p w14:paraId="34ED9BD1" w14:textId="635DF9C9" w:rsidR="0030205B" w:rsidRPr="00FF47DB" w:rsidRDefault="0030205B">
      <w:pPr>
        <w:pStyle w:val="Textdenotaapeudepgina"/>
        <w:rPr>
          <w:rFonts w:ascii="Arial" w:hAnsi="Arial" w:cs="Arial"/>
          <w:sz w:val="16"/>
          <w:szCs w:val="16"/>
        </w:rPr>
      </w:pPr>
      <w:r w:rsidRPr="00FF47DB">
        <w:rPr>
          <w:rStyle w:val="Refernciadenotaapeudepgina"/>
          <w:rFonts w:ascii="Arial" w:hAnsi="Arial" w:cs="Arial"/>
          <w:sz w:val="16"/>
          <w:szCs w:val="16"/>
        </w:rPr>
        <w:footnoteRef/>
      </w:r>
      <w:r w:rsidRPr="00FF47DB">
        <w:rPr>
          <w:rFonts w:ascii="Arial" w:hAnsi="Arial" w:cs="Arial"/>
          <w:sz w:val="16"/>
          <w:szCs w:val="16"/>
        </w:rPr>
        <w:t xml:space="preserve"> Més informació sobre el REC a </w:t>
      </w:r>
      <w:hyperlink r:id="rId21" w:history="1">
        <w:r w:rsidRPr="00FF47DB">
          <w:rPr>
            <w:rStyle w:val="Enlla"/>
            <w:rFonts w:ascii="Arial" w:hAnsi="Arial" w:cs="Arial"/>
            <w:sz w:val="16"/>
            <w:szCs w:val="16"/>
          </w:rPr>
          <w:t>https://rec.barcelona/</w:t>
        </w:r>
      </w:hyperlink>
      <w:r w:rsidRPr="00FF47DB">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7B1D3" w14:textId="77777777" w:rsidR="0030205B" w:rsidRDefault="0030205B">
    <w:pPr>
      <w:pStyle w:val="Capalera"/>
      <w:jc w:val="right"/>
    </w:pPr>
    <w:r>
      <w:rPr>
        <w:noProof/>
        <w:lang w:eastAsia="ca-ES"/>
      </w:rPr>
      <w:drawing>
        <wp:anchor distT="0" distB="0" distL="133350" distR="116840" simplePos="0" relativeHeight="27" behindDoc="0" locked="0" layoutInCell="1" allowOverlap="1" wp14:anchorId="70BC1F3B" wp14:editId="7C07202D">
          <wp:simplePos x="0" y="0"/>
          <wp:positionH relativeFrom="page">
            <wp:posOffset>465455</wp:posOffset>
          </wp:positionH>
          <wp:positionV relativeFrom="page">
            <wp:posOffset>318770</wp:posOffset>
          </wp:positionV>
          <wp:extent cx="1483360" cy="429895"/>
          <wp:effectExtent l="0" t="0" r="0" b="0"/>
          <wp:wrapTight wrapText="bothSides">
            <wp:wrapPolygon edited="0">
              <wp:start x="-306" y="0"/>
              <wp:lineTo x="-306" y="21022"/>
              <wp:lineTo x="21635" y="21022"/>
              <wp:lineTo x="21635" y="0"/>
              <wp:lineTo x="-306" y="0"/>
            </wp:wrapPolygon>
          </wp:wrapTight>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1"/>
                  <pic:cNvPicPr>
                    <a:picLocks noChangeAspect="1" noChangeArrowheads="1"/>
                  </pic:cNvPicPr>
                </pic:nvPicPr>
                <pic:blipFill>
                  <a:blip r:embed="rId1"/>
                  <a:stretch>
                    <a:fillRect/>
                  </a:stretch>
                </pic:blipFill>
                <pic:spPr bwMode="auto">
                  <a:xfrm>
                    <a:off x="0" y="0"/>
                    <a:ext cx="1483360" cy="429895"/>
                  </a:xfrm>
                  <a:prstGeom prst="rect">
                    <a:avLst/>
                  </a:prstGeom>
                </pic:spPr>
              </pic:pic>
            </a:graphicData>
          </a:graphic>
        </wp:anchor>
      </w:drawing>
    </w:r>
  </w:p>
  <w:p w14:paraId="738DD24D" w14:textId="77777777" w:rsidR="0030205B" w:rsidRDefault="0030205B">
    <w:pPr>
      <w:pStyle w:val="Capalera"/>
    </w:pPr>
  </w:p>
  <w:p w14:paraId="0E60DEBF" w14:textId="77777777" w:rsidR="0030205B" w:rsidRPr="006F6F81" w:rsidRDefault="0030205B" w:rsidP="00250B29">
    <w:pPr>
      <w:widowControl w:val="0"/>
      <w:tabs>
        <w:tab w:val="center" w:pos="4252"/>
        <w:tab w:val="right" w:pos="8504"/>
      </w:tabs>
      <w:spacing w:after="0" w:line="240" w:lineRule="auto"/>
      <w:rPr>
        <w:rFonts w:ascii="Arial" w:eastAsia="Calibri" w:hAnsi="Arial" w:cs="Arial"/>
        <w:b/>
        <w:sz w:val="16"/>
        <w:szCs w:val="16"/>
      </w:rPr>
    </w:pPr>
    <w:r w:rsidRPr="006F6F81">
      <w:rPr>
        <w:rFonts w:ascii="Arial" w:eastAsia="Calibri" w:hAnsi="Arial" w:cs="Arial"/>
        <w:b/>
        <w:sz w:val="16"/>
        <w:szCs w:val="16"/>
      </w:rPr>
      <w:t>Àrea d’Economia</w:t>
    </w:r>
    <w:r>
      <w:rPr>
        <w:rFonts w:ascii="Arial" w:eastAsia="Calibri" w:hAnsi="Arial" w:cs="Arial"/>
        <w:b/>
        <w:sz w:val="16"/>
        <w:szCs w:val="16"/>
      </w:rPr>
      <w:t xml:space="preserve">, </w:t>
    </w:r>
    <w:r w:rsidRPr="006F6F81">
      <w:rPr>
        <w:rFonts w:ascii="Arial" w:eastAsia="Calibri" w:hAnsi="Arial" w:cs="Arial"/>
        <w:b/>
        <w:sz w:val="16"/>
        <w:szCs w:val="16"/>
      </w:rPr>
      <w:t>Treball, C</w:t>
    </w:r>
    <w:r>
      <w:rPr>
        <w:rFonts w:ascii="Arial" w:eastAsia="Calibri" w:hAnsi="Arial" w:cs="Arial"/>
        <w:b/>
        <w:sz w:val="16"/>
        <w:szCs w:val="16"/>
      </w:rPr>
      <w:t>ompetitivitat i Hisenda</w:t>
    </w:r>
  </w:p>
  <w:p w14:paraId="1BFE828E" w14:textId="1DFB7BB5" w:rsidR="0030205B" w:rsidRDefault="0030205B" w:rsidP="00250B29">
    <w:pPr>
      <w:pStyle w:val="Capalera"/>
      <w:rPr>
        <w:rFonts w:ascii="Arial" w:hAnsi="Arial" w:cs="Arial"/>
        <w:b/>
        <w:sz w:val="16"/>
        <w:szCs w:val="16"/>
      </w:rPr>
    </w:pPr>
    <w:r w:rsidRPr="006F6F81">
      <w:rPr>
        <w:rFonts w:ascii="Arial" w:hAnsi="Arial" w:cs="Arial"/>
        <w:b/>
        <w:sz w:val="16"/>
        <w:szCs w:val="16"/>
      </w:rPr>
      <w:t>Gerència d</w:t>
    </w:r>
    <w:r>
      <w:rPr>
        <w:rFonts w:ascii="Arial" w:hAnsi="Arial" w:cs="Arial"/>
        <w:b/>
        <w:sz w:val="16"/>
        <w:szCs w:val="16"/>
      </w:rPr>
      <w:t>’Economia, Recursos i Promoció Econòmica</w:t>
    </w:r>
  </w:p>
  <w:p w14:paraId="53C59303" w14:textId="3EF57FAA" w:rsidR="0030205B" w:rsidRDefault="0030205B" w:rsidP="00250B29">
    <w:pPr>
      <w:pStyle w:val="Capalera"/>
      <w:rPr>
        <w:rFonts w:ascii="Arial" w:hAnsi="Arial" w:cs="Arial"/>
        <w:b/>
        <w:sz w:val="16"/>
        <w:szCs w:val="16"/>
      </w:rPr>
    </w:pPr>
  </w:p>
  <w:p w14:paraId="6B2F70E6" w14:textId="77777777" w:rsidR="0030205B" w:rsidRDefault="0030205B" w:rsidP="00250B29">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F16"/>
    <w:multiLevelType w:val="multilevel"/>
    <w:tmpl w:val="1AE4032E"/>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18A49F7"/>
    <w:multiLevelType w:val="multilevel"/>
    <w:tmpl w:val="6F464748"/>
    <w:lvl w:ilvl="0">
      <w:start w:val="3"/>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3643FB7"/>
    <w:multiLevelType w:val="multilevel"/>
    <w:tmpl w:val="2A9ACCF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078D5299"/>
    <w:multiLevelType w:val="hybridMultilevel"/>
    <w:tmpl w:val="F6A4B74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D3569B7"/>
    <w:multiLevelType w:val="hybridMultilevel"/>
    <w:tmpl w:val="C972B6BA"/>
    <w:lvl w:ilvl="0" w:tplc="A43C218E">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A36568"/>
    <w:multiLevelType w:val="multilevel"/>
    <w:tmpl w:val="0914B54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nsid w:val="11326E98"/>
    <w:multiLevelType w:val="hybridMultilevel"/>
    <w:tmpl w:val="1F509D14"/>
    <w:lvl w:ilvl="0" w:tplc="04030017">
      <w:start w:val="1"/>
      <w:numFmt w:val="lowerLetter"/>
      <w:lvlText w:val="%1)"/>
      <w:lvlJc w:val="left"/>
      <w:pPr>
        <w:ind w:left="360" w:hanging="360"/>
      </w:p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7">
    <w:nsid w:val="11CB3BA8"/>
    <w:multiLevelType w:val="multilevel"/>
    <w:tmpl w:val="952E949C"/>
    <w:lvl w:ilvl="0">
      <w:start w:val="1"/>
      <w:numFmt w:val="bullet"/>
      <w:lvlText w:val=""/>
      <w:lvlJc w:val="left"/>
      <w:pPr>
        <w:ind w:left="1788" w:hanging="360"/>
      </w:pPr>
      <w:rPr>
        <w:rFonts w:ascii="Symbol" w:hAnsi="Symbol" w:cs="Symbol" w:hint="default"/>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8">
    <w:nsid w:val="1252084F"/>
    <w:multiLevelType w:val="hybridMultilevel"/>
    <w:tmpl w:val="CA8AAE30"/>
    <w:lvl w:ilvl="0" w:tplc="33664824">
      <w:start w:val="3"/>
      <w:numFmt w:val="upperLetter"/>
      <w:lvlText w:val="%1."/>
      <w:lvlJc w:val="left"/>
      <w:pPr>
        <w:ind w:left="360" w:hanging="360"/>
      </w:pPr>
      <w:rPr>
        <w:rFonts w:hint="default"/>
      </w:rPr>
    </w:lvl>
    <w:lvl w:ilvl="1" w:tplc="04030019" w:tentative="1">
      <w:start w:val="1"/>
      <w:numFmt w:val="lowerLetter"/>
      <w:lvlText w:val="%2."/>
      <w:lvlJc w:val="left"/>
      <w:pPr>
        <w:ind w:left="672" w:hanging="360"/>
      </w:pPr>
    </w:lvl>
    <w:lvl w:ilvl="2" w:tplc="0403001B" w:tentative="1">
      <w:start w:val="1"/>
      <w:numFmt w:val="lowerRoman"/>
      <w:lvlText w:val="%3."/>
      <w:lvlJc w:val="right"/>
      <w:pPr>
        <w:ind w:left="1392" w:hanging="180"/>
      </w:pPr>
    </w:lvl>
    <w:lvl w:ilvl="3" w:tplc="0403000F" w:tentative="1">
      <w:start w:val="1"/>
      <w:numFmt w:val="decimal"/>
      <w:lvlText w:val="%4."/>
      <w:lvlJc w:val="left"/>
      <w:pPr>
        <w:ind w:left="2112" w:hanging="360"/>
      </w:pPr>
    </w:lvl>
    <w:lvl w:ilvl="4" w:tplc="04030019" w:tentative="1">
      <w:start w:val="1"/>
      <w:numFmt w:val="lowerLetter"/>
      <w:lvlText w:val="%5."/>
      <w:lvlJc w:val="left"/>
      <w:pPr>
        <w:ind w:left="2832" w:hanging="360"/>
      </w:pPr>
    </w:lvl>
    <w:lvl w:ilvl="5" w:tplc="0403001B" w:tentative="1">
      <w:start w:val="1"/>
      <w:numFmt w:val="lowerRoman"/>
      <w:lvlText w:val="%6."/>
      <w:lvlJc w:val="right"/>
      <w:pPr>
        <w:ind w:left="3552" w:hanging="180"/>
      </w:pPr>
    </w:lvl>
    <w:lvl w:ilvl="6" w:tplc="0403000F" w:tentative="1">
      <w:start w:val="1"/>
      <w:numFmt w:val="decimal"/>
      <w:lvlText w:val="%7."/>
      <w:lvlJc w:val="left"/>
      <w:pPr>
        <w:ind w:left="4272" w:hanging="360"/>
      </w:pPr>
    </w:lvl>
    <w:lvl w:ilvl="7" w:tplc="04030019" w:tentative="1">
      <w:start w:val="1"/>
      <w:numFmt w:val="lowerLetter"/>
      <w:lvlText w:val="%8."/>
      <w:lvlJc w:val="left"/>
      <w:pPr>
        <w:ind w:left="4992" w:hanging="360"/>
      </w:pPr>
    </w:lvl>
    <w:lvl w:ilvl="8" w:tplc="0403001B" w:tentative="1">
      <w:start w:val="1"/>
      <w:numFmt w:val="lowerRoman"/>
      <w:lvlText w:val="%9."/>
      <w:lvlJc w:val="right"/>
      <w:pPr>
        <w:ind w:left="5712" w:hanging="180"/>
      </w:pPr>
    </w:lvl>
  </w:abstractNum>
  <w:abstractNum w:abstractNumId="9">
    <w:nsid w:val="14B50EDA"/>
    <w:multiLevelType w:val="multilevel"/>
    <w:tmpl w:val="E4762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520266B"/>
    <w:multiLevelType w:val="hybridMultilevel"/>
    <w:tmpl w:val="1CF8B222"/>
    <w:lvl w:ilvl="0" w:tplc="C1BCD21C">
      <w:start w:val="1"/>
      <w:numFmt w:val="upperLetter"/>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15BC0E26"/>
    <w:multiLevelType w:val="hybridMultilevel"/>
    <w:tmpl w:val="0058931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18C14E97"/>
    <w:multiLevelType w:val="hybridMultilevel"/>
    <w:tmpl w:val="857E9F5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1BC7470D"/>
    <w:multiLevelType w:val="multilevel"/>
    <w:tmpl w:val="1B0627A6"/>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Symbol" w:hAnsi="Symbol" w:cs="Symbol" w:hint="default"/>
      </w:rPr>
    </w:lvl>
    <w:lvl w:ilvl="3">
      <w:start w:val="1"/>
      <w:numFmt w:val="bullet"/>
      <w:lvlText w:val="-"/>
      <w:lvlJc w:val="left"/>
      <w:pPr>
        <w:ind w:left="2880" w:hanging="360"/>
      </w:pPr>
      <w:rPr>
        <w:rFonts w:ascii="Calibri" w:hAnsi="Calibri" w:cs="Calibri"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1D4C17CD"/>
    <w:multiLevelType w:val="hybridMultilevel"/>
    <w:tmpl w:val="9EE2CC38"/>
    <w:lvl w:ilvl="0" w:tplc="04030015">
      <w:start w:val="1"/>
      <w:numFmt w:val="upperLetter"/>
      <w:lvlText w:val="%1."/>
      <w:lvlJc w:val="left"/>
      <w:pPr>
        <w:ind w:left="1128" w:hanging="360"/>
      </w:pPr>
    </w:lvl>
    <w:lvl w:ilvl="1" w:tplc="04030019" w:tentative="1">
      <w:start w:val="1"/>
      <w:numFmt w:val="lowerLetter"/>
      <w:lvlText w:val="%2."/>
      <w:lvlJc w:val="left"/>
      <w:pPr>
        <w:ind w:left="1848" w:hanging="360"/>
      </w:pPr>
    </w:lvl>
    <w:lvl w:ilvl="2" w:tplc="0403001B" w:tentative="1">
      <w:start w:val="1"/>
      <w:numFmt w:val="lowerRoman"/>
      <w:lvlText w:val="%3."/>
      <w:lvlJc w:val="right"/>
      <w:pPr>
        <w:ind w:left="2568" w:hanging="180"/>
      </w:pPr>
    </w:lvl>
    <w:lvl w:ilvl="3" w:tplc="0403000F" w:tentative="1">
      <w:start w:val="1"/>
      <w:numFmt w:val="decimal"/>
      <w:lvlText w:val="%4."/>
      <w:lvlJc w:val="left"/>
      <w:pPr>
        <w:ind w:left="3288" w:hanging="360"/>
      </w:pPr>
    </w:lvl>
    <w:lvl w:ilvl="4" w:tplc="04030019" w:tentative="1">
      <w:start w:val="1"/>
      <w:numFmt w:val="lowerLetter"/>
      <w:lvlText w:val="%5."/>
      <w:lvlJc w:val="left"/>
      <w:pPr>
        <w:ind w:left="4008" w:hanging="360"/>
      </w:pPr>
    </w:lvl>
    <w:lvl w:ilvl="5" w:tplc="0403001B" w:tentative="1">
      <w:start w:val="1"/>
      <w:numFmt w:val="lowerRoman"/>
      <w:lvlText w:val="%6."/>
      <w:lvlJc w:val="right"/>
      <w:pPr>
        <w:ind w:left="4728" w:hanging="180"/>
      </w:pPr>
    </w:lvl>
    <w:lvl w:ilvl="6" w:tplc="0403000F" w:tentative="1">
      <w:start w:val="1"/>
      <w:numFmt w:val="decimal"/>
      <w:lvlText w:val="%7."/>
      <w:lvlJc w:val="left"/>
      <w:pPr>
        <w:ind w:left="5448" w:hanging="360"/>
      </w:pPr>
    </w:lvl>
    <w:lvl w:ilvl="7" w:tplc="04030019" w:tentative="1">
      <w:start w:val="1"/>
      <w:numFmt w:val="lowerLetter"/>
      <w:lvlText w:val="%8."/>
      <w:lvlJc w:val="left"/>
      <w:pPr>
        <w:ind w:left="6168" w:hanging="360"/>
      </w:pPr>
    </w:lvl>
    <w:lvl w:ilvl="8" w:tplc="0403001B" w:tentative="1">
      <w:start w:val="1"/>
      <w:numFmt w:val="lowerRoman"/>
      <w:lvlText w:val="%9."/>
      <w:lvlJc w:val="right"/>
      <w:pPr>
        <w:ind w:left="6888" w:hanging="180"/>
      </w:pPr>
    </w:lvl>
  </w:abstractNum>
  <w:abstractNum w:abstractNumId="15">
    <w:nsid w:val="1ED46FBA"/>
    <w:multiLevelType w:val="hybridMultilevel"/>
    <w:tmpl w:val="2160A7A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201D3361"/>
    <w:multiLevelType w:val="multilevel"/>
    <w:tmpl w:val="AD948BDE"/>
    <w:lvl w:ilvl="0">
      <w:start w:val="1"/>
      <w:numFmt w:val="bullet"/>
      <w:lvlText w:val=""/>
      <w:lvlJc w:val="left"/>
      <w:pPr>
        <w:ind w:left="1428" w:hanging="360"/>
      </w:pPr>
      <w:rPr>
        <w:rFonts w:ascii="Symbol" w:hAnsi="Symbol" w:cs="Symbol"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7">
    <w:nsid w:val="24434F7D"/>
    <w:multiLevelType w:val="multilevel"/>
    <w:tmpl w:val="6228FE90"/>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8">
    <w:nsid w:val="26A1236A"/>
    <w:multiLevelType w:val="multilevel"/>
    <w:tmpl w:val="86A4B766"/>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9">
    <w:nsid w:val="27940CD9"/>
    <w:multiLevelType w:val="multilevel"/>
    <w:tmpl w:val="32D6A9E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nsid w:val="2C962D8E"/>
    <w:multiLevelType w:val="multilevel"/>
    <w:tmpl w:val="D080443E"/>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2DA375E8"/>
    <w:multiLevelType w:val="hybridMultilevel"/>
    <w:tmpl w:val="BDBAFE0A"/>
    <w:lvl w:ilvl="0" w:tplc="04030017">
      <w:start w:val="1"/>
      <w:numFmt w:val="lowerLetter"/>
      <w:lvlText w:val="%1)"/>
      <w:lvlJc w:val="left"/>
      <w:pPr>
        <w:ind w:left="1128" w:hanging="360"/>
      </w:pPr>
    </w:lvl>
    <w:lvl w:ilvl="1" w:tplc="04030019" w:tentative="1">
      <w:start w:val="1"/>
      <w:numFmt w:val="lowerLetter"/>
      <w:lvlText w:val="%2."/>
      <w:lvlJc w:val="left"/>
      <w:pPr>
        <w:ind w:left="1848" w:hanging="360"/>
      </w:pPr>
    </w:lvl>
    <w:lvl w:ilvl="2" w:tplc="0403001B" w:tentative="1">
      <w:start w:val="1"/>
      <w:numFmt w:val="lowerRoman"/>
      <w:lvlText w:val="%3."/>
      <w:lvlJc w:val="right"/>
      <w:pPr>
        <w:ind w:left="2568" w:hanging="180"/>
      </w:pPr>
    </w:lvl>
    <w:lvl w:ilvl="3" w:tplc="0403000F" w:tentative="1">
      <w:start w:val="1"/>
      <w:numFmt w:val="decimal"/>
      <w:lvlText w:val="%4."/>
      <w:lvlJc w:val="left"/>
      <w:pPr>
        <w:ind w:left="3288" w:hanging="360"/>
      </w:pPr>
    </w:lvl>
    <w:lvl w:ilvl="4" w:tplc="04030019" w:tentative="1">
      <w:start w:val="1"/>
      <w:numFmt w:val="lowerLetter"/>
      <w:lvlText w:val="%5."/>
      <w:lvlJc w:val="left"/>
      <w:pPr>
        <w:ind w:left="4008" w:hanging="360"/>
      </w:pPr>
    </w:lvl>
    <w:lvl w:ilvl="5" w:tplc="0403001B" w:tentative="1">
      <w:start w:val="1"/>
      <w:numFmt w:val="lowerRoman"/>
      <w:lvlText w:val="%6."/>
      <w:lvlJc w:val="right"/>
      <w:pPr>
        <w:ind w:left="4728" w:hanging="180"/>
      </w:pPr>
    </w:lvl>
    <w:lvl w:ilvl="6" w:tplc="0403000F" w:tentative="1">
      <w:start w:val="1"/>
      <w:numFmt w:val="decimal"/>
      <w:lvlText w:val="%7."/>
      <w:lvlJc w:val="left"/>
      <w:pPr>
        <w:ind w:left="5448" w:hanging="360"/>
      </w:pPr>
    </w:lvl>
    <w:lvl w:ilvl="7" w:tplc="04030019" w:tentative="1">
      <w:start w:val="1"/>
      <w:numFmt w:val="lowerLetter"/>
      <w:lvlText w:val="%8."/>
      <w:lvlJc w:val="left"/>
      <w:pPr>
        <w:ind w:left="6168" w:hanging="360"/>
      </w:pPr>
    </w:lvl>
    <w:lvl w:ilvl="8" w:tplc="0403001B" w:tentative="1">
      <w:start w:val="1"/>
      <w:numFmt w:val="lowerRoman"/>
      <w:lvlText w:val="%9."/>
      <w:lvlJc w:val="right"/>
      <w:pPr>
        <w:ind w:left="6888" w:hanging="180"/>
      </w:pPr>
    </w:lvl>
  </w:abstractNum>
  <w:abstractNum w:abstractNumId="22">
    <w:nsid w:val="2F7C6DA3"/>
    <w:multiLevelType w:val="multilevel"/>
    <w:tmpl w:val="040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0BE2782"/>
    <w:multiLevelType w:val="multilevel"/>
    <w:tmpl w:val="A8BCA8C2"/>
    <w:lvl w:ilvl="0">
      <w:start w:val="1"/>
      <w:numFmt w:val="bullet"/>
      <w:lvlText w:val=""/>
      <w:lvlJc w:val="left"/>
      <w:pPr>
        <w:ind w:left="1428" w:hanging="360"/>
      </w:pPr>
      <w:rPr>
        <w:rFonts w:ascii="Symbol" w:hAnsi="Symbol" w:cs="Symbol"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4">
    <w:nsid w:val="31443BD2"/>
    <w:multiLevelType w:val="multilevel"/>
    <w:tmpl w:val="5AB687C8"/>
    <w:lvl w:ilvl="0">
      <w:start w:val="1"/>
      <w:numFmt w:val="bullet"/>
      <w:lvlText w:val=""/>
      <w:lvlJc w:val="left"/>
      <w:pPr>
        <w:ind w:left="1428" w:hanging="360"/>
      </w:pPr>
      <w:rPr>
        <w:rFonts w:ascii="Symbol" w:hAnsi="Symbol" w:cs="Symbol"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5">
    <w:nsid w:val="36620308"/>
    <w:multiLevelType w:val="multilevel"/>
    <w:tmpl w:val="0E483722"/>
    <w:lvl w:ilvl="0">
      <w:start w:val="1"/>
      <w:numFmt w:val="bullet"/>
      <w:lvlText w:val=""/>
      <w:lvlJc w:val="left"/>
      <w:pPr>
        <w:ind w:left="1428" w:hanging="360"/>
      </w:pPr>
      <w:rPr>
        <w:rFonts w:ascii="Symbol" w:hAnsi="Symbol" w:cs="Symbol" w:hint="default"/>
      </w:rPr>
    </w:lvl>
    <w:lvl w:ilvl="1">
      <w:start w:val="1"/>
      <w:numFmt w:val="bullet"/>
      <w:lvlText w:val="-"/>
      <w:lvlJc w:val="left"/>
      <w:pPr>
        <w:ind w:left="2148" w:hanging="360"/>
      </w:pPr>
      <w:rPr>
        <w:rFonts w:ascii="Sitka Subheading" w:hAnsi="Sitka Subheading" w:cs="Sitka Subheading" w:hint="default"/>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6">
    <w:nsid w:val="3A406BA1"/>
    <w:multiLevelType w:val="multilevel"/>
    <w:tmpl w:val="C48250B6"/>
    <w:lvl w:ilvl="0">
      <w:start w:val="2"/>
      <w:numFmt w:val="upperLetter"/>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AA63833"/>
    <w:multiLevelType w:val="multilevel"/>
    <w:tmpl w:val="6750FEA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8">
    <w:nsid w:val="3C1A79EE"/>
    <w:multiLevelType w:val="multilevel"/>
    <w:tmpl w:val="CA32648A"/>
    <w:lvl w:ilvl="0">
      <w:start w:val="1"/>
      <w:numFmt w:val="bullet"/>
      <w:lvlText w:val=""/>
      <w:lvlJc w:val="left"/>
      <w:pPr>
        <w:ind w:left="1428" w:hanging="360"/>
      </w:pPr>
      <w:rPr>
        <w:rFonts w:ascii="Symbol" w:hAnsi="Symbol" w:cs="Symbol"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9">
    <w:nsid w:val="3FF96F03"/>
    <w:multiLevelType w:val="multilevel"/>
    <w:tmpl w:val="12D00BD4"/>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0">
    <w:nsid w:val="412322F1"/>
    <w:multiLevelType w:val="hybridMultilevel"/>
    <w:tmpl w:val="448E6B56"/>
    <w:lvl w:ilvl="0" w:tplc="04030001">
      <w:start w:val="1"/>
      <w:numFmt w:val="bullet"/>
      <w:lvlText w:val=""/>
      <w:lvlJc w:val="left"/>
      <w:pPr>
        <w:ind w:left="768" w:hanging="360"/>
      </w:pPr>
      <w:rPr>
        <w:rFonts w:ascii="Symbol" w:hAnsi="Symbol" w:hint="default"/>
      </w:rPr>
    </w:lvl>
    <w:lvl w:ilvl="1" w:tplc="04030003" w:tentative="1">
      <w:start w:val="1"/>
      <w:numFmt w:val="bullet"/>
      <w:lvlText w:val="o"/>
      <w:lvlJc w:val="left"/>
      <w:pPr>
        <w:ind w:left="1488" w:hanging="360"/>
      </w:pPr>
      <w:rPr>
        <w:rFonts w:ascii="Courier New" w:hAnsi="Courier New" w:cs="Courier New" w:hint="default"/>
      </w:rPr>
    </w:lvl>
    <w:lvl w:ilvl="2" w:tplc="04030005" w:tentative="1">
      <w:start w:val="1"/>
      <w:numFmt w:val="bullet"/>
      <w:lvlText w:val=""/>
      <w:lvlJc w:val="left"/>
      <w:pPr>
        <w:ind w:left="2208" w:hanging="360"/>
      </w:pPr>
      <w:rPr>
        <w:rFonts w:ascii="Wingdings" w:hAnsi="Wingdings" w:hint="default"/>
      </w:rPr>
    </w:lvl>
    <w:lvl w:ilvl="3" w:tplc="04030001" w:tentative="1">
      <w:start w:val="1"/>
      <w:numFmt w:val="bullet"/>
      <w:lvlText w:val=""/>
      <w:lvlJc w:val="left"/>
      <w:pPr>
        <w:ind w:left="2928" w:hanging="360"/>
      </w:pPr>
      <w:rPr>
        <w:rFonts w:ascii="Symbol" w:hAnsi="Symbol" w:hint="default"/>
      </w:rPr>
    </w:lvl>
    <w:lvl w:ilvl="4" w:tplc="04030003" w:tentative="1">
      <w:start w:val="1"/>
      <w:numFmt w:val="bullet"/>
      <w:lvlText w:val="o"/>
      <w:lvlJc w:val="left"/>
      <w:pPr>
        <w:ind w:left="3648" w:hanging="360"/>
      </w:pPr>
      <w:rPr>
        <w:rFonts w:ascii="Courier New" w:hAnsi="Courier New" w:cs="Courier New" w:hint="default"/>
      </w:rPr>
    </w:lvl>
    <w:lvl w:ilvl="5" w:tplc="04030005" w:tentative="1">
      <w:start w:val="1"/>
      <w:numFmt w:val="bullet"/>
      <w:lvlText w:val=""/>
      <w:lvlJc w:val="left"/>
      <w:pPr>
        <w:ind w:left="4368" w:hanging="360"/>
      </w:pPr>
      <w:rPr>
        <w:rFonts w:ascii="Wingdings" w:hAnsi="Wingdings" w:hint="default"/>
      </w:rPr>
    </w:lvl>
    <w:lvl w:ilvl="6" w:tplc="04030001" w:tentative="1">
      <w:start w:val="1"/>
      <w:numFmt w:val="bullet"/>
      <w:lvlText w:val=""/>
      <w:lvlJc w:val="left"/>
      <w:pPr>
        <w:ind w:left="5088" w:hanging="360"/>
      </w:pPr>
      <w:rPr>
        <w:rFonts w:ascii="Symbol" w:hAnsi="Symbol" w:hint="default"/>
      </w:rPr>
    </w:lvl>
    <w:lvl w:ilvl="7" w:tplc="04030003" w:tentative="1">
      <w:start w:val="1"/>
      <w:numFmt w:val="bullet"/>
      <w:lvlText w:val="o"/>
      <w:lvlJc w:val="left"/>
      <w:pPr>
        <w:ind w:left="5808" w:hanging="360"/>
      </w:pPr>
      <w:rPr>
        <w:rFonts w:ascii="Courier New" w:hAnsi="Courier New" w:cs="Courier New" w:hint="default"/>
      </w:rPr>
    </w:lvl>
    <w:lvl w:ilvl="8" w:tplc="04030005" w:tentative="1">
      <w:start w:val="1"/>
      <w:numFmt w:val="bullet"/>
      <w:lvlText w:val=""/>
      <w:lvlJc w:val="left"/>
      <w:pPr>
        <w:ind w:left="6528" w:hanging="360"/>
      </w:pPr>
      <w:rPr>
        <w:rFonts w:ascii="Wingdings" w:hAnsi="Wingdings" w:hint="default"/>
      </w:rPr>
    </w:lvl>
  </w:abstractNum>
  <w:abstractNum w:abstractNumId="31">
    <w:nsid w:val="45A622BA"/>
    <w:multiLevelType w:val="multilevel"/>
    <w:tmpl w:val="ED1CD2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2">
    <w:nsid w:val="46877E38"/>
    <w:multiLevelType w:val="hybridMultilevel"/>
    <w:tmpl w:val="0FC4202C"/>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nsid w:val="4F3A26E9"/>
    <w:multiLevelType w:val="multilevel"/>
    <w:tmpl w:val="D4F658A0"/>
    <w:lvl w:ilvl="0">
      <w:start w:val="1"/>
      <w:numFmt w:val="bullet"/>
      <w:lvlText w:val=""/>
      <w:lvlJc w:val="left"/>
      <w:pPr>
        <w:ind w:left="1776" w:hanging="360"/>
      </w:pPr>
      <w:rPr>
        <w:rFonts w:ascii="Symbol" w:hAnsi="Symbol" w:cs="Symbol" w:hint="default"/>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34">
    <w:nsid w:val="4FBF1075"/>
    <w:multiLevelType w:val="multilevel"/>
    <w:tmpl w:val="FCF03204"/>
    <w:lvl w:ilvl="0">
      <w:start w:val="1"/>
      <w:numFmt w:val="bullet"/>
      <w:lvlText w:val=""/>
      <w:lvlJc w:val="left"/>
      <w:pPr>
        <w:ind w:left="1428" w:hanging="360"/>
      </w:pPr>
      <w:rPr>
        <w:rFonts w:ascii="Symbol" w:hAnsi="Symbol" w:cs="Symbol"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5">
    <w:nsid w:val="55433611"/>
    <w:multiLevelType w:val="hybridMultilevel"/>
    <w:tmpl w:val="C4C67812"/>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nsid w:val="56A37DB6"/>
    <w:multiLevelType w:val="multilevel"/>
    <w:tmpl w:val="1F1A821E"/>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7">
    <w:nsid w:val="57AC18BB"/>
    <w:multiLevelType w:val="multilevel"/>
    <w:tmpl w:val="EA60200E"/>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38">
    <w:nsid w:val="58353029"/>
    <w:multiLevelType w:val="multilevel"/>
    <w:tmpl w:val="7FF454E0"/>
    <w:lvl w:ilvl="0">
      <w:start w:val="2"/>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5D207002"/>
    <w:multiLevelType w:val="multilevel"/>
    <w:tmpl w:val="958E13C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
    <w:nsid w:val="5F7D0B4C"/>
    <w:multiLevelType w:val="hybridMultilevel"/>
    <w:tmpl w:val="78305338"/>
    <w:lvl w:ilvl="0" w:tplc="8C844DEA">
      <w:start w:val="3"/>
      <w:numFmt w:val="bullet"/>
      <w:lvlText w:val="•"/>
      <w:lvlJc w:val="left"/>
      <w:pPr>
        <w:ind w:left="1789" w:hanging="1080"/>
      </w:pPr>
      <w:rPr>
        <w:rFonts w:ascii="Arial" w:eastAsiaTheme="minorHAnsi" w:hAnsi="Arial" w:cs="Arial"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41">
    <w:nsid w:val="632722ED"/>
    <w:multiLevelType w:val="hybridMultilevel"/>
    <w:tmpl w:val="2908697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2">
    <w:nsid w:val="643B0125"/>
    <w:multiLevelType w:val="hybridMultilevel"/>
    <w:tmpl w:val="42566084"/>
    <w:lvl w:ilvl="0" w:tplc="04030001">
      <w:start w:val="1"/>
      <w:numFmt w:val="bullet"/>
      <w:lvlText w:val=""/>
      <w:lvlJc w:val="left"/>
      <w:pPr>
        <w:ind w:left="1429" w:hanging="360"/>
      </w:pPr>
      <w:rPr>
        <w:rFonts w:ascii="Symbol" w:hAnsi="Symbo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43">
    <w:nsid w:val="65830EB9"/>
    <w:multiLevelType w:val="hybridMultilevel"/>
    <w:tmpl w:val="B5CCE838"/>
    <w:lvl w:ilvl="0" w:tplc="D5AE2624">
      <w:start w:val="1"/>
      <w:numFmt w:val="lowerLetter"/>
      <w:lvlText w:val="%1)"/>
      <w:lvlJc w:val="left"/>
      <w:pPr>
        <w:ind w:left="408" w:hanging="408"/>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4">
    <w:nsid w:val="66063377"/>
    <w:multiLevelType w:val="multilevel"/>
    <w:tmpl w:val="0652F18A"/>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Symbol" w:hAnsi="Symbol" w:cs="Symbol" w:hint="default"/>
      </w:rPr>
    </w:lvl>
    <w:lvl w:ilvl="3">
      <w:start w:val="1"/>
      <w:numFmt w:val="bullet"/>
      <w:lvlText w:val="-"/>
      <w:lvlJc w:val="left"/>
      <w:pPr>
        <w:ind w:left="2880" w:hanging="360"/>
      </w:pPr>
      <w:rPr>
        <w:rFonts w:ascii="Calibri" w:hAnsi="Calibri" w:cs="Calibri"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691C3068"/>
    <w:multiLevelType w:val="hybridMultilevel"/>
    <w:tmpl w:val="FED28AFA"/>
    <w:lvl w:ilvl="0" w:tplc="04030015">
      <w:start w:val="1"/>
      <w:numFmt w:val="upperLetter"/>
      <w:lvlText w:val="%1."/>
      <w:lvlJc w:val="left"/>
      <w:pPr>
        <w:ind w:left="720" w:hanging="360"/>
      </w:pPr>
    </w:lvl>
    <w:lvl w:ilvl="1" w:tplc="04030019">
      <w:start w:val="1"/>
      <w:numFmt w:val="lowerLetter"/>
      <w:lvlText w:val="%2."/>
      <w:lvlJc w:val="left"/>
      <w:pPr>
        <w:ind w:left="1440" w:hanging="360"/>
      </w:pPr>
    </w:lvl>
    <w:lvl w:ilvl="2" w:tplc="87ECE99E">
      <w:start w:val="1"/>
      <w:numFmt w:val="upperLetter"/>
      <w:lvlText w:val="%3)"/>
      <w:lvlJc w:val="left"/>
      <w:pPr>
        <w:ind w:left="2340" w:hanging="360"/>
      </w:pPr>
      <w:rPr>
        <w:rFonts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nsid w:val="695F307C"/>
    <w:multiLevelType w:val="multilevel"/>
    <w:tmpl w:val="EBD86B9C"/>
    <w:lvl w:ilvl="0">
      <w:start w:val="4"/>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6CFF4C9C"/>
    <w:multiLevelType w:val="hybridMultilevel"/>
    <w:tmpl w:val="8124D3A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8">
    <w:nsid w:val="6EFE5479"/>
    <w:multiLevelType w:val="hybridMultilevel"/>
    <w:tmpl w:val="E8ACADC4"/>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9">
    <w:nsid w:val="702516F4"/>
    <w:multiLevelType w:val="hybridMultilevel"/>
    <w:tmpl w:val="ADD8E6A2"/>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0">
    <w:nsid w:val="7CF171A4"/>
    <w:multiLevelType w:val="hybridMultilevel"/>
    <w:tmpl w:val="D624D60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9"/>
  </w:num>
  <w:num w:numId="2">
    <w:abstractNumId w:val="0"/>
  </w:num>
  <w:num w:numId="3">
    <w:abstractNumId w:val="20"/>
  </w:num>
  <w:num w:numId="4">
    <w:abstractNumId w:val="37"/>
  </w:num>
  <w:num w:numId="5">
    <w:abstractNumId w:val="7"/>
  </w:num>
  <w:num w:numId="6">
    <w:abstractNumId w:val="39"/>
  </w:num>
  <w:num w:numId="7">
    <w:abstractNumId w:val="25"/>
  </w:num>
  <w:num w:numId="8">
    <w:abstractNumId w:val="23"/>
  </w:num>
  <w:num w:numId="9">
    <w:abstractNumId w:val="36"/>
  </w:num>
  <w:num w:numId="10">
    <w:abstractNumId w:val="16"/>
  </w:num>
  <w:num w:numId="11">
    <w:abstractNumId w:val="17"/>
  </w:num>
  <w:num w:numId="12">
    <w:abstractNumId w:val="34"/>
  </w:num>
  <w:num w:numId="13">
    <w:abstractNumId w:val="18"/>
  </w:num>
  <w:num w:numId="14">
    <w:abstractNumId w:val="28"/>
  </w:num>
  <w:num w:numId="15">
    <w:abstractNumId w:val="24"/>
  </w:num>
  <w:num w:numId="16">
    <w:abstractNumId w:val="33"/>
  </w:num>
  <w:num w:numId="17">
    <w:abstractNumId w:val="31"/>
  </w:num>
  <w:num w:numId="18">
    <w:abstractNumId w:val="5"/>
  </w:num>
  <w:num w:numId="19">
    <w:abstractNumId w:val="2"/>
  </w:num>
  <w:num w:numId="20">
    <w:abstractNumId w:val="27"/>
  </w:num>
  <w:num w:numId="21">
    <w:abstractNumId w:val="4"/>
  </w:num>
  <w:num w:numId="22">
    <w:abstractNumId w:val="45"/>
  </w:num>
  <w:num w:numId="23">
    <w:abstractNumId w:val="32"/>
  </w:num>
  <w:num w:numId="24">
    <w:abstractNumId w:val="44"/>
  </w:num>
  <w:num w:numId="25">
    <w:abstractNumId w:val="48"/>
  </w:num>
  <w:num w:numId="26">
    <w:abstractNumId w:val="35"/>
  </w:num>
  <w:num w:numId="27">
    <w:abstractNumId w:val="6"/>
  </w:num>
  <w:num w:numId="28">
    <w:abstractNumId w:val="47"/>
  </w:num>
  <w:num w:numId="29">
    <w:abstractNumId w:val="3"/>
  </w:num>
  <w:num w:numId="30">
    <w:abstractNumId w:val="30"/>
  </w:num>
  <w:num w:numId="31">
    <w:abstractNumId w:val="11"/>
  </w:num>
  <w:num w:numId="32">
    <w:abstractNumId w:val="41"/>
  </w:num>
  <w:num w:numId="33">
    <w:abstractNumId w:val="12"/>
  </w:num>
  <w:num w:numId="34">
    <w:abstractNumId w:val="13"/>
  </w:num>
  <w:num w:numId="35">
    <w:abstractNumId w:val="9"/>
  </w:num>
  <w:num w:numId="36">
    <w:abstractNumId w:val="21"/>
  </w:num>
  <w:num w:numId="37">
    <w:abstractNumId w:val="43"/>
  </w:num>
  <w:num w:numId="38">
    <w:abstractNumId w:val="22"/>
  </w:num>
  <w:num w:numId="39">
    <w:abstractNumId w:val="38"/>
  </w:num>
  <w:num w:numId="40">
    <w:abstractNumId w:val="1"/>
  </w:num>
  <w:num w:numId="41">
    <w:abstractNumId w:val="46"/>
  </w:num>
  <w:num w:numId="42">
    <w:abstractNumId w:val="50"/>
  </w:num>
  <w:num w:numId="43">
    <w:abstractNumId w:val="49"/>
  </w:num>
  <w:num w:numId="44">
    <w:abstractNumId w:val="10"/>
  </w:num>
  <w:num w:numId="45">
    <w:abstractNumId w:val="26"/>
  </w:num>
  <w:num w:numId="46">
    <w:abstractNumId w:val="14"/>
  </w:num>
  <w:num w:numId="47">
    <w:abstractNumId w:val="8"/>
  </w:num>
  <w:num w:numId="48">
    <w:abstractNumId w:val="42"/>
  </w:num>
  <w:num w:numId="49">
    <w:abstractNumId w:val="40"/>
  </w:num>
  <w:num w:numId="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C4"/>
    <w:rsid w:val="0002054A"/>
    <w:rsid w:val="00020EBE"/>
    <w:rsid w:val="0002162E"/>
    <w:rsid w:val="000264D2"/>
    <w:rsid w:val="00043108"/>
    <w:rsid w:val="00044FAD"/>
    <w:rsid w:val="0006259C"/>
    <w:rsid w:val="0007207A"/>
    <w:rsid w:val="00082EF7"/>
    <w:rsid w:val="00085C82"/>
    <w:rsid w:val="000929E0"/>
    <w:rsid w:val="00094930"/>
    <w:rsid w:val="000A30D8"/>
    <w:rsid w:val="000A3709"/>
    <w:rsid w:val="000A6323"/>
    <w:rsid w:val="000A7B1D"/>
    <w:rsid w:val="000C0994"/>
    <w:rsid w:val="000D0622"/>
    <w:rsid w:val="000D4EC6"/>
    <w:rsid w:val="000E5E41"/>
    <w:rsid w:val="000E7B66"/>
    <w:rsid w:val="000E7F2E"/>
    <w:rsid w:val="0011058C"/>
    <w:rsid w:val="00122FAE"/>
    <w:rsid w:val="00123136"/>
    <w:rsid w:val="00125A44"/>
    <w:rsid w:val="001419CF"/>
    <w:rsid w:val="00143413"/>
    <w:rsid w:val="0014458C"/>
    <w:rsid w:val="001451E7"/>
    <w:rsid w:val="00151557"/>
    <w:rsid w:val="0015349B"/>
    <w:rsid w:val="00157670"/>
    <w:rsid w:val="001640C4"/>
    <w:rsid w:val="0017609B"/>
    <w:rsid w:val="00177A4A"/>
    <w:rsid w:val="0018013F"/>
    <w:rsid w:val="001828A4"/>
    <w:rsid w:val="0018789A"/>
    <w:rsid w:val="001942EE"/>
    <w:rsid w:val="00195FC3"/>
    <w:rsid w:val="001A1DFD"/>
    <w:rsid w:val="001B4C52"/>
    <w:rsid w:val="001C11D3"/>
    <w:rsid w:val="001C1236"/>
    <w:rsid w:val="001C1C59"/>
    <w:rsid w:val="001D1DF0"/>
    <w:rsid w:val="001E0B1F"/>
    <w:rsid w:val="001E113A"/>
    <w:rsid w:val="001E3BB6"/>
    <w:rsid w:val="001F71A2"/>
    <w:rsid w:val="00201A2D"/>
    <w:rsid w:val="00205B87"/>
    <w:rsid w:val="00215E65"/>
    <w:rsid w:val="0021680B"/>
    <w:rsid w:val="00222914"/>
    <w:rsid w:val="002267DD"/>
    <w:rsid w:val="0022794A"/>
    <w:rsid w:val="002302DE"/>
    <w:rsid w:val="002303A4"/>
    <w:rsid w:val="00237AB6"/>
    <w:rsid w:val="00240508"/>
    <w:rsid w:val="0024505A"/>
    <w:rsid w:val="00250466"/>
    <w:rsid w:val="00250B29"/>
    <w:rsid w:val="002602CB"/>
    <w:rsid w:val="00263AEF"/>
    <w:rsid w:val="00263F22"/>
    <w:rsid w:val="00272639"/>
    <w:rsid w:val="00274C23"/>
    <w:rsid w:val="002766BC"/>
    <w:rsid w:val="00285D6B"/>
    <w:rsid w:val="002868DE"/>
    <w:rsid w:val="00287970"/>
    <w:rsid w:val="002A303F"/>
    <w:rsid w:val="002A5AAA"/>
    <w:rsid w:val="002A71F5"/>
    <w:rsid w:val="002B43F9"/>
    <w:rsid w:val="002B5245"/>
    <w:rsid w:val="002B70AA"/>
    <w:rsid w:val="002C0F19"/>
    <w:rsid w:val="002C730D"/>
    <w:rsid w:val="002D1093"/>
    <w:rsid w:val="002D26EA"/>
    <w:rsid w:val="002D2A61"/>
    <w:rsid w:val="002E0BFB"/>
    <w:rsid w:val="002E1DD7"/>
    <w:rsid w:val="002E26C4"/>
    <w:rsid w:val="002E31C5"/>
    <w:rsid w:val="0030205B"/>
    <w:rsid w:val="00304149"/>
    <w:rsid w:val="00314F99"/>
    <w:rsid w:val="00321016"/>
    <w:rsid w:val="00325EF8"/>
    <w:rsid w:val="0033529F"/>
    <w:rsid w:val="003356C5"/>
    <w:rsid w:val="00341D6C"/>
    <w:rsid w:val="003445C4"/>
    <w:rsid w:val="0035595F"/>
    <w:rsid w:val="003559A9"/>
    <w:rsid w:val="00355A1F"/>
    <w:rsid w:val="003561F4"/>
    <w:rsid w:val="00375850"/>
    <w:rsid w:val="00376899"/>
    <w:rsid w:val="00376DB0"/>
    <w:rsid w:val="00394D14"/>
    <w:rsid w:val="003A7514"/>
    <w:rsid w:val="003B0479"/>
    <w:rsid w:val="003B5128"/>
    <w:rsid w:val="003B5F83"/>
    <w:rsid w:val="003C5448"/>
    <w:rsid w:val="003E3BA3"/>
    <w:rsid w:val="003E571D"/>
    <w:rsid w:val="003E65BA"/>
    <w:rsid w:val="003F741B"/>
    <w:rsid w:val="0042219B"/>
    <w:rsid w:val="00423F1A"/>
    <w:rsid w:val="004269B8"/>
    <w:rsid w:val="00431745"/>
    <w:rsid w:val="00446CA2"/>
    <w:rsid w:val="00450890"/>
    <w:rsid w:val="004522BD"/>
    <w:rsid w:val="00457DC4"/>
    <w:rsid w:val="00463F0D"/>
    <w:rsid w:val="004665D4"/>
    <w:rsid w:val="00474157"/>
    <w:rsid w:val="004823F1"/>
    <w:rsid w:val="00492DF7"/>
    <w:rsid w:val="00493824"/>
    <w:rsid w:val="004953D5"/>
    <w:rsid w:val="0049679B"/>
    <w:rsid w:val="004A1331"/>
    <w:rsid w:val="004A43CF"/>
    <w:rsid w:val="004B2B28"/>
    <w:rsid w:val="004B43FC"/>
    <w:rsid w:val="004B4584"/>
    <w:rsid w:val="004C3F3E"/>
    <w:rsid w:val="004C6F6D"/>
    <w:rsid w:val="004D0F8E"/>
    <w:rsid w:val="004D64BA"/>
    <w:rsid w:val="004D6D1F"/>
    <w:rsid w:val="004D7A3A"/>
    <w:rsid w:val="004E0890"/>
    <w:rsid w:val="004F26B8"/>
    <w:rsid w:val="00511334"/>
    <w:rsid w:val="005129A3"/>
    <w:rsid w:val="00516749"/>
    <w:rsid w:val="00530107"/>
    <w:rsid w:val="00531B1C"/>
    <w:rsid w:val="005320CA"/>
    <w:rsid w:val="0055491E"/>
    <w:rsid w:val="0056018E"/>
    <w:rsid w:val="00565BCD"/>
    <w:rsid w:val="00566320"/>
    <w:rsid w:val="005915AF"/>
    <w:rsid w:val="00593B7C"/>
    <w:rsid w:val="00596684"/>
    <w:rsid w:val="005A435A"/>
    <w:rsid w:val="005C2BA7"/>
    <w:rsid w:val="005D35D0"/>
    <w:rsid w:val="005D3DAB"/>
    <w:rsid w:val="005D5F26"/>
    <w:rsid w:val="005E0328"/>
    <w:rsid w:val="005E08C9"/>
    <w:rsid w:val="005E3CD0"/>
    <w:rsid w:val="005E44EB"/>
    <w:rsid w:val="005E5BA3"/>
    <w:rsid w:val="005E6152"/>
    <w:rsid w:val="005F4ABA"/>
    <w:rsid w:val="0060436F"/>
    <w:rsid w:val="00610B98"/>
    <w:rsid w:val="006119CA"/>
    <w:rsid w:val="0061744A"/>
    <w:rsid w:val="00624C79"/>
    <w:rsid w:val="00636BE2"/>
    <w:rsid w:val="00636C99"/>
    <w:rsid w:val="006451C4"/>
    <w:rsid w:val="00650D4F"/>
    <w:rsid w:val="0066221A"/>
    <w:rsid w:val="006853A7"/>
    <w:rsid w:val="006866AB"/>
    <w:rsid w:val="00690070"/>
    <w:rsid w:val="006A64CE"/>
    <w:rsid w:val="006A79FD"/>
    <w:rsid w:val="006B1D43"/>
    <w:rsid w:val="006B7F88"/>
    <w:rsid w:val="006C1BD5"/>
    <w:rsid w:val="006C27B6"/>
    <w:rsid w:val="006C2F55"/>
    <w:rsid w:val="006C7A6D"/>
    <w:rsid w:val="006D2E5A"/>
    <w:rsid w:val="006E0982"/>
    <w:rsid w:val="006E2B78"/>
    <w:rsid w:val="006F261F"/>
    <w:rsid w:val="006F6F81"/>
    <w:rsid w:val="007024DA"/>
    <w:rsid w:val="00703BF0"/>
    <w:rsid w:val="00712823"/>
    <w:rsid w:val="00744CF6"/>
    <w:rsid w:val="00756258"/>
    <w:rsid w:val="007565EE"/>
    <w:rsid w:val="00762F61"/>
    <w:rsid w:val="0076414E"/>
    <w:rsid w:val="00770A21"/>
    <w:rsid w:val="00774C8E"/>
    <w:rsid w:val="00775B41"/>
    <w:rsid w:val="007774DC"/>
    <w:rsid w:val="00783FD3"/>
    <w:rsid w:val="00790926"/>
    <w:rsid w:val="00791575"/>
    <w:rsid w:val="00792B09"/>
    <w:rsid w:val="00794E3C"/>
    <w:rsid w:val="00795DE7"/>
    <w:rsid w:val="007A5277"/>
    <w:rsid w:val="007B5F4E"/>
    <w:rsid w:val="007C2023"/>
    <w:rsid w:val="007D1A41"/>
    <w:rsid w:val="007D739A"/>
    <w:rsid w:val="007E31D7"/>
    <w:rsid w:val="007F50C1"/>
    <w:rsid w:val="007F6323"/>
    <w:rsid w:val="00807345"/>
    <w:rsid w:val="00807C81"/>
    <w:rsid w:val="0082425B"/>
    <w:rsid w:val="008346A3"/>
    <w:rsid w:val="00835290"/>
    <w:rsid w:val="00842672"/>
    <w:rsid w:val="00847B0B"/>
    <w:rsid w:val="00853562"/>
    <w:rsid w:val="008612D9"/>
    <w:rsid w:val="00861336"/>
    <w:rsid w:val="008617B7"/>
    <w:rsid w:val="00861C24"/>
    <w:rsid w:val="00862024"/>
    <w:rsid w:val="0086438A"/>
    <w:rsid w:val="00870C6A"/>
    <w:rsid w:val="00873698"/>
    <w:rsid w:val="0087720E"/>
    <w:rsid w:val="008808C9"/>
    <w:rsid w:val="0089187E"/>
    <w:rsid w:val="008962BE"/>
    <w:rsid w:val="008A5A5A"/>
    <w:rsid w:val="008D0000"/>
    <w:rsid w:val="008D6EB6"/>
    <w:rsid w:val="008E103B"/>
    <w:rsid w:val="008E6B87"/>
    <w:rsid w:val="008F6152"/>
    <w:rsid w:val="00902F9C"/>
    <w:rsid w:val="00907890"/>
    <w:rsid w:val="009120A5"/>
    <w:rsid w:val="00912CF3"/>
    <w:rsid w:val="0092573D"/>
    <w:rsid w:val="00932FAD"/>
    <w:rsid w:val="00933D36"/>
    <w:rsid w:val="009411D8"/>
    <w:rsid w:val="00942042"/>
    <w:rsid w:val="00946053"/>
    <w:rsid w:val="00954CF9"/>
    <w:rsid w:val="009652D7"/>
    <w:rsid w:val="00974B10"/>
    <w:rsid w:val="0097787C"/>
    <w:rsid w:val="00983AC8"/>
    <w:rsid w:val="0098434A"/>
    <w:rsid w:val="00987DF3"/>
    <w:rsid w:val="00993492"/>
    <w:rsid w:val="009A00EC"/>
    <w:rsid w:val="009A0C6E"/>
    <w:rsid w:val="009A4898"/>
    <w:rsid w:val="009A75AC"/>
    <w:rsid w:val="009B5976"/>
    <w:rsid w:val="009B5DD0"/>
    <w:rsid w:val="009C0F2A"/>
    <w:rsid w:val="009C6197"/>
    <w:rsid w:val="009C7DCF"/>
    <w:rsid w:val="009D64F9"/>
    <w:rsid w:val="009E17EC"/>
    <w:rsid w:val="009E17ED"/>
    <w:rsid w:val="009E25CB"/>
    <w:rsid w:val="009F2373"/>
    <w:rsid w:val="00A022AA"/>
    <w:rsid w:val="00A03A13"/>
    <w:rsid w:val="00A04358"/>
    <w:rsid w:val="00A101BA"/>
    <w:rsid w:val="00A20241"/>
    <w:rsid w:val="00A24517"/>
    <w:rsid w:val="00A25E5C"/>
    <w:rsid w:val="00A34291"/>
    <w:rsid w:val="00A40D1E"/>
    <w:rsid w:val="00A46EC8"/>
    <w:rsid w:val="00A57A07"/>
    <w:rsid w:val="00A6660E"/>
    <w:rsid w:val="00A7442D"/>
    <w:rsid w:val="00AA069C"/>
    <w:rsid w:val="00AA3B70"/>
    <w:rsid w:val="00AB247E"/>
    <w:rsid w:val="00AB3BF9"/>
    <w:rsid w:val="00AB6B69"/>
    <w:rsid w:val="00AC2725"/>
    <w:rsid w:val="00AD1954"/>
    <w:rsid w:val="00AD2AAD"/>
    <w:rsid w:val="00AD59D0"/>
    <w:rsid w:val="00AD5C18"/>
    <w:rsid w:val="00AE538A"/>
    <w:rsid w:val="00AE6762"/>
    <w:rsid w:val="00B118B1"/>
    <w:rsid w:val="00B13BE2"/>
    <w:rsid w:val="00B13EE4"/>
    <w:rsid w:val="00B30873"/>
    <w:rsid w:val="00B315D2"/>
    <w:rsid w:val="00B32C8D"/>
    <w:rsid w:val="00B33044"/>
    <w:rsid w:val="00B35F52"/>
    <w:rsid w:val="00B40691"/>
    <w:rsid w:val="00B43D57"/>
    <w:rsid w:val="00B51A93"/>
    <w:rsid w:val="00B66CF3"/>
    <w:rsid w:val="00B70031"/>
    <w:rsid w:val="00B707A1"/>
    <w:rsid w:val="00B70D3B"/>
    <w:rsid w:val="00B70F13"/>
    <w:rsid w:val="00B73DA2"/>
    <w:rsid w:val="00B74176"/>
    <w:rsid w:val="00B82ADC"/>
    <w:rsid w:val="00B8618C"/>
    <w:rsid w:val="00BA3AC8"/>
    <w:rsid w:val="00BC0212"/>
    <w:rsid w:val="00BF0A7D"/>
    <w:rsid w:val="00BF4F44"/>
    <w:rsid w:val="00BF6218"/>
    <w:rsid w:val="00C04DBB"/>
    <w:rsid w:val="00C05D7B"/>
    <w:rsid w:val="00C228F6"/>
    <w:rsid w:val="00C22B1B"/>
    <w:rsid w:val="00C423E0"/>
    <w:rsid w:val="00C428CC"/>
    <w:rsid w:val="00C45722"/>
    <w:rsid w:val="00C52ADD"/>
    <w:rsid w:val="00C6521C"/>
    <w:rsid w:val="00C7044D"/>
    <w:rsid w:val="00C76DD6"/>
    <w:rsid w:val="00C77B43"/>
    <w:rsid w:val="00C8348F"/>
    <w:rsid w:val="00C85BF3"/>
    <w:rsid w:val="00C8727B"/>
    <w:rsid w:val="00C948CD"/>
    <w:rsid w:val="00C956C0"/>
    <w:rsid w:val="00CA69F3"/>
    <w:rsid w:val="00CA6E5B"/>
    <w:rsid w:val="00CB043A"/>
    <w:rsid w:val="00CB16A2"/>
    <w:rsid w:val="00CB2039"/>
    <w:rsid w:val="00CB6346"/>
    <w:rsid w:val="00CC160C"/>
    <w:rsid w:val="00CC7C32"/>
    <w:rsid w:val="00CD0DCB"/>
    <w:rsid w:val="00CE4F1D"/>
    <w:rsid w:val="00CE54EE"/>
    <w:rsid w:val="00CE7CED"/>
    <w:rsid w:val="00CF4897"/>
    <w:rsid w:val="00CF6BC9"/>
    <w:rsid w:val="00D143E1"/>
    <w:rsid w:val="00D15D42"/>
    <w:rsid w:val="00D20DC6"/>
    <w:rsid w:val="00D2228C"/>
    <w:rsid w:val="00D23E38"/>
    <w:rsid w:val="00D30E73"/>
    <w:rsid w:val="00D313C1"/>
    <w:rsid w:val="00D46B35"/>
    <w:rsid w:val="00D501C4"/>
    <w:rsid w:val="00D54930"/>
    <w:rsid w:val="00D54DC6"/>
    <w:rsid w:val="00D550A3"/>
    <w:rsid w:val="00D570E5"/>
    <w:rsid w:val="00D60FA0"/>
    <w:rsid w:val="00D64427"/>
    <w:rsid w:val="00D710E5"/>
    <w:rsid w:val="00D80DA1"/>
    <w:rsid w:val="00D81500"/>
    <w:rsid w:val="00D83CF5"/>
    <w:rsid w:val="00D96F3C"/>
    <w:rsid w:val="00DA235C"/>
    <w:rsid w:val="00DA7F1A"/>
    <w:rsid w:val="00DB17F4"/>
    <w:rsid w:val="00DB6AE6"/>
    <w:rsid w:val="00DD0537"/>
    <w:rsid w:val="00DD1318"/>
    <w:rsid w:val="00DD3F86"/>
    <w:rsid w:val="00DF1378"/>
    <w:rsid w:val="00DF3035"/>
    <w:rsid w:val="00DF3A9B"/>
    <w:rsid w:val="00DF632A"/>
    <w:rsid w:val="00E03C84"/>
    <w:rsid w:val="00E04E01"/>
    <w:rsid w:val="00E078E1"/>
    <w:rsid w:val="00E207E7"/>
    <w:rsid w:val="00E21655"/>
    <w:rsid w:val="00E440B0"/>
    <w:rsid w:val="00E445CE"/>
    <w:rsid w:val="00E4521A"/>
    <w:rsid w:val="00E470D9"/>
    <w:rsid w:val="00E54E96"/>
    <w:rsid w:val="00E55E11"/>
    <w:rsid w:val="00E55EF7"/>
    <w:rsid w:val="00E600E7"/>
    <w:rsid w:val="00E62455"/>
    <w:rsid w:val="00E761B5"/>
    <w:rsid w:val="00E80F2B"/>
    <w:rsid w:val="00E82B09"/>
    <w:rsid w:val="00E875A2"/>
    <w:rsid w:val="00E90045"/>
    <w:rsid w:val="00E90F4F"/>
    <w:rsid w:val="00E92533"/>
    <w:rsid w:val="00EA2D5F"/>
    <w:rsid w:val="00EB2D88"/>
    <w:rsid w:val="00EC0BED"/>
    <w:rsid w:val="00EC657A"/>
    <w:rsid w:val="00EC73D1"/>
    <w:rsid w:val="00ED465A"/>
    <w:rsid w:val="00ED7623"/>
    <w:rsid w:val="00EF3BF5"/>
    <w:rsid w:val="00F05933"/>
    <w:rsid w:val="00F22432"/>
    <w:rsid w:val="00F23693"/>
    <w:rsid w:val="00F26533"/>
    <w:rsid w:val="00F32A3F"/>
    <w:rsid w:val="00F465DF"/>
    <w:rsid w:val="00F475B3"/>
    <w:rsid w:val="00F51745"/>
    <w:rsid w:val="00F52553"/>
    <w:rsid w:val="00F5459F"/>
    <w:rsid w:val="00F554B9"/>
    <w:rsid w:val="00F67E22"/>
    <w:rsid w:val="00F718B4"/>
    <w:rsid w:val="00F72024"/>
    <w:rsid w:val="00F74EC1"/>
    <w:rsid w:val="00F76FDD"/>
    <w:rsid w:val="00F83D66"/>
    <w:rsid w:val="00F9666F"/>
    <w:rsid w:val="00FA2340"/>
    <w:rsid w:val="00FA28B1"/>
    <w:rsid w:val="00FB40FD"/>
    <w:rsid w:val="00FB5A45"/>
    <w:rsid w:val="00FC016A"/>
    <w:rsid w:val="00FC66A3"/>
    <w:rsid w:val="00FD3036"/>
    <w:rsid w:val="00FD6C1C"/>
    <w:rsid w:val="00FD7772"/>
    <w:rsid w:val="00FF37E7"/>
    <w:rsid w:val="00FF4617"/>
    <w:rsid w:val="00FF47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44"/>
    <w:pPr>
      <w:spacing w:after="200" w:line="276" w:lineRule="auto"/>
    </w:pPr>
    <w:rPr>
      <w:lang w:val="ca-ES"/>
    </w:rPr>
  </w:style>
  <w:style w:type="paragraph" w:styleId="Ttol1">
    <w:name w:val="heading 1"/>
    <w:basedOn w:val="Normal"/>
    <w:next w:val="Normal"/>
    <w:link w:val="Ttol1Car"/>
    <w:uiPriority w:val="9"/>
    <w:qFormat/>
    <w:rsid w:val="00311F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ol2">
    <w:name w:val="heading 2"/>
    <w:basedOn w:val="Normal"/>
    <w:next w:val="Normal"/>
    <w:link w:val="Ttol2Car"/>
    <w:uiPriority w:val="9"/>
    <w:unhideWhenUsed/>
    <w:qFormat/>
    <w:rsid w:val="001436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unhideWhenUsed/>
    <w:qFormat/>
    <w:rsid w:val="00143656"/>
    <w:pPr>
      <w:keepNext/>
      <w:keepLines/>
      <w:spacing w:before="200" w:after="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uiPriority w:val="9"/>
    <w:unhideWhenUsed/>
    <w:qFormat/>
    <w:rsid w:val="00156B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extdeglobusCar">
    <w:name w:val="Text de globus Car"/>
    <w:basedOn w:val="Tipusdelletraperdefectedelpargraf"/>
    <w:link w:val="Textdeglobus"/>
    <w:uiPriority w:val="99"/>
    <w:semiHidden/>
    <w:qFormat/>
    <w:rsid w:val="00ED7B92"/>
    <w:rPr>
      <w:rFonts w:ascii="Tahoma" w:hAnsi="Tahoma" w:cs="Tahoma"/>
      <w:sz w:val="16"/>
      <w:szCs w:val="16"/>
    </w:rPr>
  </w:style>
  <w:style w:type="character" w:customStyle="1" w:styleId="Ttol2Car">
    <w:name w:val="Títol 2 Car"/>
    <w:basedOn w:val="Tipusdelletraperdefectedelpargraf"/>
    <w:link w:val="Ttol2"/>
    <w:uiPriority w:val="9"/>
    <w:qFormat/>
    <w:rsid w:val="00143656"/>
    <w:rPr>
      <w:rFonts w:asciiTheme="majorHAnsi" w:eastAsiaTheme="majorEastAsia" w:hAnsiTheme="majorHAnsi" w:cstheme="majorBidi"/>
      <w:b/>
      <w:bCs/>
      <w:color w:val="4F81BD" w:themeColor="accent1"/>
      <w:sz w:val="26"/>
      <w:szCs w:val="26"/>
    </w:rPr>
  </w:style>
  <w:style w:type="character" w:customStyle="1" w:styleId="Ttol3Car">
    <w:name w:val="Títol 3 Car"/>
    <w:basedOn w:val="Tipusdelletraperdefectedelpargraf"/>
    <w:link w:val="Ttol3"/>
    <w:uiPriority w:val="9"/>
    <w:qFormat/>
    <w:rsid w:val="00143656"/>
    <w:rPr>
      <w:rFonts w:asciiTheme="majorHAnsi" w:eastAsiaTheme="majorEastAsia" w:hAnsiTheme="majorHAnsi" w:cstheme="majorBidi"/>
      <w:b/>
      <w:bCs/>
      <w:color w:val="4F81BD" w:themeColor="accent1"/>
    </w:rPr>
  </w:style>
  <w:style w:type="character" w:customStyle="1" w:styleId="Ttol4Car">
    <w:name w:val="Títol 4 Car"/>
    <w:basedOn w:val="Tipusdelletraperdefectedelpargraf"/>
    <w:link w:val="Ttol4"/>
    <w:uiPriority w:val="9"/>
    <w:qFormat/>
    <w:rsid w:val="00156B5B"/>
    <w:rPr>
      <w:rFonts w:asciiTheme="majorHAnsi" w:eastAsiaTheme="majorEastAsia" w:hAnsiTheme="majorHAnsi" w:cstheme="majorBidi"/>
      <w:b/>
      <w:bCs/>
      <w:i/>
      <w:iCs/>
      <w:color w:val="4F81BD" w:themeColor="accent1"/>
    </w:rPr>
  </w:style>
  <w:style w:type="character" w:styleId="Refernciadecomentari">
    <w:name w:val="annotation reference"/>
    <w:basedOn w:val="Tipusdelletraperdefectedelpargraf"/>
    <w:uiPriority w:val="99"/>
    <w:semiHidden/>
    <w:unhideWhenUsed/>
    <w:qFormat/>
    <w:rsid w:val="00C7316B"/>
    <w:rPr>
      <w:sz w:val="16"/>
      <w:szCs w:val="16"/>
    </w:rPr>
  </w:style>
  <w:style w:type="character" w:customStyle="1" w:styleId="TextdecomentariCar">
    <w:name w:val="Text de comentari Car"/>
    <w:basedOn w:val="Tipusdelletraperdefectedelpargraf"/>
    <w:link w:val="Textdecomentari"/>
    <w:uiPriority w:val="99"/>
    <w:qFormat/>
    <w:rsid w:val="00C7316B"/>
    <w:rPr>
      <w:sz w:val="20"/>
      <w:szCs w:val="20"/>
    </w:rPr>
  </w:style>
  <w:style w:type="character" w:customStyle="1" w:styleId="TemadelcomentariCar">
    <w:name w:val="Tema del comentari Car"/>
    <w:basedOn w:val="TextdecomentariCar"/>
    <w:link w:val="Temadelcomentari"/>
    <w:uiPriority w:val="99"/>
    <w:semiHidden/>
    <w:qFormat/>
    <w:rsid w:val="00C7316B"/>
    <w:rPr>
      <w:b/>
      <w:bCs/>
      <w:sz w:val="20"/>
      <w:szCs w:val="20"/>
    </w:rPr>
  </w:style>
  <w:style w:type="character" w:customStyle="1" w:styleId="CapaleraCar">
    <w:name w:val="Capçalera Car"/>
    <w:basedOn w:val="Tipusdelletraperdefectedelpargraf"/>
    <w:link w:val="Capalera"/>
    <w:uiPriority w:val="99"/>
    <w:qFormat/>
    <w:rsid w:val="00EA05B6"/>
  </w:style>
  <w:style w:type="character" w:customStyle="1" w:styleId="PeuCar">
    <w:name w:val="Peu Car"/>
    <w:basedOn w:val="Tipusdelletraperdefectedelpargraf"/>
    <w:link w:val="Peu"/>
    <w:uiPriority w:val="99"/>
    <w:qFormat/>
    <w:rsid w:val="00EA05B6"/>
  </w:style>
  <w:style w:type="character" w:customStyle="1" w:styleId="Destacado">
    <w:name w:val="Destacado"/>
    <w:basedOn w:val="Tipusdelletraperdefectedelpargraf"/>
    <w:uiPriority w:val="20"/>
    <w:qFormat/>
    <w:rsid w:val="00C97E1E"/>
    <w:rPr>
      <w:i/>
      <w:iCs/>
    </w:rPr>
  </w:style>
  <w:style w:type="character" w:customStyle="1" w:styleId="apple-converted-space">
    <w:name w:val="apple-converted-space"/>
    <w:basedOn w:val="Tipusdelletraperdefectedelpargraf"/>
    <w:qFormat/>
    <w:rsid w:val="00C97E1E"/>
  </w:style>
  <w:style w:type="character" w:customStyle="1" w:styleId="EnlacedeInternet">
    <w:name w:val="Enlace de Internet"/>
    <w:basedOn w:val="Tipusdelletraperdefectedelpargraf"/>
    <w:uiPriority w:val="99"/>
    <w:unhideWhenUsed/>
    <w:rsid w:val="001D0A82"/>
    <w:rPr>
      <w:color w:val="0000FF" w:themeColor="hyperlink"/>
      <w:u w:val="single"/>
    </w:rPr>
  </w:style>
  <w:style w:type="character" w:customStyle="1" w:styleId="TextdenotaapeudepginaCar">
    <w:name w:val="Text de nota a peu de pàgina Car"/>
    <w:basedOn w:val="Tipusdelletraperdefectedelpargraf"/>
    <w:link w:val="Textdenotaapeudepgina"/>
    <w:uiPriority w:val="99"/>
    <w:qFormat/>
    <w:rsid w:val="00C65F65"/>
    <w:rPr>
      <w:sz w:val="20"/>
      <w:szCs w:val="20"/>
      <w:lang w:val="ca-ES"/>
    </w:rPr>
  </w:style>
  <w:style w:type="character" w:styleId="Refernciadenotaapeudepgina">
    <w:name w:val="footnote reference"/>
    <w:basedOn w:val="Tipusdelletraperdefectedelpargraf"/>
    <w:uiPriority w:val="99"/>
    <w:semiHidden/>
    <w:unhideWhenUsed/>
    <w:qFormat/>
    <w:rsid w:val="00C65F65"/>
    <w:rPr>
      <w:vertAlign w:val="superscript"/>
    </w:rPr>
  </w:style>
  <w:style w:type="character" w:customStyle="1" w:styleId="HTMLambformatpreviCar">
    <w:name w:val="HTML amb format previ Car"/>
    <w:basedOn w:val="Tipusdelletraperdefectedelpargraf"/>
    <w:link w:val="HTMLambformatprevi"/>
    <w:uiPriority w:val="99"/>
    <w:semiHidden/>
    <w:qFormat/>
    <w:rsid w:val="00C62D75"/>
    <w:rPr>
      <w:rFonts w:ascii="Courier New" w:eastAsia="Times New Roman" w:hAnsi="Courier New" w:cs="Courier New"/>
      <w:sz w:val="20"/>
      <w:szCs w:val="20"/>
      <w:lang w:eastAsia="es-ES"/>
    </w:rPr>
  </w:style>
  <w:style w:type="character" w:customStyle="1" w:styleId="Esmenta1">
    <w:name w:val="Esmenta1"/>
    <w:basedOn w:val="Tipusdelletraperdefectedelpargraf"/>
    <w:uiPriority w:val="99"/>
    <w:semiHidden/>
    <w:unhideWhenUsed/>
    <w:qFormat/>
    <w:rsid w:val="00AB519F"/>
    <w:rPr>
      <w:color w:val="2B579A"/>
      <w:shd w:val="clear" w:color="auto" w:fill="E6E6E6"/>
    </w:rPr>
  </w:style>
  <w:style w:type="character" w:styleId="Nmerodelnia">
    <w:name w:val="line number"/>
    <w:basedOn w:val="Tipusdelletraperdefectedelpargraf"/>
    <w:uiPriority w:val="99"/>
    <w:semiHidden/>
    <w:unhideWhenUsed/>
    <w:qFormat/>
    <w:rsid w:val="00FD1EF0"/>
  </w:style>
  <w:style w:type="character" w:customStyle="1" w:styleId="Ttol1Car">
    <w:name w:val="Títol 1 Car"/>
    <w:basedOn w:val="Tipusdelletraperdefectedelpargraf"/>
    <w:link w:val="Ttol1"/>
    <w:uiPriority w:val="9"/>
    <w:qFormat/>
    <w:rsid w:val="00311F78"/>
    <w:rPr>
      <w:rFonts w:asciiTheme="majorHAnsi" w:eastAsiaTheme="majorEastAsia" w:hAnsiTheme="majorHAnsi" w:cstheme="majorBidi"/>
      <w:color w:val="365F91" w:themeColor="accent1" w:themeShade="BF"/>
      <w:sz w:val="32"/>
      <w:szCs w:val="32"/>
      <w:lang w:val="ca-ES"/>
    </w:rPr>
  </w:style>
  <w:style w:type="character" w:customStyle="1" w:styleId="Esmenta2">
    <w:name w:val="Esmenta2"/>
    <w:basedOn w:val="Tipusdelletraperdefectedelpargraf"/>
    <w:uiPriority w:val="99"/>
    <w:semiHidden/>
    <w:unhideWhenUsed/>
    <w:qFormat/>
    <w:rsid w:val="00A60CC8"/>
    <w:rPr>
      <w:color w:val="2B579A"/>
      <w:shd w:val="clear" w:color="auto" w:fill="E6E6E6"/>
    </w:rPr>
  </w:style>
  <w:style w:type="character" w:styleId="Textennegreta">
    <w:name w:val="Strong"/>
    <w:basedOn w:val="Tipusdelletraperdefectedelpargraf"/>
    <w:uiPriority w:val="22"/>
    <w:qFormat/>
    <w:rsid w:val="00A60CC8"/>
    <w:rPr>
      <w:b/>
      <w:bCs/>
    </w:rPr>
  </w:style>
  <w:style w:type="character" w:customStyle="1" w:styleId="st">
    <w:name w:val="st"/>
    <w:basedOn w:val="Tipusdelletraperdefectedelpargraf"/>
    <w:qFormat/>
    <w:rsid w:val="00D4612C"/>
  </w:style>
  <w:style w:type="character" w:customStyle="1" w:styleId="ListLabel1">
    <w:name w:val="ListLabel 1"/>
    <w:qFormat/>
    <w:rPr>
      <w:rFonts w:eastAsia="Symbol" w:cs="Symbol"/>
      <w:b w:val="0"/>
      <w:bCs w:val="0"/>
      <w:i w:val="0"/>
      <w:iCs w:val="0"/>
      <w:caps w:val="0"/>
      <w:smallCaps w:val="0"/>
      <w:strike w:val="0"/>
      <w:dstrike w:val="0"/>
      <w:color w:val="000000"/>
      <w:spacing w:val="0"/>
      <w:w w:val="100"/>
      <w:kern w:val="0"/>
      <w:position w:val="0"/>
      <w:sz w:val="22"/>
      <w:vertAlign w:val="baseline"/>
    </w:rPr>
  </w:style>
  <w:style w:type="character" w:customStyle="1" w:styleId="ListLabel2">
    <w:name w:val="ListLabel 2"/>
    <w:qFormat/>
    <w:rPr>
      <w:rFonts w:eastAsia="Courier New" w:cs="Courier New"/>
      <w:b w:val="0"/>
      <w:bCs w:val="0"/>
      <w:i w:val="0"/>
      <w:iCs w:val="0"/>
      <w:caps w:val="0"/>
      <w:smallCaps w:val="0"/>
      <w:strike w:val="0"/>
      <w:dstrike w:val="0"/>
      <w:color w:val="000000"/>
      <w:spacing w:val="0"/>
      <w:w w:val="100"/>
      <w:kern w:val="0"/>
      <w:position w:val="0"/>
      <w:sz w:val="22"/>
      <w:vertAlign w:val="baseline"/>
    </w:rPr>
  </w:style>
  <w:style w:type="character" w:customStyle="1" w:styleId="ListLabel3">
    <w:name w:val="ListLabel 3"/>
    <w:qFormat/>
    <w:rPr>
      <w:rFonts w:eastAsia="Courier New" w:cs="Courier New"/>
      <w:b w:val="0"/>
      <w:bCs w:val="0"/>
      <w:i w:val="0"/>
      <w:iCs w:val="0"/>
      <w:caps w:val="0"/>
      <w:smallCaps w:val="0"/>
      <w:strike w:val="0"/>
      <w:dstrike w:val="0"/>
      <w:color w:val="000000"/>
      <w:spacing w:val="0"/>
      <w:w w:val="100"/>
      <w:kern w:val="0"/>
      <w:position w:val="0"/>
      <w:sz w:val="22"/>
      <w:vertAlign w:val="baseline"/>
    </w:rPr>
  </w:style>
  <w:style w:type="character" w:customStyle="1" w:styleId="ListLabel4">
    <w:name w:val="ListLabel 4"/>
    <w:qFormat/>
    <w:rPr>
      <w:rFonts w:eastAsia="Courier New" w:cs="Courier New"/>
      <w:b w:val="0"/>
      <w:bCs w:val="0"/>
      <w:i w:val="0"/>
      <w:iCs w:val="0"/>
      <w:caps w:val="0"/>
      <w:smallCaps w:val="0"/>
      <w:strike w:val="0"/>
      <w:dstrike w:val="0"/>
      <w:color w:val="000000"/>
      <w:spacing w:val="0"/>
      <w:w w:val="100"/>
      <w:kern w:val="0"/>
      <w:position w:val="0"/>
      <w:sz w:val="22"/>
      <w:vertAlign w:val="baseline"/>
    </w:rPr>
  </w:style>
  <w:style w:type="character" w:customStyle="1" w:styleId="ListLabel5">
    <w:name w:val="ListLabel 5"/>
    <w:qFormat/>
    <w:rPr>
      <w:rFonts w:eastAsia="Courier New" w:cs="Courier New"/>
      <w:b w:val="0"/>
      <w:bCs w:val="0"/>
      <w:i w:val="0"/>
      <w:iCs w:val="0"/>
      <w:caps w:val="0"/>
      <w:smallCaps w:val="0"/>
      <w:strike w:val="0"/>
      <w:dstrike w:val="0"/>
      <w:color w:val="000000"/>
      <w:spacing w:val="0"/>
      <w:w w:val="100"/>
      <w:kern w:val="0"/>
      <w:position w:val="0"/>
      <w:sz w:val="22"/>
      <w:vertAlign w:val="baseline"/>
    </w:rPr>
  </w:style>
  <w:style w:type="character" w:customStyle="1" w:styleId="ListLabel6">
    <w:name w:val="ListLabel 6"/>
    <w:qFormat/>
    <w:rPr>
      <w:rFonts w:eastAsia="Courier New" w:cs="Courier New"/>
      <w:b w:val="0"/>
      <w:bCs w:val="0"/>
      <w:i w:val="0"/>
      <w:iCs w:val="0"/>
      <w:caps w:val="0"/>
      <w:smallCaps w:val="0"/>
      <w:strike w:val="0"/>
      <w:dstrike w:val="0"/>
      <w:color w:val="000000"/>
      <w:spacing w:val="0"/>
      <w:w w:val="100"/>
      <w:kern w:val="0"/>
      <w:position w:val="0"/>
      <w:sz w:val="22"/>
      <w:vertAlign w:val="baseline"/>
    </w:rPr>
  </w:style>
  <w:style w:type="character" w:customStyle="1" w:styleId="ListLabel7">
    <w:name w:val="ListLabel 7"/>
    <w:qFormat/>
    <w:rPr>
      <w:rFonts w:eastAsia="Courier New" w:cs="Courier New"/>
      <w:b w:val="0"/>
      <w:bCs w:val="0"/>
      <w:i w:val="0"/>
      <w:iCs w:val="0"/>
      <w:caps w:val="0"/>
      <w:smallCaps w:val="0"/>
      <w:strike w:val="0"/>
      <w:dstrike w:val="0"/>
      <w:color w:val="000000"/>
      <w:spacing w:val="0"/>
      <w:w w:val="100"/>
      <w:kern w:val="0"/>
      <w:position w:val="0"/>
      <w:sz w:val="22"/>
      <w:vertAlign w:val="baseline"/>
    </w:rPr>
  </w:style>
  <w:style w:type="character" w:customStyle="1" w:styleId="ListLabel8">
    <w:name w:val="ListLabel 8"/>
    <w:qFormat/>
    <w:rPr>
      <w:rFonts w:eastAsia="Courier New" w:cs="Courier New"/>
      <w:b w:val="0"/>
      <w:bCs w:val="0"/>
      <w:i w:val="0"/>
      <w:iCs w:val="0"/>
      <w:caps w:val="0"/>
      <w:smallCaps w:val="0"/>
      <w:strike w:val="0"/>
      <w:dstrike w:val="0"/>
      <w:color w:val="000000"/>
      <w:spacing w:val="0"/>
      <w:w w:val="100"/>
      <w:kern w:val="0"/>
      <w:position w:val="0"/>
      <w:sz w:val="22"/>
      <w:vertAlign w:val="baseline"/>
    </w:rPr>
  </w:style>
  <w:style w:type="character" w:customStyle="1" w:styleId="ListLabel9">
    <w:name w:val="ListLabel 9"/>
    <w:qFormat/>
    <w:rPr>
      <w:rFonts w:eastAsia="Courier New" w:cs="Courier New"/>
      <w:b w:val="0"/>
      <w:bCs w:val="0"/>
      <w:i w:val="0"/>
      <w:iCs w:val="0"/>
      <w:caps w:val="0"/>
      <w:smallCaps w:val="0"/>
      <w:strike w:val="0"/>
      <w:dstrike w:val="0"/>
      <w:color w:val="000000"/>
      <w:spacing w:val="0"/>
      <w:w w:val="100"/>
      <w:kern w:val="0"/>
      <w:position w:val="0"/>
      <w:sz w:val="22"/>
      <w:vertAlign w:val="baseline"/>
    </w:rPr>
  </w:style>
  <w:style w:type="character" w:customStyle="1" w:styleId="ListLabel10">
    <w:name w:val="ListLabel 10"/>
    <w:qFormat/>
    <w:rPr>
      <w:rFonts w:eastAsia="Symbol" w:cs="Symbol"/>
      <w:b w:val="0"/>
      <w:bCs w:val="0"/>
      <w:i w:val="0"/>
      <w:iCs w:val="0"/>
      <w:caps w:val="0"/>
      <w:smallCaps w:val="0"/>
      <w:strike w:val="0"/>
      <w:dstrike w:val="0"/>
      <w:color w:val="000000"/>
      <w:spacing w:val="0"/>
      <w:w w:val="100"/>
      <w:kern w:val="0"/>
      <w:position w:val="0"/>
      <w:sz w:val="22"/>
      <w:vertAlign w:val="baseline"/>
    </w:rPr>
  </w:style>
  <w:style w:type="character" w:customStyle="1" w:styleId="ListLabel11">
    <w:name w:val="ListLabel 11"/>
    <w:qFormat/>
    <w:rPr>
      <w:rFonts w:eastAsia="Courier New" w:cs="Courier New"/>
      <w:b w:val="0"/>
      <w:bCs w:val="0"/>
      <w:i w:val="0"/>
      <w:iCs w:val="0"/>
      <w:caps w:val="0"/>
      <w:smallCaps w:val="0"/>
      <w:strike w:val="0"/>
      <w:dstrike w:val="0"/>
      <w:color w:val="000000"/>
      <w:spacing w:val="0"/>
      <w:w w:val="100"/>
      <w:kern w:val="0"/>
      <w:position w:val="0"/>
      <w:sz w:val="22"/>
      <w:vertAlign w:val="baseline"/>
    </w:rPr>
  </w:style>
  <w:style w:type="character" w:customStyle="1" w:styleId="ListLabel12">
    <w:name w:val="ListLabel 12"/>
    <w:qFormat/>
    <w:rPr>
      <w:rFonts w:eastAsia="Courier New" w:cs="Courier New"/>
      <w:b w:val="0"/>
      <w:bCs w:val="0"/>
      <w:i w:val="0"/>
      <w:iCs w:val="0"/>
      <w:caps w:val="0"/>
      <w:smallCaps w:val="0"/>
      <w:strike w:val="0"/>
      <w:dstrike w:val="0"/>
      <w:color w:val="000000"/>
      <w:spacing w:val="0"/>
      <w:w w:val="100"/>
      <w:kern w:val="0"/>
      <w:position w:val="0"/>
      <w:sz w:val="22"/>
      <w:vertAlign w:val="baseline"/>
    </w:rPr>
  </w:style>
  <w:style w:type="character" w:customStyle="1" w:styleId="ListLabel13">
    <w:name w:val="ListLabel 13"/>
    <w:qFormat/>
    <w:rPr>
      <w:rFonts w:eastAsia="Courier New" w:cs="Courier New"/>
      <w:b w:val="0"/>
      <w:bCs w:val="0"/>
      <w:i w:val="0"/>
      <w:iCs w:val="0"/>
      <w:caps w:val="0"/>
      <w:smallCaps w:val="0"/>
      <w:strike w:val="0"/>
      <w:dstrike w:val="0"/>
      <w:color w:val="000000"/>
      <w:spacing w:val="0"/>
      <w:w w:val="100"/>
      <w:kern w:val="0"/>
      <w:position w:val="0"/>
      <w:sz w:val="22"/>
      <w:vertAlign w:val="baseline"/>
    </w:rPr>
  </w:style>
  <w:style w:type="character" w:customStyle="1" w:styleId="ListLabel14">
    <w:name w:val="ListLabel 14"/>
    <w:qFormat/>
    <w:rPr>
      <w:rFonts w:eastAsia="Courier New" w:cs="Courier New"/>
      <w:b w:val="0"/>
      <w:bCs w:val="0"/>
      <w:i w:val="0"/>
      <w:iCs w:val="0"/>
      <w:caps w:val="0"/>
      <w:smallCaps w:val="0"/>
      <w:strike w:val="0"/>
      <w:dstrike w:val="0"/>
      <w:color w:val="000000"/>
      <w:spacing w:val="0"/>
      <w:w w:val="100"/>
      <w:kern w:val="0"/>
      <w:position w:val="0"/>
      <w:sz w:val="22"/>
      <w:vertAlign w:val="baseline"/>
    </w:rPr>
  </w:style>
  <w:style w:type="character" w:customStyle="1" w:styleId="ListLabel15">
    <w:name w:val="ListLabel 15"/>
    <w:qFormat/>
    <w:rPr>
      <w:rFonts w:eastAsia="Courier New" w:cs="Courier New"/>
      <w:b w:val="0"/>
      <w:bCs w:val="0"/>
      <w:i w:val="0"/>
      <w:iCs w:val="0"/>
      <w:caps w:val="0"/>
      <w:smallCaps w:val="0"/>
      <w:strike w:val="0"/>
      <w:dstrike w:val="0"/>
      <w:color w:val="000000"/>
      <w:spacing w:val="0"/>
      <w:w w:val="100"/>
      <w:kern w:val="0"/>
      <w:position w:val="0"/>
      <w:sz w:val="22"/>
      <w:vertAlign w:val="baseline"/>
    </w:rPr>
  </w:style>
  <w:style w:type="character" w:customStyle="1" w:styleId="ListLabel16">
    <w:name w:val="ListLabel 16"/>
    <w:qFormat/>
    <w:rPr>
      <w:rFonts w:eastAsia="Courier New" w:cs="Courier New"/>
      <w:b w:val="0"/>
      <w:bCs w:val="0"/>
      <w:i w:val="0"/>
      <w:iCs w:val="0"/>
      <w:caps w:val="0"/>
      <w:smallCaps w:val="0"/>
      <w:strike w:val="0"/>
      <w:dstrike w:val="0"/>
      <w:color w:val="000000"/>
      <w:spacing w:val="0"/>
      <w:w w:val="100"/>
      <w:kern w:val="0"/>
      <w:position w:val="0"/>
      <w:sz w:val="22"/>
      <w:vertAlign w:val="baseline"/>
    </w:rPr>
  </w:style>
  <w:style w:type="character" w:customStyle="1" w:styleId="ListLabel17">
    <w:name w:val="ListLabel 17"/>
    <w:qFormat/>
    <w:rPr>
      <w:rFonts w:eastAsia="Courier New" w:cs="Courier New"/>
      <w:b w:val="0"/>
      <w:bCs w:val="0"/>
      <w:i w:val="0"/>
      <w:iCs w:val="0"/>
      <w:caps w:val="0"/>
      <w:smallCaps w:val="0"/>
      <w:strike w:val="0"/>
      <w:dstrike w:val="0"/>
      <w:color w:val="000000"/>
      <w:spacing w:val="0"/>
      <w:w w:val="100"/>
      <w:kern w:val="0"/>
      <w:position w:val="0"/>
      <w:sz w:val="22"/>
      <w:vertAlign w:val="baseline"/>
    </w:rPr>
  </w:style>
  <w:style w:type="character" w:customStyle="1" w:styleId="ListLabel18">
    <w:name w:val="ListLabel 18"/>
    <w:qFormat/>
    <w:rPr>
      <w:rFonts w:eastAsia="Courier New" w:cs="Courier New"/>
      <w:b w:val="0"/>
      <w:bCs w:val="0"/>
      <w:i w:val="0"/>
      <w:iCs w:val="0"/>
      <w:caps w:val="0"/>
      <w:smallCaps w:val="0"/>
      <w:strike w:val="0"/>
      <w:dstrike w:val="0"/>
      <w:color w:val="000000"/>
      <w:spacing w:val="0"/>
      <w:w w:val="100"/>
      <w:kern w:val="0"/>
      <w:position w:val="0"/>
      <w:sz w:val="22"/>
      <w:vertAlign w:val="baseline"/>
    </w:rPr>
  </w:style>
  <w:style w:type="character" w:customStyle="1" w:styleId="ListLabel19">
    <w:name w:val="ListLabel 19"/>
    <w:qFormat/>
    <w:rPr>
      <w:rFonts w:eastAsia="Symbol" w:cs="Symbol"/>
      <w:b w:val="0"/>
      <w:bCs w:val="0"/>
      <w:i w:val="0"/>
      <w:iCs w:val="0"/>
      <w:caps w:val="0"/>
      <w:smallCaps w:val="0"/>
      <w:strike w:val="0"/>
      <w:dstrike w:val="0"/>
      <w:color w:val="000000"/>
      <w:spacing w:val="0"/>
      <w:w w:val="100"/>
      <w:kern w:val="0"/>
      <w:position w:val="0"/>
      <w:sz w:val="22"/>
      <w:vertAlign w:val="baseline"/>
    </w:rPr>
  </w:style>
  <w:style w:type="character" w:customStyle="1" w:styleId="ListLabel20">
    <w:name w:val="ListLabel 20"/>
    <w:qFormat/>
    <w:rPr>
      <w:rFonts w:eastAsia="Arial Unicode MS" w:cs="Arial Unicode MS"/>
      <w:b w:val="0"/>
      <w:bCs w:val="0"/>
      <w:i w:val="0"/>
      <w:iCs w:val="0"/>
      <w:caps w:val="0"/>
      <w:smallCaps w:val="0"/>
      <w:strike w:val="0"/>
      <w:dstrike w:val="0"/>
      <w:color w:val="000000"/>
      <w:spacing w:val="0"/>
      <w:w w:val="100"/>
      <w:kern w:val="0"/>
      <w:position w:val="0"/>
      <w:sz w:val="22"/>
      <w:vertAlign w:val="baseline"/>
    </w:rPr>
  </w:style>
  <w:style w:type="character" w:customStyle="1" w:styleId="ListLabel21">
    <w:name w:val="ListLabel 21"/>
    <w:qFormat/>
    <w:rPr>
      <w:rFonts w:eastAsia="Arial Unicode MS" w:cs="Arial Unicode MS"/>
      <w:b w:val="0"/>
      <w:bCs w:val="0"/>
      <w:i w:val="0"/>
      <w:iCs w:val="0"/>
      <w:caps w:val="0"/>
      <w:smallCaps w:val="0"/>
      <w:strike w:val="0"/>
      <w:dstrike w:val="0"/>
      <w:color w:val="000000"/>
      <w:spacing w:val="0"/>
      <w:w w:val="100"/>
      <w:kern w:val="0"/>
      <w:position w:val="0"/>
      <w:sz w:val="22"/>
      <w:vertAlign w:val="baseline"/>
    </w:rPr>
  </w:style>
  <w:style w:type="character" w:customStyle="1" w:styleId="ListLabel22">
    <w:name w:val="ListLabel 22"/>
    <w:qFormat/>
    <w:rPr>
      <w:rFonts w:eastAsia="Symbol" w:cs="Symbol"/>
      <w:b w:val="0"/>
      <w:bCs w:val="0"/>
      <w:i w:val="0"/>
      <w:iCs w:val="0"/>
      <w:caps w:val="0"/>
      <w:smallCaps w:val="0"/>
      <w:strike w:val="0"/>
      <w:dstrike w:val="0"/>
      <w:color w:val="000000"/>
      <w:spacing w:val="0"/>
      <w:w w:val="100"/>
      <w:kern w:val="0"/>
      <w:position w:val="0"/>
      <w:sz w:val="22"/>
      <w:vertAlign w:val="baseline"/>
    </w:rPr>
  </w:style>
  <w:style w:type="character" w:customStyle="1" w:styleId="ListLabel23">
    <w:name w:val="ListLabel 23"/>
    <w:qFormat/>
    <w:rPr>
      <w:rFonts w:eastAsia="Arial Unicode MS" w:cs="Arial Unicode MS"/>
      <w:b w:val="0"/>
      <w:bCs w:val="0"/>
      <w:i w:val="0"/>
      <w:iCs w:val="0"/>
      <w:caps w:val="0"/>
      <w:smallCaps w:val="0"/>
      <w:strike w:val="0"/>
      <w:dstrike w:val="0"/>
      <w:color w:val="000000"/>
      <w:spacing w:val="0"/>
      <w:w w:val="100"/>
      <w:kern w:val="0"/>
      <w:position w:val="0"/>
      <w:sz w:val="22"/>
      <w:vertAlign w:val="baseline"/>
    </w:rPr>
  </w:style>
  <w:style w:type="character" w:customStyle="1" w:styleId="ListLabel24">
    <w:name w:val="ListLabel 24"/>
    <w:qFormat/>
    <w:rPr>
      <w:rFonts w:eastAsia="Arial Unicode MS" w:cs="Arial Unicode MS"/>
      <w:b w:val="0"/>
      <w:bCs w:val="0"/>
      <w:i w:val="0"/>
      <w:iCs w:val="0"/>
      <w:caps w:val="0"/>
      <w:smallCaps w:val="0"/>
      <w:strike w:val="0"/>
      <w:dstrike w:val="0"/>
      <w:color w:val="000000"/>
      <w:spacing w:val="0"/>
      <w:w w:val="100"/>
      <w:kern w:val="0"/>
      <w:position w:val="0"/>
      <w:sz w:val="22"/>
      <w:vertAlign w:val="baseline"/>
    </w:rPr>
  </w:style>
  <w:style w:type="character" w:customStyle="1" w:styleId="ListLabel25">
    <w:name w:val="ListLabel 25"/>
    <w:qFormat/>
    <w:rPr>
      <w:rFonts w:eastAsia="Symbol" w:cs="Symbol"/>
      <w:b w:val="0"/>
      <w:bCs w:val="0"/>
      <w:i w:val="0"/>
      <w:iCs w:val="0"/>
      <w:caps w:val="0"/>
      <w:smallCaps w:val="0"/>
      <w:strike w:val="0"/>
      <w:dstrike w:val="0"/>
      <w:color w:val="000000"/>
      <w:spacing w:val="0"/>
      <w:w w:val="100"/>
      <w:kern w:val="0"/>
      <w:position w:val="0"/>
      <w:sz w:val="22"/>
      <w:vertAlign w:val="baseline"/>
    </w:rPr>
  </w:style>
  <w:style w:type="character" w:customStyle="1" w:styleId="ListLabel26">
    <w:name w:val="ListLabel 26"/>
    <w:qFormat/>
    <w:rPr>
      <w:rFonts w:eastAsia="Arial Unicode MS" w:cs="Arial Unicode MS"/>
      <w:b w:val="0"/>
      <w:bCs w:val="0"/>
      <w:i w:val="0"/>
      <w:iCs w:val="0"/>
      <w:caps w:val="0"/>
      <w:smallCaps w:val="0"/>
      <w:strike w:val="0"/>
      <w:dstrike w:val="0"/>
      <w:color w:val="000000"/>
      <w:spacing w:val="0"/>
      <w:w w:val="100"/>
      <w:kern w:val="0"/>
      <w:position w:val="0"/>
      <w:sz w:val="22"/>
      <w:vertAlign w:val="baseline"/>
    </w:rPr>
  </w:style>
  <w:style w:type="character" w:customStyle="1" w:styleId="ListLabel27">
    <w:name w:val="ListLabel 27"/>
    <w:qFormat/>
    <w:rPr>
      <w:rFonts w:eastAsia="Arial Unicode MS" w:cs="Arial Unicode MS"/>
      <w:b w:val="0"/>
      <w:bCs w:val="0"/>
      <w:i w:val="0"/>
      <w:iCs w:val="0"/>
      <w:caps w:val="0"/>
      <w:smallCaps w:val="0"/>
      <w:strike w:val="0"/>
      <w:dstrike w:val="0"/>
      <w:color w:val="000000"/>
      <w:spacing w:val="0"/>
      <w:w w:val="100"/>
      <w:kern w:val="0"/>
      <w:position w:val="0"/>
      <w:sz w:val="22"/>
      <w:vertAlign w:val="baseline"/>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Arial" w:eastAsia="Calibri" w:hAnsi="Arial"/>
      <w:sz w:val="20"/>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ascii="Helvetica" w:eastAsia="Calibri" w:hAnsi="Helvetica" w:cs="Arial"/>
      <w:b/>
      <w:sz w:val="20"/>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Arial" w:hAnsi="Arial" w:cs="Calibri"/>
      <w:sz w:val="20"/>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Arial" w:hAnsi="Arial"/>
      <w:sz w:val="20"/>
    </w:rPr>
  </w:style>
  <w:style w:type="character" w:customStyle="1" w:styleId="ListLabel53">
    <w:name w:val="ListLabel 53"/>
    <w:qFormat/>
    <w:rPr>
      <w:sz w:val="20"/>
    </w:rPr>
  </w:style>
  <w:style w:type="character" w:customStyle="1" w:styleId="ListLabel54">
    <w:name w:val="ListLabel 54"/>
    <w:qFormat/>
    <w:rPr>
      <w:rFonts w:ascii="Arial" w:hAnsi="Arial"/>
      <w:color w:val="00000A"/>
      <w:sz w:val="20"/>
    </w:rPr>
  </w:style>
  <w:style w:type="character" w:customStyle="1" w:styleId="ListLabel55">
    <w:name w:val="ListLabel 55"/>
    <w:qFormat/>
    <w:rPr>
      <w:rFonts w:ascii="Arial" w:hAnsi="Arial"/>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rFonts w:ascii="Arial" w:hAnsi="Arial"/>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rFonts w:ascii="Arial" w:hAnsi="Arial"/>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rFonts w:ascii="Arial" w:hAnsi="Arial"/>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rFonts w:ascii="Arial" w:hAnsi="Arial"/>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rFonts w:ascii="Arial" w:hAnsi="Arial"/>
      <w:sz w:val="20"/>
    </w:rPr>
  </w:style>
  <w:style w:type="character" w:customStyle="1" w:styleId="ListLabel98">
    <w:name w:val="ListLabel 98"/>
    <w:qFormat/>
    <w:rPr>
      <w:rFonts w:eastAsia="Calibri" w:cs="Arial"/>
      <w:sz w:val="20"/>
    </w:rPr>
  </w:style>
  <w:style w:type="character" w:customStyle="1" w:styleId="ListLabel99">
    <w:name w:val="ListLabel 99"/>
    <w:qFormat/>
    <w:rPr>
      <w:rFonts w:ascii="Arial" w:hAnsi="Arial"/>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0"/>
    </w:rPr>
  </w:style>
  <w:style w:type="character" w:customStyle="1" w:styleId="ListLabel114">
    <w:name w:val="ListLabel 114"/>
    <w:qFormat/>
    <w:rPr>
      <w:rFonts w:eastAsia="Calibri" w:cs="Arial"/>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ascii="Arial" w:hAnsi="Arial" w:cs="Courier New"/>
      <w:sz w:val="20"/>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sz w:val="20"/>
    </w:rPr>
  </w:style>
  <w:style w:type="character" w:customStyle="1" w:styleId="ListLabel145">
    <w:name w:val="ListLabel 145"/>
    <w:qFormat/>
    <w:rPr>
      <w:rFonts w:ascii="Arial" w:hAnsi="Arial"/>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ascii="Arial" w:eastAsia="Calibri" w:hAnsi="Arial"/>
      <w:b/>
      <w:sz w:val="20"/>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color w:val="00000A"/>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Numeracinderenglones">
    <w:name w:val="Numeración de renglones"/>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paragraph" w:customStyle="1" w:styleId="Ttulo1">
    <w:name w:val="Título1"/>
    <w:basedOn w:val="Normal"/>
    <w:next w:val="Textindependent"/>
    <w:qFormat/>
    <w:pPr>
      <w:keepNext/>
      <w:spacing w:before="240" w:after="120"/>
    </w:pPr>
    <w:rPr>
      <w:rFonts w:ascii="Liberation Sans" w:eastAsia="Microsoft YaHei" w:hAnsi="Liberation Sans" w:cs="Arial"/>
      <w:sz w:val="28"/>
      <w:szCs w:val="28"/>
    </w:rPr>
  </w:style>
  <w:style w:type="paragraph" w:styleId="Textindependent">
    <w:name w:val="Body Text"/>
    <w:basedOn w:val="Normal"/>
    <w:pPr>
      <w:spacing w:after="140" w:line="288" w:lineRule="auto"/>
    </w:pPr>
  </w:style>
  <w:style w:type="paragraph" w:styleId="Llista">
    <w:name w:val="List"/>
    <w:basedOn w:val="Textindependent"/>
    <w:rPr>
      <w:rFonts w:cs="Arial"/>
    </w:rPr>
  </w:style>
  <w:style w:type="paragraph" w:styleId="L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extdeglobus">
    <w:name w:val="Balloon Text"/>
    <w:basedOn w:val="Normal"/>
    <w:link w:val="TextdeglobusCar"/>
    <w:uiPriority w:val="99"/>
    <w:semiHidden/>
    <w:unhideWhenUsed/>
    <w:qFormat/>
    <w:rsid w:val="00ED7B92"/>
    <w:pPr>
      <w:spacing w:after="0" w:line="240" w:lineRule="auto"/>
    </w:pPr>
    <w:rPr>
      <w:rFonts w:ascii="Tahoma" w:hAnsi="Tahoma" w:cs="Tahoma"/>
      <w:sz w:val="16"/>
      <w:szCs w:val="16"/>
    </w:rPr>
  </w:style>
  <w:style w:type="paragraph" w:styleId="Pargrafdellista">
    <w:name w:val="List Paragraph"/>
    <w:basedOn w:val="Normal"/>
    <w:uiPriority w:val="34"/>
    <w:qFormat/>
    <w:rsid w:val="00CF6C29"/>
    <w:pPr>
      <w:ind w:left="720"/>
      <w:contextualSpacing/>
    </w:pPr>
  </w:style>
  <w:style w:type="paragraph" w:styleId="Textdecomentari">
    <w:name w:val="annotation text"/>
    <w:basedOn w:val="Normal"/>
    <w:link w:val="TextdecomentariCar"/>
    <w:uiPriority w:val="99"/>
    <w:unhideWhenUsed/>
    <w:qFormat/>
    <w:rsid w:val="00C7316B"/>
    <w:pPr>
      <w:spacing w:line="240" w:lineRule="auto"/>
    </w:pPr>
    <w:rPr>
      <w:sz w:val="20"/>
      <w:szCs w:val="20"/>
    </w:rPr>
  </w:style>
  <w:style w:type="paragraph" w:styleId="Temadelcomentari">
    <w:name w:val="annotation subject"/>
    <w:basedOn w:val="Textdecomentari"/>
    <w:link w:val="TemadelcomentariCar"/>
    <w:uiPriority w:val="99"/>
    <w:semiHidden/>
    <w:unhideWhenUsed/>
    <w:qFormat/>
    <w:rsid w:val="00C7316B"/>
    <w:rPr>
      <w:b/>
      <w:bCs/>
    </w:rPr>
  </w:style>
  <w:style w:type="paragraph" w:styleId="Capalera">
    <w:name w:val="header"/>
    <w:basedOn w:val="Normal"/>
    <w:link w:val="CapaleraCar"/>
    <w:uiPriority w:val="99"/>
    <w:unhideWhenUsed/>
    <w:rsid w:val="00EA05B6"/>
    <w:pPr>
      <w:tabs>
        <w:tab w:val="center" w:pos="4252"/>
        <w:tab w:val="right" w:pos="8504"/>
      </w:tabs>
      <w:spacing w:after="0" w:line="240" w:lineRule="auto"/>
    </w:pPr>
  </w:style>
  <w:style w:type="paragraph" w:styleId="Peu">
    <w:name w:val="footer"/>
    <w:basedOn w:val="Normal"/>
    <w:link w:val="PeuCar"/>
    <w:uiPriority w:val="99"/>
    <w:unhideWhenUsed/>
    <w:rsid w:val="00EA05B6"/>
    <w:pPr>
      <w:tabs>
        <w:tab w:val="center" w:pos="4252"/>
        <w:tab w:val="right" w:pos="8504"/>
      </w:tabs>
      <w:spacing w:after="0" w:line="240" w:lineRule="auto"/>
    </w:pPr>
  </w:style>
  <w:style w:type="paragraph" w:styleId="Revisi">
    <w:name w:val="Revision"/>
    <w:uiPriority w:val="99"/>
    <w:semiHidden/>
    <w:qFormat/>
    <w:rsid w:val="006F1BB3"/>
  </w:style>
  <w:style w:type="paragraph" w:styleId="IDC2">
    <w:name w:val="toc 2"/>
    <w:basedOn w:val="Normal"/>
    <w:next w:val="Normal"/>
    <w:autoRedefine/>
    <w:uiPriority w:val="39"/>
    <w:unhideWhenUsed/>
    <w:rsid w:val="001D0A82"/>
    <w:pPr>
      <w:spacing w:after="100"/>
      <w:ind w:left="220"/>
    </w:pPr>
  </w:style>
  <w:style w:type="paragraph" w:styleId="Textdenotaapeudepgina">
    <w:name w:val="footnote text"/>
    <w:basedOn w:val="Normal"/>
    <w:link w:val="TextdenotaapeudepginaCar"/>
    <w:uiPriority w:val="99"/>
  </w:style>
  <w:style w:type="paragraph" w:styleId="HTMLambformatprevi">
    <w:name w:val="HTML Preformatted"/>
    <w:basedOn w:val="Normal"/>
    <w:link w:val="HTMLambformatpreviCar"/>
    <w:uiPriority w:val="99"/>
    <w:semiHidden/>
    <w:unhideWhenUsed/>
    <w:qFormat/>
    <w:rsid w:val="00C62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paragraph" w:customStyle="1" w:styleId="Texto">
    <w:name w:val="Texto"/>
    <w:basedOn w:val="Normal"/>
    <w:qFormat/>
    <w:rsid w:val="005F7CD8"/>
    <w:pPr>
      <w:spacing w:after="240" w:line="240" w:lineRule="auto"/>
    </w:pPr>
    <w:rPr>
      <w:rFonts w:ascii="Akkurat-Light" w:eastAsiaTheme="minorEastAsia" w:hAnsi="Akkurat-Light"/>
      <w:sz w:val="20"/>
      <w:szCs w:val="20"/>
      <w:lang w:eastAsia="es-ES"/>
    </w:rPr>
  </w:style>
  <w:style w:type="paragraph" w:customStyle="1" w:styleId="Default">
    <w:name w:val="Default"/>
    <w:qFormat/>
    <w:rsid w:val="008C33BD"/>
    <w:rPr>
      <w:rFonts w:ascii="Trebuchet MS" w:eastAsia="Calibri" w:hAnsi="Trebuchet MS" w:cs="Trebuchet MS"/>
      <w:color w:val="000000"/>
      <w:sz w:val="24"/>
      <w:szCs w:val="24"/>
    </w:rPr>
  </w:style>
  <w:style w:type="paragraph" w:styleId="TtoldelIDC">
    <w:name w:val="TOC Heading"/>
    <w:basedOn w:val="Ttol1"/>
    <w:next w:val="Normal"/>
    <w:uiPriority w:val="39"/>
    <w:unhideWhenUsed/>
    <w:qFormat/>
    <w:rsid w:val="00311F78"/>
    <w:pPr>
      <w:spacing w:line="259" w:lineRule="auto"/>
    </w:pPr>
    <w:rPr>
      <w:lang w:eastAsia="ca-ES"/>
    </w:rPr>
  </w:style>
  <w:style w:type="paragraph" w:styleId="IDC3">
    <w:name w:val="toc 3"/>
    <w:basedOn w:val="Normal"/>
    <w:next w:val="Normal"/>
    <w:autoRedefine/>
    <w:uiPriority w:val="39"/>
    <w:unhideWhenUsed/>
    <w:rsid w:val="00311F78"/>
    <w:pPr>
      <w:spacing w:after="100"/>
      <w:ind w:left="440"/>
    </w:pPr>
  </w:style>
  <w:style w:type="paragraph" w:styleId="IDC1">
    <w:name w:val="toc 1"/>
    <w:basedOn w:val="Normal"/>
    <w:next w:val="Normal"/>
    <w:autoRedefine/>
    <w:uiPriority w:val="39"/>
    <w:unhideWhenUsed/>
    <w:rsid w:val="00311F78"/>
    <w:pPr>
      <w:spacing w:after="100" w:line="259" w:lineRule="auto"/>
    </w:pPr>
    <w:rPr>
      <w:rFonts w:eastAsiaTheme="minorEastAsia" w:cs="Times New Roman"/>
      <w:lang w:eastAsia="ca-ES"/>
    </w:rPr>
  </w:style>
  <w:style w:type="paragraph" w:styleId="NormalWeb">
    <w:name w:val="Normal (Web)"/>
    <w:basedOn w:val="Normal"/>
    <w:uiPriority w:val="99"/>
    <w:semiHidden/>
    <w:unhideWhenUsed/>
    <w:qFormat/>
    <w:rsid w:val="00475A91"/>
    <w:pPr>
      <w:spacing w:after="0" w:line="240" w:lineRule="auto"/>
    </w:pPr>
    <w:rPr>
      <w:rFonts w:ascii="Calibri" w:hAnsi="Calibri" w:cs="Calibri"/>
      <w:lang w:eastAsia="ca-ES"/>
    </w:rPr>
  </w:style>
  <w:style w:type="numbering" w:customStyle="1" w:styleId="ImportedStyle13">
    <w:name w:val="Imported Style 13"/>
    <w:qFormat/>
    <w:rsid w:val="00D615E9"/>
  </w:style>
  <w:style w:type="numbering" w:customStyle="1" w:styleId="ImportedStyle11">
    <w:name w:val="Imported Style 11"/>
    <w:qFormat/>
    <w:rsid w:val="00D615E9"/>
  </w:style>
  <w:style w:type="numbering" w:customStyle="1" w:styleId="ImportedStyle12">
    <w:name w:val="Imported Style 12"/>
    <w:qFormat/>
    <w:rsid w:val="00D615E9"/>
  </w:style>
  <w:style w:type="table" w:styleId="Taulaambquadrcula">
    <w:name w:val="Table Grid"/>
    <w:basedOn w:val="Taulanormal"/>
    <w:uiPriority w:val="59"/>
    <w:rsid w:val="00F34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lla">
    <w:name w:val="Hyperlink"/>
    <w:basedOn w:val="Tipusdelletraperdefectedelpargraf"/>
    <w:uiPriority w:val="99"/>
    <w:unhideWhenUsed/>
    <w:rsid w:val="009E17EC"/>
    <w:rPr>
      <w:color w:val="0000FF" w:themeColor="hyperlink"/>
      <w:u w:val="single"/>
    </w:rPr>
  </w:style>
  <w:style w:type="character" w:customStyle="1" w:styleId="Mencisenseresoldre1">
    <w:name w:val="Menció sense resoldre1"/>
    <w:basedOn w:val="Tipusdelletraperdefectedelpargraf"/>
    <w:uiPriority w:val="99"/>
    <w:semiHidden/>
    <w:unhideWhenUsed/>
    <w:rsid w:val="006E0982"/>
    <w:rPr>
      <w:color w:val="605E5C"/>
      <w:shd w:val="clear" w:color="auto" w:fill="E1DFDD"/>
    </w:rPr>
  </w:style>
  <w:style w:type="paragraph" w:styleId="Textdenotaalfinal">
    <w:name w:val="endnote text"/>
    <w:basedOn w:val="Normal"/>
    <w:link w:val="TextdenotaalfinalCar"/>
    <w:uiPriority w:val="99"/>
    <w:semiHidden/>
    <w:unhideWhenUsed/>
    <w:rsid w:val="002602C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2602CB"/>
    <w:rPr>
      <w:sz w:val="20"/>
      <w:szCs w:val="20"/>
      <w:lang w:val="ca-ES"/>
    </w:rPr>
  </w:style>
  <w:style w:type="character" w:styleId="Refernciadenotaalfinal">
    <w:name w:val="endnote reference"/>
    <w:basedOn w:val="Tipusdelletraperdefectedelpargraf"/>
    <w:uiPriority w:val="99"/>
    <w:semiHidden/>
    <w:unhideWhenUsed/>
    <w:rsid w:val="002602CB"/>
    <w:rPr>
      <w:vertAlign w:val="superscript"/>
    </w:rPr>
  </w:style>
  <w:style w:type="character" w:styleId="mfasi">
    <w:name w:val="Emphasis"/>
    <w:basedOn w:val="Tipusdelletraperdefectedelpargraf"/>
    <w:uiPriority w:val="20"/>
    <w:qFormat/>
    <w:rsid w:val="00775B41"/>
    <w:rPr>
      <w:i/>
      <w:iCs/>
    </w:rPr>
  </w:style>
  <w:style w:type="character" w:styleId="Enllavisitat">
    <w:name w:val="FollowedHyperlink"/>
    <w:basedOn w:val="Tipusdelletraperdefectedelpargraf"/>
    <w:uiPriority w:val="99"/>
    <w:semiHidden/>
    <w:unhideWhenUsed/>
    <w:rsid w:val="000A6323"/>
    <w:rPr>
      <w:color w:val="800080" w:themeColor="followedHyperlink"/>
      <w:u w:val="single"/>
    </w:rPr>
  </w:style>
  <w:style w:type="character" w:customStyle="1" w:styleId="Mencisenseresoldre2">
    <w:name w:val="Menció sense resoldre2"/>
    <w:basedOn w:val="Tipusdelletraperdefectedelpargraf"/>
    <w:uiPriority w:val="99"/>
    <w:semiHidden/>
    <w:unhideWhenUsed/>
    <w:rsid w:val="000A6323"/>
    <w:rPr>
      <w:color w:val="605E5C"/>
      <w:shd w:val="clear" w:color="auto" w:fill="E1DFDD"/>
    </w:rPr>
  </w:style>
  <w:style w:type="character" w:customStyle="1" w:styleId="UnresolvedMention">
    <w:name w:val="Unresolved Mention"/>
    <w:basedOn w:val="Tipusdelletraperdefectedelpargraf"/>
    <w:uiPriority w:val="99"/>
    <w:semiHidden/>
    <w:unhideWhenUsed/>
    <w:rsid w:val="00DF13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44"/>
    <w:pPr>
      <w:spacing w:after="200" w:line="276" w:lineRule="auto"/>
    </w:pPr>
    <w:rPr>
      <w:lang w:val="ca-ES"/>
    </w:rPr>
  </w:style>
  <w:style w:type="paragraph" w:styleId="Ttol1">
    <w:name w:val="heading 1"/>
    <w:basedOn w:val="Normal"/>
    <w:next w:val="Normal"/>
    <w:link w:val="Ttol1Car"/>
    <w:uiPriority w:val="9"/>
    <w:qFormat/>
    <w:rsid w:val="00311F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ol2">
    <w:name w:val="heading 2"/>
    <w:basedOn w:val="Normal"/>
    <w:next w:val="Normal"/>
    <w:link w:val="Ttol2Car"/>
    <w:uiPriority w:val="9"/>
    <w:unhideWhenUsed/>
    <w:qFormat/>
    <w:rsid w:val="001436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unhideWhenUsed/>
    <w:qFormat/>
    <w:rsid w:val="00143656"/>
    <w:pPr>
      <w:keepNext/>
      <w:keepLines/>
      <w:spacing w:before="200" w:after="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uiPriority w:val="9"/>
    <w:unhideWhenUsed/>
    <w:qFormat/>
    <w:rsid w:val="00156B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extdeglobusCar">
    <w:name w:val="Text de globus Car"/>
    <w:basedOn w:val="Tipusdelletraperdefectedelpargraf"/>
    <w:link w:val="Textdeglobus"/>
    <w:uiPriority w:val="99"/>
    <w:semiHidden/>
    <w:qFormat/>
    <w:rsid w:val="00ED7B92"/>
    <w:rPr>
      <w:rFonts w:ascii="Tahoma" w:hAnsi="Tahoma" w:cs="Tahoma"/>
      <w:sz w:val="16"/>
      <w:szCs w:val="16"/>
    </w:rPr>
  </w:style>
  <w:style w:type="character" w:customStyle="1" w:styleId="Ttol2Car">
    <w:name w:val="Títol 2 Car"/>
    <w:basedOn w:val="Tipusdelletraperdefectedelpargraf"/>
    <w:link w:val="Ttol2"/>
    <w:uiPriority w:val="9"/>
    <w:qFormat/>
    <w:rsid w:val="00143656"/>
    <w:rPr>
      <w:rFonts w:asciiTheme="majorHAnsi" w:eastAsiaTheme="majorEastAsia" w:hAnsiTheme="majorHAnsi" w:cstheme="majorBidi"/>
      <w:b/>
      <w:bCs/>
      <w:color w:val="4F81BD" w:themeColor="accent1"/>
      <w:sz w:val="26"/>
      <w:szCs w:val="26"/>
    </w:rPr>
  </w:style>
  <w:style w:type="character" w:customStyle="1" w:styleId="Ttol3Car">
    <w:name w:val="Títol 3 Car"/>
    <w:basedOn w:val="Tipusdelletraperdefectedelpargraf"/>
    <w:link w:val="Ttol3"/>
    <w:uiPriority w:val="9"/>
    <w:qFormat/>
    <w:rsid w:val="00143656"/>
    <w:rPr>
      <w:rFonts w:asciiTheme="majorHAnsi" w:eastAsiaTheme="majorEastAsia" w:hAnsiTheme="majorHAnsi" w:cstheme="majorBidi"/>
      <w:b/>
      <w:bCs/>
      <w:color w:val="4F81BD" w:themeColor="accent1"/>
    </w:rPr>
  </w:style>
  <w:style w:type="character" w:customStyle="1" w:styleId="Ttol4Car">
    <w:name w:val="Títol 4 Car"/>
    <w:basedOn w:val="Tipusdelletraperdefectedelpargraf"/>
    <w:link w:val="Ttol4"/>
    <w:uiPriority w:val="9"/>
    <w:qFormat/>
    <w:rsid w:val="00156B5B"/>
    <w:rPr>
      <w:rFonts w:asciiTheme="majorHAnsi" w:eastAsiaTheme="majorEastAsia" w:hAnsiTheme="majorHAnsi" w:cstheme="majorBidi"/>
      <w:b/>
      <w:bCs/>
      <w:i/>
      <w:iCs/>
      <w:color w:val="4F81BD" w:themeColor="accent1"/>
    </w:rPr>
  </w:style>
  <w:style w:type="character" w:styleId="Refernciadecomentari">
    <w:name w:val="annotation reference"/>
    <w:basedOn w:val="Tipusdelletraperdefectedelpargraf"/>
    <w:uiPriority w:val="99"/>
    <w:semiHidden/>
    <w:unhideWhenUsed/>
    <w:qFormat/>
    <w:rsid w:val="00C7316B"/>
    <w:rPr>
      <w:sz w:val="16"/>
      <w:szCs w:val="16"/>
    </w:rPr>
  </w:style>
  <w:style w:type="character" w:customStyle="1" w:styleId="TextdecomentariCar">
    <w:name w:val="Text de comentari Car"/>
    <w:basedOn w:val="Tipusdelletraperdefectedelpargraf"/>
    <w:link w:val="Textdecomentari"/>
    <w:uiPriority w:val="99"/>
    <w:qFormat/>
    <w:rsid w:val="00C7316B"/>
    <w:rPr>
      <w:sz w:val="20"/>
      <w:szCs w:val="20"/>
    </w:rPr>
  </w:style>
  <w:style w:type="character" w:customStyle="1" w:styleId="TemadelcomentariCar">
    <w:name w:val="Tema del comentari Car"/>
    <w:basedOn w:val="TextdecomentariCar"/>
    <w:link w:val="Temadelcomentari"/>
    <w:uiPriority w:val="99"/>
    <w:semiHidden/>
    <w:qFormat/>
    <w:rsid w:val="00C7316B"/>
    <w:rPr>
      <w:b/>
      <w:bCs/>
      <w:sz w:val="20"/>
      <w:szCs w:val="20"/>
    </w:rPr>
  </w:style>
  <w:style w:type="character" w:customStyle="1" w:styleId="CapaleraCar">
    <w:name w:val="Capçalera Car"/>
    <w:basedOn w:val="Tipusdelletraperdefectedelpargraf"/>
    <w:link w:val="Capalera"/>
    <w:uiPriority w:val="99"/>
    <w:qFormat/>
    <w:rsid w:val="00EA05B6"/>
  </w:style>
  <w:style w:type="character" w:customStyle="1" w:styleId="PeuCar">
    <w:name w:val="Peu Car"/>
    <w:basedOn w:val="Tipusdelletraperdefectedelpargraf"/>
    <w:link w:val="Peu"/>
    <w:uiPriority w:val="99"/>
    <w:qFormat/>
    <w:rsid w:val="00EA05B6"/>
  </w:style>
  <w:style w:type="character" w:customStyle="1" w:styleId="Destacado">
    <w:name w:val="Destacado"/>
    <w:basedOn w:val="Tipusdelletraperdefectedelpargraf"/>
    <w:uiPriority w:val="20"/>
    <w:qFormat/>
    <w:rsid w:val="00C97E1E"/>
    <w:rPr>
      <w:i/>
      <w:iCs/>
    </w:rPr>
  </w:style>
  <w:style w:type="character" w:customStyle="1" w:styleId="apple-converted-space">
    <w:name w:val="apple-converted-space"/>
    <w:basedOn w:val="Tipusdelletraperdefectedelpargraf"/>
    <w:qFormat/>
    <w:rsid w:val="00C97E1E"/>
  </w:style>
  <w:style w:type="character" w:customStyle="1" w:styleId="EnlacedeInternet">
    <w:name w:val="Enlace de Internet"/>
    <w:basedOn w:val="Tipusdelletraperdefectedelpargraf"/>
    <w:uiPriority w:val="99"/>
    <w:unhideWhenUsed/>
    <w:rsid w:val="001D0A82"/>
    <w:rPr>
      <w:color w:val="0000FF" w:themeColor="hyperlink"/>
      <w:u w:val="single"/>
    </w:rPr>
  </w:style>
  <w:style w:type="character" w:customStyle="1" w:styleId="TextdenotaapeudepginaCar">
    <w:name w:val="Text de nota a peu de pàgina Car"/>
    <w:basedOn w:val="Tipusdelletraperdefectedelpargraf"/>
    <w:link w:val="Textdenotaapeudepgina"/>
    <w:uiPriority w:val="99"/>
    <w:qFormat/>
    <w:rsid w:val="00C65F65"/>
    <w:rPr>
      <w:sz w:val="20"/>
      <w:szCs w:val="20"/>
      <w:lang w:val="ca-ES"/>
    </w:rPr>
  </w:style>
  <w:style w:type="character" w:styleId="Refernciadenotaapeudepgina">
    <w:name w:val="footnote reference"/>
    <w:basedOn w:val="Tipusdelletraperdefectedelpargraf"/>
    <w:uiPriority w:val="99"/>
    <w:semiHidden/>
    <w:unhideWhenUsed/>
    <w:qFormat/>
    <w:rsid w:val="00C65F65"/>
    <w:rPr>
      <w:vertAlign w:val="superscript"/>
    </w:rPr>
  </w:style>
  <w:style w:type="character" w:customStyle="1" w:styleId="HTMLambformatpreviCar">
    <w:name w:val="HTML amb format previ Car"/>
    <w:basedOn w:val="Tipusdelletraperdefectedelpargraf"/>
    <w:link w:val="HTMLambformatprevi"/>
    <w:uiPriority w:val="99"/>
    <w:semiHidden/>
    <w:qFormat/>
    <w:rsid w:val="00C62D75"/>
    <w:rPr>
      <w:rFonts w:ascii="Courier New" w:eastAsia="Times New Roman" w:hAnsi="Courier New" w:cs="Courier New"/>
      <w:sz w:val="20"/>
      <w:szCs w:val="20"/>
      <w:lang w:eastAsia="es-ES"/>
    </w:rPr>
  </w:style>
  <w:style w:type="character" w:customStyle="1" w:styleId="Esmenta1">
    <w:name w:val="Esmenta1"/>
    <w:basedOn w:val="Tipusdelletraperdefectedelpargraf"/>
    <w:uiPriority w:val="99"/>
    <w:semiHidden/>
    <w:unhideWhenUsed/>
    <w:qFormat/>
    <w:rsid w:val="00AB519F"/>
    <w:rPr>
      <w:color w:val="2B579A"/>
      <w:shd w:val="clear" w:color="auto" w:fill="E6E6E6"/>
    </w:rPr>
  </w:style>
  <w:style w:type="character" w:styleId="Nmerodelnia">
    <w:name w:val="line number"/>
    <w:basedOn w:val="Tipusdelletraperdefectedelpargraf"/>
    <w:uiPriority w:val="99"/>
    <w:semiHidden/>
    <w:unhideWhenUsed/>
    <w:qFormat/>
    <w:rsid w:val="00FD1EF0"/>
  </w:style>
  <w:style w:type="character" w:customStyle="1" w:styleId="Ttol1Car">
    <w:name w:val="Títol 1 Car"/>
    <w:basedOn w:val="Tipusdelletraperdefectedelpargraf"/>
    <w:link w:val="Ttol1"/>
    <w:uiPriority w:val="9"/>
    <w:qFormat/>
    <w:rsid w:val="00311F78"/>
    <w:rPr>
      <w:rFonts w:asciiTheme="majorHAnsi" w:eastAsiaTheme="majorEastAsia" w:hAnsiTheme="majorHAnsi" w:cstheme="majorBidi"/>
      <w:color w:val="365F91" w:themeColor="accent1" w:themeShade="BF"/>
      <w:sz w:val="32"/>
      <w:szCs w:val="32"/>
      <w:lang w:val="ca-ES"/>
    </w:rPr>
  </w:style>
  <w:style w:type="character" w:customStyle="1" w:styleId="Esmenta2">
    <w:name w:val="Esmenta2"/>
    <w:basedOn w:val="Tipusdelletraperdefectedelpargraf"/>
    <w:uiPriority w:val="99"/>
    <w:semiHidden/>
    <w:unhideWhenUsed/>
    <w:qFormat/>
    <w:rsid w:val="00A60CC8"/>
    <w:rPr>
      <w:color w:val="2B579A"/>
      <w:shd w:val="clear" w:color="auto" w:fill="E6E6E6"/>
    </w:rPr>
  </w:style>
  <w:style w:type="character" w:styleId="Textennegreta">
    <w:name w:val="Strong"/>
    <w:basedOn w:val="Tipusdelletraperdefectedelpargraf"/>
    <w:uiPriority w:val="22"/>
    <w:qFormat/>
    <w:rsid w:val="00A60CC8"/>
    <w:rPr>
      <w:b/>
      <w:bCs/>
    </w:rPr>
  </w:style>
  <w:style w:type="character" w:customStyle="1" w:styleId="st">
    <w:name w:val="st"/>
    <w:basedOn w:val="Tipusdelletraperdefectedelpargraf"/>
    <w:qFormat/>
    <w:rsid w:val="00D4612C"/>
  </w:style>
  <w:style w:type="character" w:customStyle="1" w:styleId="ListLabel1">
    <w:name w:val="ListLabel 1"/>
    <w:qFormat/>
    <w:rPr>
      <w:rFonts w:eastAsia="Symbol" w:cs="Symbol"/>
      <w:b w:val="0"/>
      <w:bCs w:val="0"/>
      <w:i w:val="0"/>
      <w:iCs w:val="0"/>
      <w:caps w:val="0"/>
      <w:smallCaps w:val="0"/>
      <w:strike w:val="0"/>
      <w:dstrike w:val="0"/>
      <w:color w:val="000000"/>
      <w:spacing w:val="0"/>
      <w:w w:val="100"/>
      <w:kern w:val="0"/>
      <w:position w:val="0"/>
      <w:sz w:val="22"/>
      <w:vertAlign w:val="baseline"/>
    </w:rPr>
  </w:style>
  <w:style w:type="character" w:customStyle="1" w:styleId="ListLabel2">
    <w:name w:val="ListLabel 2"/>
    <w:qFormat/>
    <w:rPr>
      <w:rFonts w:eastAsia="Courier New" w:cs="Courier New"/>
      <w:b w:val="0"/>
      <w:bCs w:val="0"/>
      <w:i w:val="0"/>
      <w:iCs w:val="0"/>
      <w:caps w:val="0"/>
      <w:smallCaps w:val="0"/>
      <w:strike w:val="0"/>
      <w:dstrike w:val="0"/>
      <w:color w:val="000000"/>
      <w:spacing w:val="0"/>
      <w:w w:val="100"/>
      <w:kern w:val="0"/>
      <w:position w:val="0"/>
      <w:sz w:val="22"/>
      <w:vertAlign w:val="baseline"/>
    </w:rPr>
  </w:style>
  <w:style w:type="character" w:customStyle="1" w:styleId="ListLabel3">
    <w:name w:val="ListLabel 3"/>
    <w:qFormat/>
    <w:rPr>
      <w:rFonts w:eastAsia="Courier New" w:cs="Courier New"/>
      <w:b w:val="0"/>
      <w:bCs w:val="0"/>
      <w:i w:val="0"/>
      <w:iCs w:val="0"/>
      <w:caps w:val="0"/>
      <w:smallCaps w:val="0"/>
      <w:strike w:val="0"/>
      <w:dstrike w:val="0"/>
      <w:color w:val="000000"/>
      <w:spacing w:val="0"/>
      <w:w w:val="100"/>
      <w:kern w:val="0"/>
      <w:position w:val="0"/>
      <w:sz w:val="22"/>
      <w:vertAlign w:val="baseline"/>
    </w:rPr>
  </w:style>
  <w:style w:type="character" w:customStyle="1" w:styleId="ListLabel4">
    <w:name w:val="ListLabel 4"/>
    <w:qFormat/>
    <w:rPr>
      <w:rFonts w:eastAsia="Courier New" w:cs="Courier New"/>
      <w:b w:val="0"/>
      <w:bCs w:val="0"/>
      <w:i w:val="0"/>
      <w:iCs w:val="0"/>
      <w:caps w:val="0"/>
      <w:smallCaps w:val="0"/>
      <w:strike w:val="0"/>
      <w:dstrike w:val="0"/>
      <w:color w:val="000000"/>
      <w:spacing w:val="0"/>
      <w:w w:val="100"/>
      <w:kern w:val="0"/>
      <w:position w:val="0"/>
      <w:sz w:val="22"/>
      <w:vertAlign w:val="baseline"/>
    </w:rPr>
  </w:style>
  <w:style w:type="character" w:customStyle="1" w:styleId="ListLabel5">
    <w:name w:val="ListLabel 5"/>
    <w:qFormat/>
    <w:rPr>
      <w:rFonts w:eastAsia="Courier New" w:cs="Courier New"/>
      <w:b w:val="0"/>
      <w:bCs w:val="0"/>
      <w:i w:val="0"/>
      <w:iCs w:val="0"/>
      <w:caps w:val="0"/>
      <w:smallCaps w:val="0"/>
      <w:strike w:val="0"/>
      <w:dstrike w:val="0"/>
      <w:color w:val="000000"/>
      <w:spacing w:val="0"/>
      <w:w w:val="100"/>
      <w:kern w:val="0"/>
      <w:position w:val="0"/>
      <w:sz w:val="22"/>
      <w:vertAlign w:val="baseline"/>
    </w:rPr>
  </w:style>
  <w:style w:type="character" w:customStyle="1" w:styleId="ListLabel6">
    <w:name w:val="ListLabel 6"/>
    <w:qFormat/>
    <w:rPr>
      <w:rFonts w:eastAsia="Courier New" w:cs="Courier New"/>
      <w:b w:val="0"/>
      <w:bCs w:val="0"/>
      <w:i w:val="0"/>
      <w:iCs w:val="0"/>
      <w:caps w:val="0"/>
      <w:smallCaps w:val="0"/>
      <w:strike w:val="0"/>
      <w:dstrike w:val="0"/>
      <w:color w:val="000000"/>
      <w:spacing w:val="0"/>
      <w:w w:val="100"/>
      <w:kern w:val="0"/>
      <w:position w:val="0"/>
      <w:sz w:val="22"/>
      <w:vertAlign w:val="baseline"/>
    </w:rPr>
  </w:style>
  <w:style w:type="character" w:customStyle="1" w:styleId="ListLabel7">
    <w:name w:val="ListLabel 7"/>
    <w:qFormat/>
    <w:rPr>
      <w:rFonts w:eastAsia="Courier New" w:cs="Courier New"/>
      <w:b w:val="0"/>
      <w:bCs w:val="0"/>
      <w:i w:val="0"/>
      <w:iCs w:val="0"/>
      <w:caps w:val="0"/>
      <w:smallCaps w:val="0"/>
      <w:strike w:val="0"/>
      <w:dstrike w:val="0"/>
      <w:color w:val="000000"/>
      <w:spacing w:val="0"/>
      <w:w w:val="100"/>
      <w:kern w:val="0"/>
      <w:position w:val="0"/>
      <w:sz w:val="22"/>
      <w:vertAlign w:val="baseline"/>
    </w:rPr>
  </w:style>
  <w:style w:type="character" w:customStyle="1" w:styleId="ListLabel8">
    <w:name w:val="ListLabel 8"/>
    <w:qFormat/>
    <w:rPr>
      <w:rFonts w:eastAsia="Courier New" w:cs="Courier New"/>
      <w:b w:val="0"/>
      <w:bCs w:val="0"/>
      <w:i w:val="0"/>
      <w:iCs w:val="0"/>
      <w:caps w:val="0"/>
      <w:smallCaps w:val="0"/>
      <w:strike w:val="0"/>
      <w:dstrike w:val="0"/>
      <w:color w:val="000000"/>
      <w:spacing w:val="0"/>
      <w:w w:val="100"/>
      <w:kern w:val="0"/>
      <w:position w:val="0"/>
      <w:sz w:val="22"/>
      <w:vertAlign w:val="baseline"/>
    </w:rPr>
  </w:style>
  <w:style w:type="character" w:customStyle="1" w:styleId="ListLabel9">
    <w:name w:val="ListLabel 9"/>
    <w:qFormat/>
    <w:rPr>
      <w:rFonts w:eastAsia="Courier New" w:cs="Courier New"/>
      <w:b w:val="0"/>
      <w:bCs w:val="0"/>
      <w:i w:val="0"/>
      <w:iCs w:val="0"/>
      <w:caps w:val="0"/>
      <w:smallCaps w:val="0"/>
      <w:strike w:val="0"/>
      <w:dstrike w:val="0"/>
      <w:color w:val="000000"/>
      <w:spacing w:val="0"/>
      <w:w w:val="100"/>
      <w:kern w:val="0"/>
      <w:position w:val="0"/>
      <w:sz w:val="22"/>
      <w:vertAlign w:val="baseline"/>
    </w:rPr>
  </w:style>
  <w:style w:type="character" w:customStyle="1" w:styleId="ListLabel10">
    <w:name w:val="ListLabel 10"/>
    <w:qFormat/>
    <w:rPr>
      <w:rFonts w:eastAsia="Symbol" w:cs="Symbol"/>
      <w:b w:val="0"/>
      <w:bCs w:val="0"/>
      <w:i w:val="0"/>
      <w:iCs w:val="0"/>
      <w:caps w:val="0"/>
      <w:smallCaps w:val="0"/>
      <w:strike w:val="0"/>
      <w:dstrike w:val="0"/>
      <w:color w:val="000000"/>
      <w:spacing w:val="0"/>
      <w:w w:val="100"/>
      <w:kern w:val="0"/>
      <w:position w:val="0"/>
      <w:sz w:val="22"/>
      <w:vertAlign w:val="baseline"/>
    </w:rPr>
  </w:style>
  <w:style w:type="character" w:customStyle="1" w:styleId="ListLabel11">
    <w:name w:val="ListLabel 11"/>
    <w:qFormat/>
    <w:rPr>
      <w:rFonts w:eastAsia="Courier New" w:cs="Courier New"/>
      <w:b w:val="0"/>
      <w:bCs w:val="0"/>
      <w:i w:val="0"/>
      <w:iCs w:val="0"/>
      <w:caps w:val="0"/>
      <w:smallCaps w:val="0"/>
      <w:strike w:val="0"/>
      <w:dstrike w:val="0"/>
      <w:color w:val="000000"/>
      <w:spacing w:val="0"/>
      <w:w w:val="100"/>
      <w:kern w:val="0"/>
      <w:position w:val="0"/>
      <w:sz w:val="22"/>
      <w:vertAlign w:val="baseline"/>
    </w:rPr>
  </w:style>
  <w:style w:type="character" w:customStyle="1" w:styleId="ListLabel12">
    <w:name w:val="ListLabel 12"/>
    <w:qFormat/>
    <w:rPr>
      <w:rFonts w:eastAsia="Courier New" w:cs="Courier New"/>
      <w:b w:val="0"/>
      <w:bCs w:val="0"/>
      <w:i w:val="0"/>
      <w:iCs w:val="0"/>
      <w:caps w:val="0"/>
      <w:smallCaps w:val="0"/>
      <w:strike w:val="0"/>
      <w:dstrike w:val="0"/>
      <w:color w:val="000000"/>
      <w:spacing w:val="0"/>
      <w:w w:val="100"/>
      <w:kern w:val="0"/>
      <w:position w:val="0"/>
      <w:sz w:val="22"/>
      <w:vertAlign w:val="baseline"/>
    </w:rPr>
  </w:style>
  <w:style w:type="character" w:customStyle="1" w:styleId="ListLabel13">
    <w:name w:val="ListLabel 13"/>
    <w:qFormat/>
    <w:rPr>
      <w:rFonts w:eastAsia="Courier New" w:cs="Courier New"/>
      <w:b w:val="0"/>
      <w:bCs w:val="0"/>
      <w:i w:val="0"/>
      <w:iCs w:val="0"/>
      <w:caps w:val="0"/>
      <w:smallCaps w:val="0"/>
      <w:strike w:val="0"/>
      <w:dstrike w:val="0"/>
      <w:color w:val="000000"/>
      <w:spacing w:val="0"/>
      <w:w w:val="100"/>
      <w:kern w:val="0"/>
      <w:position w:val="0"/>
      <w:sz w:val="22"/>
      <w:vertAlign w:val="baseline"/>
    </w:rPr>
  </w:style>
  <w:style w:type="character" w:customStyle="1" w:styleId="ListLabel14">
    <w:name w:val="ListLabel 14"/>
    <w:qFormat/>
    <w:rPr>
      <w:rFonts w:eastAsia="Courier New" w:cs="Courier New"/>
      <w:b w:val="0"/>
      <w:bCs w:val="0"/>
      <w:i w:val="0"/>
      <w:iCs w:val="0"/>
      <w:caps w:val="0"/>
      <w:smallCaps w:val="0"/>
      <w:strike w:val="0"/>
      <w:dstrike w:val="0"/>
      <w:color w:val="000000"/>
      <w:spacing w:val="0"/>
      <w:w w:val="100"/>
      <w:kern w:val="0"/>
      <w:position w:val="0"/>
      <w:sz w:val="22"/>
      <w:vertAlign w:val="baseline"/>
    </w:rPr>
  </w:style>
  <w:style w:type="character" w:customStyle="1" w:styleId="ListLabel15">
    <w:name w:val="ListLabel 15"/>
    <w:qFormat/>
    <w:rPr>
      <w:rFonts w:eastAsia="Courier New" w:cs="Courier New"/>
      <w:b w:val="0"/>
      <w:bCs w:val="0"/>
      <w:i w:val="0"/>
      <w:iCs w:val="0"/>
      <w:caps w:val="0"/>
      <w:smallCaps w:val="0"/>
      <w:strike w:val="0"/>
      <w:dstrike w:val="0"/>
      <w:color w:val="000000"/>
      <w:spacing w:val="0"/>
      <w:w w:val="100"/>
      <w:kern w:val="0"/>
      <w:position w:val="0"/>
      <w:sz w:val="22"/>
      <w:vertAlign w:val="baseline"/>
    </w:rPr>
  </w:style>
  <w:style w:type="character" w:customStyle="1" w:styleId="ListLabel16">
    <w:name w:val="ListLabel 16"/>
    <w:qFormat/>
    <w:rPr>
      <w:rFonts w:eastAsia="Courier New" w:cs="Courier New"/>
      <w:b w:val="0"/>
      <w:bCs w:val="0"/>
      <w:i w:val="0"/>
      <w:iCs w:val="0"/>
      <w:caps w:val="0"/>
      <w:smallCaps w:val="0"/>
      <w:strike w:val="0"/>
      <w:dstrike w:val="0"/>
      <w:color w:val="000000"/>
      <w:spacing w:val="0"/>
      <w:w w:val="100"/>
      <w:kern w:val="0"/>
      <w:position w:val="0"/>
      <w:sz w:val="22"/>
      <w:vertAlign w:val="baseline"/>
    </w:rPr>
  </w:style>
  <w:style w:type="character" w:customStyle="1" w:styleId="ListLabel17">
    <w:name w:val="ListLabel 17"/>
    <w:qFormat/>
    <w:rPr>
      <w:rFonts w:eastAsia="Courier New" w:cs="Courier New"/>
      <w:b w:val="0"/>
      <w:bCs w:val="0"/>
      <w:i w:val="0"/>
      <w:iCs w:val="0"/>
      <w:caps w:val="0"/>
      <w:smallCaps w:val="0"/>
      <w:strike w:val="0"/>
      <w:dstrike w:val="0"/>
      <w:color w:val="000000"/>
      <w:spacing w:val="0"/>
      <w:w w:val="100"/>
      <w:kern w:val="0"/>
      <w:position w:val="0"/>
      <w:sz w:val="22"/>
      <w:vertAlign w:val="baseline"/>
    </w:rPr>
  </w:style>
  <w:style w:type="character" w:customStyle="1" w:styleId="ListLabel18">
    <w:name w:val="ListLabel 18"/>
    <w:qFormat/>
    <w:rPr>
      <w:rFonts w:eastAsia="Courier New" w:cs="Courier New"/>
      <w:b w:val="0"/>
      <w:bCs w:val="0"/>
      <w:i w:val="0"/>
      <w:iCs w:val="0"/>
      <w:caps w:val="0"/>
      <w:smallCaps w:val="0"/>
      <w:strike w:val="0"/>
      <w:dstrike w:val="0"/>
      <w:color w:val="000000"/>
      <w:spacing w:val="0"/>
      <w:w w:val="100"/>
      <w:kern w:val="0"/>
      <w:position w:val="0"/>
      <w:sz w:val="22"/>
      <w:vertAlign w:val="baseline"/>
    </w:rPr>
  </w:style>
  <w:style w:type="character" w:customStyle="1" w:styleId="ListLabel19">
    <w:name w:val="ListLabel 19"/>
    <w:qFormat/>
    <w:rPr>
      <w:rFonts w:eastAsia="Symbol" w:cs="Symbol"/>
      <w:b w:val="0"/>
      <w:bCs w:val="0"/>
      <w:i w:val="0"/>
      <w:iCs w:val="0"/>
      <w:caps w:val="0"/>
      <w:smallCaps w:val="0"/>
      <w:strike w:val="0"/>
      <w:dstrike w:val="0"/>
      <w:color w:val="000000"/>
      <w:spacing w:val="0"/>
      <w:w w:val="100"/>
      <w:kern w:val="0"/>
      <w:position w:val="0"/>
      <w:sz w:val="22"/>
      <w:vertAlign w:val="baseline"/>
    </w:rPr>
  </w:style>
  <w:style w:type="character" w:customStyle="1" w:styleId="ListLabel20">
    <w:name w:val="ListLabel 20"/>
    <w:qFormat/>
    <w:rPr>
      <w:rFonts w:eastAsia="Arial Unicode MS" w:cs="Arial Unicode MS"/>
      <w:b w:val="0"/>
      <w:bCs w:val="0"/>
      <w:i w:val="0"/>
      <w:iCs w:val="0"/>
      <w:caps w:val="0"/>
      <w:smallCaps w:val="0"/>
      <w:strike w:val="0"/>
      <w:dstrike w:val="0"/>
      <w:color w:val="000000"/>
      <w:spacing w:val="0"/>
      <w:w w:val="100"/>
      <w:kern w:val="0"/>
      <w:position w:val="0"/>
      <w:sz w:val="22"/>
      <w:vertAlign w:val="baseline"/>
    </w:rPr>
  </w:style>
  <w:style w:type="character" w:customStyle="1" w:styleId="ListLabel21">
    <w:name w:val="ListLabel 21"/>
    <w:qFormat/>
    <w:rPr>
      <w:rFonts w:eastAsia="Arial Unicode MS" w:cs="Arial Unicode MS"/>
      <w:b w:val="0"/>
      <w:bCs w:val="0"/>
      <w:i w:val="0"/>
      <w:iCs w:val="0"/>
      <w:caps w:val="0"/>
      <w:smallCaps w:val="0"/>
      <w:strike w:val="0"/>
      <w:dstrike w:val="0"/>
      <w:color w:val="000000"/>
      <w:spacing w:val="0"/>
      <w:w w:val="100"/>
      <w:kern w:val="0"/>
      <w:position w:val="0"/>
      <w:sz w:val="22"/>
      <w:vertAlign w:val="baseline"/>
    </w:rPr>
  </w:style>
  <w:style w:type="character" w:customStyle="1" w:styleId="ListLabel22">
    <w:name w:val="ListLabel 22"/>
    <w:qFormat/>
    <w:rPr>
      <w:rFonts w:eastAsia="Symbol" w:cs="Symbol"/>
      <w:b w:val="0"/>
      <w:bCs w:val="0"/>
      <w:i w:val="0"/>
      <w:iCs w:val="0"/>
      <w:caps w:val="0"/>
      <w:smallCaps w:val="0"/>
      <w:strike w:val="0"/>
      <w:dstrike w:val="0"/>
      <w:color w:val="000000"/>
      <w:spacing w:val="0"/>
      <w:w w:val="100"/>
      <w:kern w:val="0"/>
      <w:position w:val="0"/>
      <w:sz w:val="22"/>
      <w:vertAlign w:val="baseline"/>
    </w:rPr>
  </w:style>
  <w:style w:type="character" w:customStyle="1" w:styleId="ListLabel23">
    <w:name w:val="ListLabel 23"/>
    <w:qFormat/>
    <w:rPr>
      <w:rFonts w:eastAsia="Arial Unicode MS" w:cs="Arial Unicode MS"/>
      <w:b w:val="0"/>
      <w:bCs w:val="0"/>
      <w:i w:val="0"/>
      <w:iCs w:val="0"/>
      <w:caps w:val="0"/>
      <w:smallCaps w:val="0"/>
      <w:strike w:val="0"/>
      <w:dstrike w:val="0"/>
      <w:color w:val="000000"/>
      <w:spacing w:val="0"/>
      <w:w w:val="100"/>
      <w:kern w:val="0"/>
      <w:position w:val="0"/>
      <w:sz w:val="22"/>
      <w:vertAlign w:val="baseline"/>
    </w:rPr>
  </w:style>
  <w:style w:type="character" w:customStyle="1" w:styleId="ListLabel24">
    <w:name w:val="ListLabel 24"/>
    <w:qFormat/>
    <w:rPr>
      <w:rFonts w:eastAsia="Arial Unicode MS" w:cs="Arial Unicode MS"/>
      <w:b w:val="0"/>
      <w:bCs w:val="0"/>
      <w:i w:val="0"/>
      <w:iCs w:val="0"/>
      <w:caps w:val="0"/>
      <w:smallCaps w:val="0"/>
      <w:strike w:val="0"/>
      <w:dstrike w:val="0"/>
      <w:color w:val="000000"/>
      <w:spacing w:val="0"/>
      <w:w w:val="100"/>
      <w:kern w:val="0"/>
      <w:position w:val="0"/>
      <w:sz w:val="22"/>
      <w:vertAlign w:val="baseline"/>
    </w:rPr>
  </w:style>
  <w:style w:type="character" w:customStyle="1" w:styleId="ListLabel25">
    <w:name w:val="ListLabel 25"/>
    <w:qFormat/>
    <w:rPr>
      <w:rFonts w:eastAsia="Symbol" w:cs="Symbol"/>
      <w:b w:val="0"/>
      <w:bCs w:val="0"/>
      <w:i w:val="0"/>
      <w:iCs w:val="0"/>
      <w:caps w:val="0"/>
      <w:smallCaps w:val="0"/>
      <w:strike w:val="0"/>
      <w:dstrike w:val="0"/>
      <w:color w:val="000000"/>
      <w:spacing w:val="0"/>
      <w:w w:val="100"/>
      <w:kern w:val="0"/>
      <w:position w:val="0"/>
      <w:sz w:val="22"/>
      <w:vertAlign w:val="baseline"/>
    </w:rPr>
  </w:style>
  <w:style w:type="character" w:customStyle="1" w:styleId="ListLabel26">
    <w:name w:val="ListLabel 26"/>
    <w:qFormat/>
    <w:rPr>
      <w:rFonts w:eastAsia="Arial Unicode MS" w:cs="Arial Unicode MS"/>
      <w:b w:val="0"/>
      <w:bCs w:val="0"/>
      <w:i w:val="0"/>
      <w:iCs w:val="0"/>
      <w:caps w:val="0"/>
      <w:smallCaps w:val="0"/>
      <w:strike w:val="0"/>
      <w:dstrike w:val="0"/>
      <w:color w:val="000000"/>
      <w:spacing w:val="0"/>
      <w:w w:val="100"/>
      <w:kern w:val="0"/>
      <w:position w:val="0"/>
      <w:sz w:val="22"/>
      <w:vertAlign w:val="baseline"/>
    </w:rPr>
  </w:style>
  <w:style w:type="character" w:customStyle="1" w:styleId="ListLabel27">
    <w:name w:val="ListLabel 27"/>
    <w:qFormat/>
    <w:rPr>
      <w:rFonts w:eastAsia="Arial Unicode MS" w:cs="Arial Unicode MS"/>
      <w:b w:val="0"/>
      <w:bCs w:val="0"/>
      <w:i w:val="0"/>
      <w:iCs w:val="0"/>
      <w:caps w:val="0"/>
      <w:smallCaps w:val="0"/>
      <w:strike w:val="0"/>
      <w:dstrike w:val="0"/>
      <w:color w:val="000000"/>
      <w:spacing w:val="0"/>
      <w:w w:val="100"/>
      <w:kern w:val="0"/>
      <w:position w:val="0"/>
      <w:sz w:val="22"/>
      <w:vertAlign w:val="baseline"/>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Arial" w:eastAsia="Calibri" w:hAnsi="Arial"/>
      <w:sz w:val="20"/>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ascii="Helvetica" w:eastAsia="Calibri" w:hAnsi="Helvetica" w:cs="Arial"/>
      <w:b/>
      <w:sz w:val="20"/>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Arial" w:hAnsi="Arial" w:cs="Calibri"/>
      <w:sz w:val="20"/>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Arial" w:hAnsi="Arial"/>
      <w:sz w:val="20"/>
    </w:rPr>
  </w:style>
  <w:style w:type="character" w:customStyle="1" w:styleId="ListLabel53">
    <w:name w:val="ListLabel 53"/>
    <w:qFormat/>
    <w:rPr>
      <w:sz w:val="20"/>
    </w:rPr>
  </w:style>
  <w:style w:type="character" w:customStyle="1" w:styleId="ListLabel54">
    <w:name w:val="ListLabel 54"/>
    <w:qFormat/>
    <w:rPr>
      <w:rFonts w:ascii="Arial" w:hAnsi="Arial"/>
      <w:color w:val="00000A"/>
      <w:sz w:val="20"/>
    </w:rPr>
  </w:style>
  <w:style w:type="character" w:customStyle="1" w:styleId="ListLabel55">
    <w:name w:val="ListLabel 55"/>
    <w:qFormat/>
    <w:rPr>
      <w:rFonts w:ascii="Arial" w:hAnsi="Arial"/>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rFonts w:ascii="Arial" w:hAnsi="Arial"/>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rFonts w:ascii="Arial" w:hAnsi="Arial"/>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rFonts w:ascii="Arial" w:hAnsi="Arial"/>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rFonts w:ascii="Arial" w:hAnsi="Arial"/>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rFonts w:ascii="Arial" w:hAnsi="Arial"/>
      <w:sz w:val="20"/>
    </w:rPr>
  </w:style>
  <w:style w:type="character" w:customStyle="1" w:styleId="ListLabel98">
    <w:name w:val="ListLabel 98"/>
    <w:qFormat/>
    <w:rPr>
      <w:rFonts w:eastAsia="Calibri" w:cs="Arial"/>
      <w:sz w:val="20"/>
    </w:rPr>
  </w:style>
  <w:style w:type="character" w:customStyle="1" w:styleId="ListLabel99">
    <w:name w:val="ListLabel 99"/>
    <w:qFormat/>
    <w:rPr>
      <w:rFonts w:ascii="Arial" w:hAnsi="Arial"/>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0"/>
    </w:rPr>
  </w:style>
  <w:style w:type="character" w:customStyle="1" w:styleId="ListLabel114">
    <w:name w:val="ListLabel 114"/>
    <w:qFormat/>
    <w:rPr>
      <w:rFonts w:eastAsia="Calibri" w:cs="Arial"/>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ascii="Arial" w:hAnsi="Arial" w:cs="Courier New"/>
      <w:sz w:val="20"/>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sz w:val="20"/>
    </w:rPr>
  </w:style>
  <w:style w:type="character" w:customStyle="1" w:styleId="ListLabel145">
    <w:name w:val="ListLabel 145"/>
    <w:qFormat/>
    <w:rPr>
      <w:rFonts w:ascii="Arial" w:hAnsi="Arial"/>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ascii="Arial" w:eastAsia="Calibri" w:hAnsi="Arial"/>
      <w:b/>
      <w:sz w:val="20"/>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color w:val="00000A"/>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Numeracinderenglones">
    <w:name w:val="Numeración de renglones"/>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paragraph" w:customStyle="1" w:styleId="Ttulo1">
    <w:name w:val="Título1"/>
    <w:basedOn w:val="Normal"/>
    <w:next w:val="Textindependent"/>
    <w:qFormat/>
    <w:pPr>
      <w:keepNext/>
      <w:spacing w:before="240" w:after="120"/>
    </w:pPr>
    <w:rPr>
      <w:rFonts w:ascii="Liberation Sans" w:eastAsia="Microsoft YaHei" w:hAnsi="Liberation Sans" w:cs="Arial"/>
      <w:sz w:val="28"/>
      <w:szCs w:val="28"/>
    </w:rPr>
  </w:style>
  <w:style w:type="paragraph" w:styleId="Textindependent">
    <w:name w:val="Body Text"/>
    <w:basedOn w:val="Normal"/>
    <w:pPr>
      <w:spacing w:after="140" w:line="288" w:lineRule="auto"/>
    </w:pPr>
  </w:style>
  <w:style w:type="paragraph" w:styleId="Llista">
    <w:name w:val="List"/>
    <w:basedOn w:val="Textindependent"/>
    <w:rPr>
      <w:rFonts w:cs="Arial"/>
    </w:rPr>
  </w:style>
  <w:style w:type="paragraph" w:styleId="L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extdeglobus">
    <w:name w:val="Balloon Text"/>
    <w:basedOn w:val="Normal"/>
    <w:link w:val="TextdeglobusCar"/>
    <w:uiPriority w:val="99"/>
    <w:semiHidden/>
    <w:unhideWhenUsed/>
    <w:qFormat/>
    <w:rsid w:val="00ED7B92"/>
    <w:pPr>
      <w:spacing w:after="0" w:line="240" w:lineRule="auto"/>
    </w:pPr>
    <w:rPr>
      <w:rFonts w:ascii="Tahoma" w:hAnsi="Tahoma" w:cs="Tahoma"/>
      <w:sz w:val="16"/>
      <w:szCs w:val="16"/>
    </w:rPr>
  </w:style>
  <w:style w:type="paragraph" w:styleId="Pargrafdellista">
    <w:name w:val="List Paragraph"/>
    <w:basedOn w:val="Normal"/>
    <w:uiPriority w:val="34"/>
    <w:qFormat/>
    <w:rsid w:val="00CF6C29"/>
    <w:pPr>
      <w:ind w:left="720"/>
      <w:contextualSpacing/>
    </w:pPr>
  </w:style>
  <w:style w:type="paragraph" w:styleId="Textdecomentari">
    <w:name w:val="annotation text"/>
    <w:basedOn w:val="Normal"/>
    <w:link w:val="TextdecomentariCar"/>
    <w:uiPriority w:val="99"/>
    <w:unhideWhenUsed/>
    <w:qFormat/>
    <w:rsid w:val="00C7316B"/>
    <w:pPr>
      <w:spacing w:line="240" w:lineRule="auto"/>
    </w:pPr>
    <w:rPr>
      <w:sz w:val="20"/>
      <w:szCs w:val="20"/>
    </w:rPr>
  </w:style>
  <w:style w:type="paragraph" w:styleId="Temadelcomentari">
    <w:name w:val="annotation subject"/>
    <w:basedOn w:val="Textdecomentari"/>
    <w:link w:val="TemadelcomentariCar"/>
    <w:uiPriority w:val="99"/>
    <w:semiHidden/>
    <w:unhideWhenUsed/>
    <w:qFormat/>
    <w:rsid w:val="00C7316B"/>
    <w:rPr>
      <w:b/>
      <w:bCs/>
    </w:rPr>
  </w:style>
  <w:style w:type="paragraph" w:styleId="Capalera">
    <w:name w:val="header"/>
    <w:basedOn w:val="Normal"/>
    <w:link w:val="CapaleraCar"/>
    <w:uiPriority w:val="99"/>
    <w:unhideWhenUsed/>
    <w:rsid w:val="00EA05B6"/>
    <w:pPr>
      <w:tabs>
        <w:tab w:val="center" w:pos="4252"/>
        <w:tab w:val="right" w:pos="8504"/>
      </w:tabs>
      <w:spacing w:after="0" w:line="240" w:lineRule="auto"/>
    </w:pPr>
  </w:style>
  <w:style w:type="paragraph" w:styleId="Peu">
    <w:name w:val="footer"/>
    <w:basedOn w:val="Normal"/>
    <w:link w:val="PeuCar"/>
    <w:uiPriority w:val="99"/>
    <w:unhideWhenUsed/>
    <w:rsid w:val="00EA05B6"/>
    <w:pPr>
      <w:tabs>
        <w:tab w:val="center" w:pos="4252"/>
        <w:tab w:val="right" w:pos="8504"/>
      </w:tabs>
      <w:spacing w:after="0" w:line="240" w:lineRule="auto"/>
    </w:pPr>
  </w:style>
  <w:style w:type="paragraph" w:styleId="Revisi">
    <w:name w:val="Revision"/>
    <w:uiPriority w:val="99"/>
    <w:semiHidden/>
    <w:qFormat/>
    <w:rsid w:val="006F1BB3"/>
  </w:style>
  <w:style w:type="paragraph" w:styleId="IDC2">
    <w:name w:val="toc 2"/>
    <w:basedOn w:val="Normal"/>
    <w:next w:val="Normal"/>
    <w:autoRedefine/>
    <w:uiPriority w:val="39"/>
    <w:unhideWhenUsed/>
    <w:rsid w:val="001D0A82"/>
    <w:pPr>
      <w:spacing w:after="100"/>
      <w:ind w:left="220"/>
    </w:pPr>
  </w:style>
  <w:style w:type="paragraph" w:styleId="Textdenotaapeudepgina">
    <w:name w:val="footnote text"/>
    <w:basedOn w:val="Normal"/>
    <w:link w:val="TextdenotaapeudepginaCar"/>
    <w:uiPriority w:val="99"/>
  </w:style>
  <w:style w:type="paragraph" w:styleId="HTMLambformatprevi">
    <w:name w:val="HTML Preformatted"/>
    <w:basedOn w:val="Normal"/>
    <w:link w:val="HTMLambformatpreviCar"/>
    <w:uiPriority w:val="99"/>
    <w:semiHidden/>
    <w:unhideWhenUsed/>
    <w:qFormat/>
    <w:rsid w:val="00C62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paragraph" w:customStyle="1" w:styleId="Texto">
    <w:name w:val="Texto"/>
    <w:basedOn w:val="Normal"/>
    <w:qFormat/>
    <w:rsid w:val="005F7CD8"/>
    <w:pPr>
      <w:spacing w:after="240" w:line="240" w:lineRule="auto"/>
    </w:pPr>
    <w:rPr>
      <w:rFonts w:ascii="Akkurat-Light" w:eastAsiaTheme="minorEastAsia" w:hAnsi="Akkurat-Light"/>
      <w:sz w:val="20"/>
      <w:szCs w:val="20"/>
      <w:lang w:eastAsia="es-ES"/>
    </w:rPr>
  </w:style>
  <w:style w:type="paragraph" w:customStyle="1" w:styleId="Default">
    <w:name w:val="Default"/>
    <w:qFormat/>
    <w:rsid w:val="008C33BD"/>
    <w:rPr>
      <w:rFonts w:ascii="Trebuchet MS" w:eastAsia="Calibri" w:hAnsi="Trebuchet MS" w:cs="Trebuchet MS"/>
      <w:color w:val="000000"/>
      <w:sz w:val="24"/>
      <w:szCs w:val="24"/>
    </w:rPr>
  </w:style>
  <w:style w:type="paragraph" w:styleId="TtoldelIDC">
    <w:name w:val="TOC Heading"/>
    <w:basedOn w:val="Ttol1"/>
    <w:next w:val="Normal"/>
    <w:uiPriority w:val="39"/>
    <w:unhideWhenUsed/>
    <w:qFormat/>
    <w:rsid w:val="00311F78"/>
    <w:pPr>
      <w:spacing w:line="259" w:lineRule="auto"/>
    </w:pPr>
    <w:rPr>
      <w:lang w:eastAsia="ca-ES"/>
    </w:rPr>
  </w:style>
  <w:style w:type="paragraph" w:styleId="IDC3">
    <w:name w:val="toc 3"/>
    <w:basedOn w:val="Normal"/>
    <w:next w:val="Normal"/>
    <w:autoRedefine/>
    <w:uiPriority w:val="39"/>
    <w:unhideWhenUsed/>
    <w:rsid w:val="00311F78"/>
    <w:pPr>
      <w:spacing w:after="100"/>
      <w:ind w:left="440"/>
    </w:pPr>
  </w:style>
  <w:style w:type="paragraph" w:styleId="IDC1">
    <w:name w:val="toc 1"/>
    <w:basedOn w:val="Normal"/>
    <w:next w:val="Normal"/>
    <w:autoRedefine/>
    <w:uiPriority w:val="39"/>
    <w:unhideWhenUsed/>
    <w:rsid w:val="00311F78"/>
    <w:pPr>
      <w:spacing w:after="100" w:line="259" w:lineRule="auto"/>
    </w:pPr>
    <w:rPr>
      <w:rFonts w:eastAsiaTheme="minorEastAsia" w:cs="Times New Roman"/>
      <w:lang w:eastAsia="ca-ES"/>
    </w:rPr>
  </w:style>
  <w:style w:type="paragraph" w:styleId="NormalWeb">
    <w:name w:val="Normal (Web)"/>
    <w:basedOn w:val="Normal"/>
    <w:uiPriority w:val="99"/>
    <w:semiHidden/>
    <w:unhideWhenUsed/>
    <w:qFormat/>
    <w:rsid w:val="00475A91"/>
    <w:pPr>
      <w:spacing w:after="0" w:line="240" w:lineRule="auto"/>
    </w:pPr>
    <w:rPr>
      <w:rFonts w:ascii="Calibri" w:hAnsi="Calibri" w:cs="Calibri"/>
      <w:lang w:eastAsia="ca-ES"/>
    </w:rPr>
  </w:style>
  <w:style w:type="numbering" w:customStyle="1" w:styleId="ImportedStyle13">
    <w:name w:val="Imported Style 13"/>
    <w:qFormat/>
    <w:rsid w:val="00D615E9"/>
  </w:style>
  <w:style w:type="numbering" w:customStyle="1" w:styleId="ImportedStyle11">
    <w:name w:val="Imported Style 11"/>
    <w:qFormat/>
    <w:rsid w:val="00D615E9"/>
  </w:style>
  <w:style w:type="numbering" w:customStyle="1" w:styleId="ImportedStyle12">
    <w:name w:val="Imported Style 12"/>
    <w:qFormat/>
    <w:rsid w:val="00D615E9"/>
  </w:style>
  <w:style w:type="table" w:styleId="Taulaambquadrcula">
    <w:name w:val="Table Grid"/>
    <w:basedOn w:val="Taulanormal"/>
    <w:uiPriority w:val="59"/>
    <w:rsid w:val="00F34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lla">
    <w:name w:val="Hyperlink"/>
    <w:basedOn w:val="Tipusdelletraperdefectedelpargraf"/>
    <w:uiPriority w:val="99"/>
    <w:unhideWhenUsed/>
    <w:rsid w:val="009E17EC"/>
    <w:rPr>
      <w:color w:val="0000FF" w:themeColor="hyperlink"/>
      <w:u w:val="single"/>
    </w:rPr>
  </w:style>
  <w:style w:type="character" w:customStyle="1" w:styleId="Mencisenseresoldre1">
    <w:name w:val="Menció sense resoldre1"/>
    <w:basedOn w:val="Tipusdelletraperdefectedelpargraf"/>
    <w:uiPriority w:val="99"/>
    <w:semiHidden/>
    <w:unhideWhenUsed/>
    <w:rsid w:val="006E0982"/>
    <w:rPr>
      <w:color w:val="605E5C"/>
      <w:shd w:val="clear" w:color="auto" w:fill="E1DFDD"/>
    </w:rPr>
  </w:style>
  <w:style w:type="paragraph" w:styleId="Textdenotaalfinal">
    <w:name w:val="endnote text"/>
    <w:basedOn w:val="Normal"/>
    <w:link w:val="TextdenotaalfinalCar"/>
    <w:uiPriority w:val="99"/>
    <w:semiHidden/>
    <w:unhideWhenUsed/>
    <w:rsid w:val="002602C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2602CB"/>
    <w:rPr>
      <w:sz w:val="20"/>
      <w:szCs w:val="20"/>
      <w:lang w:val="ca-ES"/>
    </w:rPr>
  </w:style>
  <w:style w:type="character" w:styleId="Refernciadenotaalfinal">
    <w:name w:val="endnote reference"/>
    <w:basedOn w:val="Tipusdelletraperdefectedelpargraf"/>
    <w:uiPriority w:val="99"/>
    <w:semiHidden/>
    <w:unhideWhenUsed/>
    <w:rsid w:val="002602CB"/>
    <w:rPr>
      <w:vertAlign w:val="superscript"/>
    </w:rPr>
  </w:style>
  <w:style w:type="character" w:styleId="mfasi">
    <w:name w:val="Emphasis"/>
    <w:basedOn w:val="Tipusdelletraperdefectedelpargraf"/>
    <w:uiPriority w:val="20"/>
    <w:qFormat/>
    <w:rsid w:val="00775B41"/>
    <w:rPr>
      <w:i/>
      <w:iCs/>
    </w:rPr>
  </w:style>
  <w:style w:type="character" w:styleId="Enllavisitat">
    <w:name w:val="FollowedHyperlink"/>
    <w:basedOn w:val="Tipusdelletraperdefectedelpargraf"/>
    <w:uiPriority w:val="99"/>
    <w:semiHidden/>
    <w:unhideWhenUsed/>
    <w:rsid w:val="000A6323"/>
    <w:rPr>
      <w:color w:val="800080" w:themeColor="followedHyperlink"/>
      <w:u w:val="single"/>
    </w:rPr>
  </w:style>
  <w:style w:type="character" w:customStyle="1" w:styleId="Mencisenseresoldre2">
    <w:name w:val="Menció sense resoldre2"/>
    <w:basedOn w:val="Tipusdelletraperdefectedelpargraf"/>
    <w:uiPriority w:val="99"/>
    <w:semiHidden/>
    <w:unhideWhenUsed/>
    <w:rsid w:val="000A6323"/>
    <w:rPr>
      <w:color w:val="605E5C"/>
      <w:shd w:val="clear" w:color="auto" w:fill="E1DFDD"/>
    </w:rPr>
  </w:style>
  <w:style w:type="character" w:customStyle="1" w:styleId="UnresolvedMention">
    <w:name w:val="Unresolved Mention"/>
    <w:basedOn w:val="Tipusdelletraperdefectedelpargraf"/>
    <w:uiPriority w:val="99"/>
    <w:semiHidden/>
    <w:unhideWhenUsed/>
    <w:rsid w:val="00DF1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1622">
      <w:bodyDiv w:val="1"/>
      <w:marLeft w:val="0"/>
      <w:marRight w:val="0"/>
      <w:marTop w:val="0"/>
      <w:marBottom w:val="0"/>
      <w:divBdr>
        <w:top w:val="none" w:sz="0" w:space="0" w:color="auto"/>
        <w:left w:val="none" w:sz="0" w:space="0" w:color="auto"/>
        <w:bottom w:val="none" w:sz="0" w:space="0" w:color="auto"/>
        <w:right w:val="none" w:sz="0" w:space="0" w:color="auto"/>
      </w:divBdr>
    </w:div>
    <w:div w:id="377321479">
      <w:bodyDiv w:val="1"/>
      <w:marLeft w:val="0"/>
      <w:marRight w:val="0"/>
      <w:marTop w:val="0"/>
      <w:marBottom w:val="0"/>
      <w:divBdr>
        <w:top w:val="none" w:sz="0" w:space="0" w:color="auto"/>
        <w:left w:val="none" w:sz="0" w:space="0" w:color="auto"/>
        <w:bottom w:val="none" w:sz="0" w:space="0" w:color="auto"/>
        <w:right w:val="none" w:sz="0" w:space="0" w:color="auto"/>
      </w:divBdr>
      <w:divsChild>
        <w:div w:id="577715295">
          <w:marLeft w:val="0"/>
          <w:marRight w:val="0"/>
          <w:marTop w:val="0"/>
          <w:marBottom w:val="0"/>
          <w:divBdr>
            <w:top w:val="none" w:sz="0" w:space="0" w:color="auto"/>
            <w:left w:val="none" w:sz="0" w:space="0" w:color="auto"/>
            <w:bottom w:val="none" w:sz="0" w:space="0" w:color="auto"/>
            <w:right w:val="none" w:sz="0" w:space="0" w:color="auto"/>
          </w:divBdr>
        </w:div>
        <w:div w:id="637497707">
          <w:marLeft w:val="0"/>
          <w:marRight w:val="0"/>
          <w:marTop w:val="0"/>
          <w:marBottom w:val="0"/>
          <w:divBdr>
            <w:top w:val="none" w:sz="0" w:space="0" w:color="auto"/>
            <w:left w:val="none" w:sz="0" w:space="0" w:color="auto"/>
            <w:bottom w:val="none" w:sz="0" w:space="0" w:color="auto"/>
            <w:right w:val="none" w:sz="0" w:space="0" w:color="auto"/>
          </w:divBdr>
        </w:div>
        <w:div w:id="702440316">
          <w:marLeft w:val="0"/>
          <w:marRight w:val="0"/>
          <w:marTop w:val="0"/>
          <w:marBottom w:val="0"/>
          <w:divBdr>
            <w:top w:val="none" w:sz="0" w:space="0" w:color="auto"/>
            <w:left w:val="none" w:sz="0" w:space="0" w:color="auto"/>
            <w:bottom w:val="none" w:sz="0" w:space="0" w:color="auto"/>
            <w:right w:val="none" w:sz="0" w:space="0" w:color="auto"/>
          </w:divBdr>
        </w:div>
        <w:div w:id="843326854">
          <w:marLeft w:val="0"/>
          <w:marRight w:val="0"/>
          <w:marTop w:val="0"/>
          <w:marBottom w:val="0"/>
          <w:divBdr>
            <w:top w:val="none" w:sz="0" w:space="0" w:color="auto"/>
            <w:left w:val="none" w:sz="0" w:space="0" w:color="auto"/>
            <w:bottom w:val="none" w:sz="0" w:space="0" w:color="auto"/>
            <w:right w:val="none" w:sz="0" w:space="0" w:color="auto"/>
          </w:divBdr>
        </w:div>
        <w:div w:id="1136794099">
          <w:marLeft w:val="0"/>
          <w:marRight w:val="0"/>
          <w:marTop w:val="0"/>
          <w:marBottom w:val="0"/>
          <w:divBdr>
            <w:top w:val="none" w:sz="0" w:space="0" w:color="auto"/>
            <w:left w:val="none" w:sz="0" w:space="0" w:color="auto"/>
            <w:bottom w:val="none" w:sz="0" w:space="0" w:color="auto"/>
            <w:right w:val="none" w:sz="0" w:space="0" w:color="auto"/>
          </w:divBdr>
        </w:div>
        <w:div w:id="1888445492">
          <w:marLeft w:val="0"/>
          <w:marRight w:val="0"/>
          <w:marTop w:val="0"/>
          <w:marBottom w:val="0"/>
          <w:divBdr>
            <w:top w:val="none" w:sz="0" w:space="0" w:color="auto"/>
            <w:left w:val="none" w:sz="0" w:space="0" w:color="auto"/>
            <w:bottom w:val="none" w:sz="0" w:space="0" w:color="auto"/>
            <w:right w:val="none" w:sz="0" w:space="0" w:color="auto"/>
          </w:divBdr>
        </w:div>
      </w:divsChild>
    </w:div>
    <w:div w:id="1045909983">
      <w:bodyDiv w:val="1"/>
      <w:marLeft w:val="0"/>
      <w:marRight w:val="0"/>
      <w:marTop w:val="0"/>
      <w:marBottom w:val="0"/>
      <w:divBdr>
        <w:top w:val="none" w:sz="0" w:space="0" w:color="auto"/>
        <w:left w:val="none" w:sz="0" w:space="0" w:color="auto"/>
        <w:bottom w:val="none" w:sz="0" w:space="0" w:color="auto"/>
        <w:right w:val="none" w:sz="0" w:space="0" w:color="auto"/>
      </w:divBdr>
      <w:divsChild>
        <w:div w:id="1103649093">
          <w:marLeft w:val="0"/>
          <w:marRight w:val="0"/>
          <w:marTop w:val="0"/>
          <w:marBottom w:val="0"/>
          <w:divBdr>
            <w:top w:val="none" w:sz="0" w:space="0" w:color="auto"/>
            <w:left w:val="none" w:sz="0" w:space="0" w:color="auto"/>
            <w:bottom w:val="none" w:sz="0" w:space="0" w:color="auto"/>
            <w:right w:val="none" w:sz="0" w:space="0" w:color="auto"/>
          </w:divBdr>
        </w:div>
      </w:divsChild>
    </w:div>
    <w:div w:id="1187644009">
      <w:bodyDiv w:val="1"/>
      <w:marLeft w:val="0"/>
      <w:marRight w:val="0"/>
      <w:marTop w:val="0"/>
      <w:marBottom w:val="0"/>
      <w:divBdr>
        <w:top w:val="none" w:sz="0" w:space="0" w:color="auto"/>
        <w:left w:val="none" w:sz="0" w:space="0" w:color="auto"/>
        <w:bottom w:val="none" w:sz="0" w:space="0" w:color="auto"/>
        <w:right w:val="none" w:sz="0" w:space="0" w:color="auto"/>
      </w:divBdr>
      <w:divsChild>
        <w:div w:id="688874114">
          <w:marLeft w:val="0"/>
          <w:marRight w:val="0"/>
          <w:marTop w:val="0"/>
          <w:marBottom w:val="0"/>
          <w:divBdr>
            <w:top w:val="none" w:sz="0" w:space="0" w:color="auto"/>
            <w:left w:val="none" w:sz="0" w:space="0" w:color="auto"/>
            <w:bottom w:val="none" w:sz="0" w:space="0" w:color="auto"/>
            <w:right w:val="none" w:sz="0" w:space="0" w:color="auto"/>
          </w:divBdr>
        </w:div>
        <w:div w:id="1080247842">
          <w:marLeft w:val="0"/>
          <w:marRight w:val="0"/>
          <w:marTop w:val="0"/>
          <w:marBottom w:val="0"/>
          <w:divBdr>
            <w:top w:val="none" w:sz="0" w:space="0" w:color="auto"/>
            <w:left w:val="none" w:sz="0" w:space="0" w:color="auto"/>
            <w:bottom w:val="none" w:sz="0" w:space="0" w:color="auto"/>
            <w:right w:val="none" w:sz="0" w:space="0" w:color="auto"/>
          </w:divBdr>
        </w:div>
        <w:div w:id="1098405136">
          <w:marLeft w:val="0"/>
          <w:marRight w:val="0"/>
          <w:marTop w:val="0"/>
          <w:marBottom w:val="0"/>
          <w:divBdr>
            <w:top w:val="none" w:sz="0" w:space="0" w:color="auto"/>
            <w:left w:val="none" w:sz="0" w:space="0" w:color="auto"/>
            <w:bottom w:val="none" w:sz="0" w:space="0" w:color="auto"/>
            <w:right w:val="none" w:sz="0" w:space="0" w:color="auto"/>
          </w:divBdr>
        </w:div>
        <w:div w:id="1186599606">
          <w:marLeft w:val="0"/>
          <w:marRight w:val="0"/>
          <w:marTop w:val="0"/>
          <w:marBottom w:val="0"/>
          <w:divBdr>
            <w:top w:val="none" w:sz="0" w:space="0" w:color="auto"/>
            <w:left w:val="none" w:sz="0" w:space="0" w:color="auto"/>
            <w:bottom w:val="none" w:sz="0" w:space="0" w:color="auto"/>
            <w:right w:val="none" w:sz="0" w:space="0" w:color="auto"/>
          </w:divBdr>
        </w:div>
        <w:div w:id="1391541070">
          <w:marLeft w:val="0"/>
          <w:marRight w:val="0"/>
          <w:marTop w:val="0"/>
          <w:marBottom w:val="0"/>
          <w:divBdr>
            <w:top w:val="none" w:sz="0" w:space="0" w:color="auto"/>
            <w:left w:val="none" w:sz="0" w:space="0" w:color="auto"/>
            <w:bottom w:val="none" w:sz="0" w:space="0" w:color="auto"/>
            <w:right w:val="none" w:sz="0" w:space="0" w:color="auto"/>
          </w:divBdr>
        </w:div>
        <w:div w:id="1725371869">
          <w:marLeft w:val="0"/>
          <w:marRight w:val="0"/>
          <w:marTop w:val="0"/>
          <w:marBottom w:val="0"/>
          <w:divBdr>
            <w:top w:val="none" w:sz="0" w:space="0" w:color="auto"/>
            <w:left w:val="none" w:sz="0" w:space="0" w:color="auto"/>
            <w:bottom w:val="none" w:sz="0" w:space="0" w:color="auto"/>
            <w:right w:val="none" w:sz="0" w:space="0" w:color="auto"/>
          </w:divBdr>
        </w:div>
      </w:divsChild>
    </w:div>
    <w:div w:id="1219895357">
      <w:bodyDiv w:val="1"/>
      <w:marLeft w:val="0"/>
      <w:marRight w:val="0"/>
      <w:marTop w:val="0"/>
      <w:marBottom w:val="0"/>
      <w:divBdr>
        <w:top w:val="none" w:sz="0" w:space="0" w:color="auto"/>
        <w:left w:val="none" w:sz="0" w:space="0" w:color="auto"/>
        <w:bottom w:val="none" w:sz="0" w:space="0" w:color="auto"/>
        <w:right w:val="none" w:sz="0" w:space="0" w:color="auto"/>
      </w:divBdr>
    </w:div>
    <w:div w:id="1298490798">
      <w:bodyDiv w:val="1"/>
      <w:marLeft w:val="0"/>
      <w:marRight w:val="0"/>
      <w:marTop w:val="0"/>
      <w:marBottom w:val="0"/>
      <w:divBdr>
        <w:top w:val="none" w:sz="0" w:space="0" w:color="auto"/>
        <w:left w:val="none" w:sz="0" w:space="0" w:color="auto"/>
        <w:bottom w:val="none" w:sz="0" w:space="0" w:color="auto"/>
        <w:right w:val="none" w:sz="0" w:space="0" w:color="auto"/>
      </w:divBdr>
    </w:div>
    <w:div w:id="1914700270">
      <w:bodyDiv w:val="1"/>
      <w:marLeft w:val="0"/>
      <w:marRight w:val="0"/>
      <w:marTop w:val="0"/>
      <w:marBottom w:val="0"/>
      <w:divBdr>
        <w:top w:val="none" w:sz="0" w:space="0" w:color="auto"/>
        <w:left w:val="none" w:sz="0" w:space="0" w:color="auto"/>
        <w:bottom w:val="none" w:sz="0" w:space="0" w:color="auto"/>
        <w:right w:val="none" w:sz="0" w:space="0" w:color="auto"/>
      </w:divBdr>
      <w:divsChild>
        <w:div w:id="1446735282">
          <w:marLeft w:val="0"/>
          <w:marRight w:val="0"/>
          <w:marTop w:val="0"/>
          <w:marBottom w:val="0"/>
          <w:divBdr>
            <w:top w:val="none" w:sz="0" w:space="0" w:color="auto"/>
            <w:left w:val="none" w:sz="0" w:space="0" w:color="auto"/>
            <w:bottom w:val="none" w:sz="0" w:space="0" w:color="auto"/>
            <w:right w:val="none" w:sz="0" w:space="0" w:color="auto"/>
          </w:divBdr>
        </w:div>
        <w:div w:id="2074310580">
          <w:marLeft w:val="0"/>
          <w:marRight w:val="0"/>
          <w:marTop w:val="30"/>
          <w:marBottom w:val="0"/>
          <w:divBdr>
            <w:top w:val="none" w:sz="0" w:space="0" w:color="auto"/>
            <w:left w:val="none" w:sz="0" w:space="0" w:color="auto"/>
            <w:bottom w:val="none" w:sz="0" w:space="0" w:color="auto"/>
            <w:right w:val="none" w:sz="0" w:space="0" w:color="auto"/>
          </w:divBdr>
        </w:div>
      </w:divsChild>
    </w:div>
    <w:div w:id="1925257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juntament.Barcelona.cat/ca/informacioadministrativa/subvencions"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cn.cat/trami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alimentaciosostenible.barcelo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ajuntament.barcelona.cat/economia-social-solidaria/"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arcelonactiva.cat/impulsemelquefa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arcelonactiva.cat/barcelonactiva/images/cat/Estrategia-Ocupacio-Barcelona-Final-OK_tcm101-46509.pdf" TargetMode="External"/><Relationship Id="rId13" Type="http://schemas.openxmlformats.org/officeDocument/2006/relationships/hyperlink" Target="https://ajuntament.barcelona.cat/turisme/ca/pla-estrategic" TargetMode="External"/><Relationship Id="rId18" Type="http://schemas.openxmlformats.org/officeDocument/2006/relationships/hyperlink" Target="https://ajuntament.barcelona.cat/premsa/wp-content/uploads/2017/02/Economia-170214-Estrat%C3%A8gia-consum-responsable.pdf" TargetMode="External"/><Relationship Id="rId3" Type="http://schemas.openxmlformats.org/officeDocument/2006/relationships/hyperlink" Target="http://digitalsocial.eu/" TargetMode="External"/><Relationship Id="rId21" Type="http://schemas.openxmlformats.org/officeDocument/2006/relationships/hyperlink" Target="https://rec.barcelona/" TargetMode="External"/><Relationship Id="rId7" Type="http://schemas.openxmlformats.org/officeDocument/2006/relationships/hyperlink" Target="https://www.barcelonactiva.cat/barcelonactiva/images/cat/WEB-Estrategia-Proximitat-2018-2019-CAT_tcm101-50056.pdf" TargetMode="External"/><Relationship Id="rId12" Type="http://schemas.openxmlformats.org/officeDocument/2006/relationships/hyperlink" Target="https://pladebarris.barcelona/ca" TargetMode="External"/><Relationship Id="rId17" Type="http://schemas.openxmlformats.org/officeDocument/2006/relationships/hyperlink" Target="https://media-edg.barcelona.cat/wp-content/uploads/2017/06/05124906/MGDCures_web.pdf" TargetMode="External"/><Relationship Id="rId2" Type="http://schemas.openxmlformats.org/officeDocument/2006/relationships/hyperlink" Target="https://opendata-ajuntament.barcelona.cat/data/ca/dataset?q=&amp;name=cens-activitats-comercials" TargetMode="External"/><Relationship Id="rId16" Type="http://schemas.openxmlformats.org/officeDocument/2006/relationships/hyperlink" Target="https://ajuntament.barcelona.cat/dones/sites/default/files/documentacio/estrategia-contra-feminitzacio-pobresa-precarietat-barcelona-2016-2024.pdf" TargetMode="External"/><Relationship Id="rId20" Type="http://schemas.openxmlformats.org/officeDocument/2006/relationships/hyperlink" Target="http://www.agriculturaurbana.cat/wp-content/uploads/estrategia_globar_agricultura_urbana.pdf" TargetMode="External"/><Relationship Id="rId1" Type="http://schemas.openxmlformats.org/officeDocument/2006/relationships/hyperlink" Target="https://opendata-ajuntament.barcelona.cat/data/ca/dataset?q=&amp;name=cens-activitats-comercials" TargetMode="External"/><Relationship Id="rId6" Type="http://schemas.openxmlformats.org/officeDocument/2006/relationships/hyperlink" Target="https://www.un.org/sustainabledevelopment/es/objetivos-de-desarrollo-sostenible/" TargetMode="External"/><Relationship Id="rId11" Type="http://schemas.openxmlformats.org/officeDocument/2006/relationships/hyperlink" Target="https://www.barcelonactiva.cat/barcelonactiva/cat/que-es-barcelona-activa/estudis-i-publicacions/index.jsp" TargetMode="External"/><Relationship Id="rId5" Type="http://schemas.openxmlformats.org/officeDocument/2006/relationships/hyperlink" Target="https://www.un.org/sustainabledevelopment/es/objetivos-de-desarrollo-sostenible/" TargetMode="External"/><Relationship Id="rId15" Type="http://schemas.openxmlformats.org/officeDocument/2006/relationships/hyperlink" Target="https://ajuntament.barcelona.cat/feminismes-lgtbi/sites/default/files/documentacio/p_4.2_pla_per_la_justicia_de_genere_0.pdf" TargetMode="External"/><Relationship Id="rId10" Type="http://schemas.openxmlformats.org/officeDocument/2006/relationships/hyperlink" Target="https://ajuntament.barcelona.cat/digital/sites/default/files/pla_ciutat_digital_mdgovern.pdf" TargetMode="External"/><Relationship Id="rId19" Type="http://schemas.openxmlformats.org/officeDocument/2006/relationships/hyperlink" Target="https://ajuntament.barcelona.cat/omic/sites/default/files/eipa_web.pdf" TargetMode="External"/><Relationship Id="rId4" Type="http://schemas.openxmlformats.org/officeDocument/2006/relationships/hyperlink" Target="http://www.milanurbanfoodpolicypact.org/" TargetMode="External"/><Relationship Id="rId9" Type="http://schemas.openxmlformats.org/officeDocument/2006/relationships/hyperlink" Target="http://eldigital.barcelona.cat/wp-content/uploads/2016/11/plaAltresEconomies.pdf" TargetMode="External"/><Relationship Id="rId14" Type="http://schemas.openxmlformats.org/officeDocument/2006/relationships/hyperlink" Target="https://ajuntament.barcelona.cat/economiatreball/sites/default/files/documents/180510_-_etgt_mesuradegover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D7B2EE65475B4585D600CF305B7FD3" ma:contentTypeVersion="11" ma:contentTypeDescription="Create a new document." ma:contentTypeScope="" ma:versionID="c271bc0219298c37dc80c2cae7ab445d">
  <xsd:schema xmlns:xsd="http://www.w3.org/2001/XMLSchema" xmlns:xs="http://www.w3.org/2001/XMLSchema" xmlns:p="http://schemas.microsoft.com/office/2006/metadata/properties" xmlns:ns3="f873afe0-4c41-4752-9759-c08d92461b88" xmlns:ns4="91d0e9fb-c095-4793-aa80-f6469f3d85fb" targetNamespace="http://schemas.microsoft.com/office/2006/metadata/properties" ma:root="true" ma:fieldsID="91f498537eb0b6d4c9a4b31dc7da2fc8" ns3:_="" ns4:_="">
    <xsd:import namespace="f873afe0-4c41-4752-9759-c08d92461b88"/>
    <xsd:import namespace="91d0e9fb-c095-4793-aa80-f6469f3d85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3afe0-4c41-4752-9759-c08d92461b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d0e9fb-c095-4793-aa80-f6469f3d85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F4284-885C-48BA-8306-299E7724C87E}">
  <ds:schemaRefs>
    <ds:schemaRef ds:uri="http://purl.org/dc/elements/1.1/"/>
    <ds:schemaRef ds:uri="http://purl.org/dc/dcmitype/"/>
    <ds:schemaRef ds:uri="http://schemas.microsoft.com/office/2006/metadata/properties"/>
    <ds:schemaRef ds:uri="91d0e9fb-c095-4793-aa80-f6469f3d85fb"/>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f873afe0-4c41-4752-9759-c08d92461b88"/>
    <ds:schemaRef ds:uri="http://purl.org/dc/terms/"/>
  </ds:schemaRefs>
</ds:datastoreItem>
</file>

<file path=customXml/itemProps2.xml><?xml version="1.0" encoding="utf-8"?>
<ds:datastoreItem xmlns:ds="http://schemas.openxmlformats.org/officeDocument/2006/customXml" ds:itemID="{AF70DCEE-CA65-47ED-809D-FF3B0B631739}">
  <ds:schemaRefs>
    <ds:schemaRef ds:uri="http://schemas.microsoft.com/sharepoint/v3/contenttype/forms"/>
  </ds:schemaRefs>
</ds:datastoreItem>
</file>

<file path=customXml/itemProps3.xml><?xml version="1.0" encoding="utf-8"?>
<ds:datastoreItem xmlns:ds="http://schemas.openxmlformats.org/officeDocument/2006/customXml" ds:itemID="{C4BC0FC2-9E97-4D04-B69C-C1775848D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3afe0-4c41-4752-9759-c08d92461b88"/>
    <ds:schemaRef ds:uri="91d0e9fb-c095-4793-aa80-f6469f3d8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2B1E5-0500-4311-BA40-999FDA66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7624</Words>
  <Characters>43460</Characters>
  <Application>Microsoft Office Word</Application>
  <DocSecurity>4</DocSecurity>
  <Lines>362</Lines>
  <Paragraphs>101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Barcelona Activa</Company>
  <LinksUpToDate>false</LinksUpToDate>
  <CharactersWithSpaces>50983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Pascual Oliva</dc:creator>
  <cp:lastModifiedBy>Ajuntament de Barcelona</cp:lastModifiedBy>
  <cp:revision>2</cp:revision>
  <cp:lastPrinted>2019-12-24T08:52:00Z</cp:lastPrinted>
  <dcterms:created xsi:type="dcterms:W3CDTF">2020-02-18T17:02:00Z</dcterms:created>
  <dcterms:modified xsi:type="dcterms:W3CDTF">2020-02-18T17:02:00Z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Barcelona Activa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0x010100D7D7B2EE65475B4585D600CF305B7FD3</vt:lpwstr>
  </property>
</Properties>
</file>