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1" w:rsidRPr="006A66A4" w:rsidRDefault="009C3CE9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6"/>
          <w:szCs w:val="26"/>
        </w:rPr>
      </w:pP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Solicitud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de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subvención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al Instituto de Cultura de Barcelona para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inversiones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para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rehabilitación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de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equipamientos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de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exhibición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teatral,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auditorios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o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equipamientos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análogos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de base associativa de la Ciudad de Barcelona i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su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dotación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de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equipamiento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técnico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del </w:t>
      </w:r>
      <w:proofErr w:type="spellStart"/>
      <w:r>
        <w:rPr>
          <w:rFonts w:cs="Arial"/>
          <w:b/>
          <w:bCs/>
          <w:color w:val="E36C0A" w:themeColor="accent6" w:themeShade="BF"/>
          <w:sz w:val="26"/>
          <w:szCs w:val="26"/>
        </w:rPr>
        <w:t>año</w:t>
      </w:r>
      <w:proofErr w:type="spellEnd"/>
      <w:r>
        <w:rPr>
          <w:rFonts w:cs="Arial"/>
          <w:b/>
          <w:bCs/>
          <w:color w:val="E36C0A" w:themeColor="accent6" w:themeShade="BF"/>
          <w:sz w:val="26"/>
          <w:szCs w:val="26"/>
        </w:rPr>
        <w:t xml:space="preserve"> 2018.  </w:t>
      </w:r>
    </w:p>
    <w:p w:rsidR="00D72DFE" w:rsidRPr="003060FA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3060FA" w:rsidRDefault="009C3CE9">
      <w:pPr>
        <w:pStyle w:val="Ttol3"/>
        <w:rPr>
          <w:sz w:val="28"/>
          <w:szCs w:val="28"/>
        </w:rPr>
      </w:pPr>
      <w:proofErr w:type="spellStart"/>
      <w:r>
        <w:rPr>
          <w:sz w:val="28"/>
          <w:szCs w:val="28"/>
        </w:rPr>
        <w:t>Ficha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descripción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proyecto</w:t>
      </w:r>
      <w:proofErr w:type="spellEnd"/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1. </w:t>
            </w:r>
            <w:r w:rsidR="009C3CE9">
              <w:rPr>
                <w:rFonts w:ascii="Arial" w:hAnsi="Arial" w:cs="Arial"/>
                <w:b/>
                <w:bCs/>
                <w:color w:val="E36C0A"/>
                <w:lang w:val="ca-ES"/>
              </w:rPr>
              <w:t>DATOS DE LA SOLICITUD</w:t>
            </w:r>
          </w:p>
        </w:tc>
      </w:tr>
      <w:tr w:rsidR="00D72DFE" w:rsidRPr="003060FA" w:rsidTr="00067AE8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9C3CE9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proofErr w:type="spellStart"/>
            <w:r w:rsidRPr="003060FA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Tít</w:t>
            </w:r>
            <w:r w:rsidR="009C3CE9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ulo</w:t>
            </w:r>
            <w:proofErr w:type="spellEnd"/>
            <w:r w:rsidR="009C3CE9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del </w:t>
            </w:r>
            <w:proofErr w:type="spellStart"/>
            <w:r w:rsidR="009C3CE9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proyecto</w:t>
            </w:r>
            <w:proofErr w:type="spellEnd"/>
          </w:p>
        </w:tc>
        <w:tc>
          <w:tcPr>
            <w:tcW w:w="7372" w:type="dxa"/>
            <w:gridSpan w:val="3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3060FA" w:rsidTr="00067AE8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C3CE9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Solicitante</w:t>
            </w:r>
            <w:proofErr w:type="spellEnd"/>
            <w:r w:rsidR="00DB6281" w:rsidRPr="003060FA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060FA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NIF</w:t>
            </w:r>
            <w:r w:rsidRPr="003060FA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>:</w:t>
            </w:r>
          </w:p>
        </w:tc>
        <w:tc>
          <w:tcPr>
            <w:tcW w:w="1986" w:type="dxa"/>
            <w:shd w:val="clear" w:color="auto" w:fill="FDE9D9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3060FA">
            <w:pPr>
              <w:pStyle w:val="Default"/>
              <w:rPr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2. RESUM</w:t>
            </w:r>
            <w:r w:rsidR="009C3CE9">
              <w:rPr>
                <w:rFonts w:ascii="Arial" w:hAnsi="Arial" w:cs="Arial"/>
                <w:b/>
                <w:bCs/>
                <w:color w:val="E36C0A"/>
                <w:lang w:val="ca-ES"/>
              </w:rPr>
              <w:t>EN DEL PROYECTO</w:t>
            </w: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 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9C3CE9" w:rsidP="009C3CE9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2.1.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Breve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resumen del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proyecto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(5-10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líneas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) </w:t>
            </w:r>
            <w:r w:rsidR="00E15F85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C3CE9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3. DESCRIPCIÓ</w:t>
            </w:r>
            <w:r w:rsidR="009C3CE9">
              <w:rPr>
                <w:rFonts w:ascii="Arial" w:hAnsi="Arial" w:cs="Arial"/>
                <w:b/>
                <w:bCs/>
                <w:color w:val="E36C0A"/>
                <w:lang w:val="ca-ES"/>
              </w:rPr>
              <w:t>N</w:t>
            </w: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 DE </w:t>
            </w:r>
            <w:r w:rsidR="009C3CE9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LA ENTIDAD SOLICITANTE 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Default="009C3CE9" w:rsidP="009C3CE9">
            <w:pPr>
              <w:pStyle w:val="Default"/>
              <w:rPr>
                <w:rFonts w:cs="Arial"/>
                <w:b/>
                <w:color w:val="E36C0A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3.1.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Breve</w:t>
            </w:r>
            <w:proofErr w:type="spellEnd"/>
            <w:r w:rsidR="003060FA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proofErr w:type="spellStart"/>
            <w:r w:rsidR="003060FA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descripció</w:t>
            </w: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n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de las</w:t>
            </w:r>
            <w:r w:rsidR="003060FA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proofErr w:type="spellStart"/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principal</w:t>
            </w: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e</w:t>
            </w:r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s</w:t>
            </w:r>
            <w:proofErr w:type="spellEnd"/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proofErr w:type="spellStart"/>
            <w:r w:rsidR="00067AE8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activita</w:t>
            </w: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des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realizadas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por la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entidad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solicitante</w:t>
            </w:r>
            <w:proofErr w:type="spellEnd"/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r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>(</w:t>
            </w:r>
            <w:proofErr w:type="spellStart"/>
            <w:r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>máximo</w:t>
            </w:r>
            <w:proofErr w:type="spellEnd"/>
            <w:r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 xml:space="preserve"> </w:t>
            </w:r>
            <w:r w:rsidR="003060FA"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 xml:space="preserve"> </w:t>
            </w:r>
            <w:r w:rsidR="009E3030"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>15</w:t>
            </w:r>
            <w:r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>líneas</w:t>
            </w:r>
            <w:proofErr w:type="spellEnd"/>
            <w:r w:rsidR="003060FA" w:rsidRPr="009C3CE9">
              <w:rPr>
                <w:rFonts w:cs="Arial"/>
                <w:b/>
                <w:color w:val="E36C0A"/>
                <w:sz w:val="18"/>
                <w:szCs w:val="18"/>
                <w:lang w:val="ca-ES"/>
              </w:rPr>
              <w:t>)</w:t>
            </w:r>
          </w:p>
          <w:p w:rsidR="00B722DF" w:rsidRDefault="00B722DF" w:rsidP="009C3CE9">
            <w:pPr>
              <w:pStyle w:val="Default"/>
              <w:rPr>
                <w:rFonts w:cs="Arial"/>
                <w:b/>
                <w:color w:val="E36C0A"/>
                <w:sz w:val="18"/>
                <w:szCs w:val="18"/>
                <w:lang w:val="ca-ES"/>
              </w:rPr>
            </w:pPr>
          </w:p>
          <w:p w:rsidR="00B722DF" w:rsidRPr="009C3CE9" w:rsidRDefault="00B722DF" w:rsidP="009C3CE9">
            <w:pPr>
              <w:pStyle w:val="Default"/>
              <w:rPr>
                <w:rFonts w:cs="Arial"/>
                <w:b/>
                <w:color w:val="E36C0A"/>
                <w:sz w:val="18"/>
                <w:szCs w:val="18"/>
                <w:lang w:val="ca-ES"/>
              </w:rPr>
            </w:pPr>
          </w:p>
          <w:p w:rsidR="009C3CE9" w:rsidRDefault="009C3CE9" w:rsidP="009C3CE9">
            <w:pPr>
              <w:pStyle w:val="Default"/>
              <w:rPr>
                <w:rFonts w:cs="Arial"/>
                <w:b/>
                <w:color w:val="E36C0A"/>
                <w:sz w:val="22"/>
                <w:szCs w:val="22"/>
                <w:lang w:val="ca-ES"/>
              </w:rPr>
            </w:pPr>
          </w:p>
          <w:p w:rsidR="009C3CE9" w:rsidRDefault="009C3CE9" w:rsidP="009C3CE9">
            <w:pPr>
              <w:pStyle w:val="Default"/>
              <w:rPr>
                <w:rFonts w:cs="Arial"/>
                <w:b/>
                <w:color w:val="E36C0A"/>
                <w:sz w:val="22"/>
                <w:szCs w:val="22"/>
                <w:lang w:val="ca-ES"/>
              </w:rPr>
            </w:pPr>
          </w:p>
          <w:p w:rsidR="009C3CE9" w:rsidRPr="003060FA" w:rsidRDefault="009C3CE9" w:rsidP="009C3CE9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  <w:bookmarkStart w:id="0" w:name="_GoBack"/>
            <w:bookmarkEnd w:id="0"/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3060FA" w:rsidP="009E34FF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lastRenderedPageBreak/>
              <w:t>4</w:t>
            </w:r>
            <w:r w:rsidR="00E15F85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. DESCRIPCIÓ</w:t>
            </w:r>
            <w:r w:rsidR="009C3CE9">
              <w:rPr>
                <w:rFonts w:ascii="Arial" w:hAnsi="Arial" w:cs="Arial"/>
                <w:b/>
                <w:bCs/>
                <w:color w:val="E36C0A"/>
                <w:lang w:val="ca-ES"/>
              </w:rPr>
              <w:t>N DEL PROYECTO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060FA" w:rsidRDefault="00422B7A" w:rsidP="009C3CE9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4</w:t>
            </w:r>
            <w:r w:rsidR="00F62D20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.1.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r w:rsidR="003060FA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Descripció de</w:t>
            </w:r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las Inversiones a </w:t>
            </w:r>
            <w:proofErr w:type="spellStart"/>
            <w:r w:rsidR="00C12B4F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reali</w:t>
            </w:r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zar</w:t>
            </w:r>
            <w:proofErr w:type="spellEnd"/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</w:t>
            </w:r>
            <w:proofErr w:type="spellStart"/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máximo</w:t>
            </w:r>
            <w:proofErr w:type="spellEnd"/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30 </w:t>
            </w:r>
            <w:proofErr w:type="spellStart"/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líneas</w:t>
            </w:r>
            <w:proofErr w:type="spellEnd"/>
            <w:r w:rsidR="009C3CE9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EE06E3">
            <w:pPr>
              <w:pStyle w:val="Default"/>
              <w:rPr>
                <w:sz w:val="22"/>
                <w:szCs w:val="22"/>
                <w:lang w:val="ca-ES"/>
              </w:rPr>
            </w:pPr>
            <w:r w:rsidRPr="009E34FF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4.2. </w:t>
            </w:r>
            <w:proofErr w:type="spellStart"/>
            <w:r w:rsidRPr="009E34FF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Justificació</w:t>
            </w:r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n</w:t>
            </w:r>
            <w:proofErr w:type="spellEnd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de la </w:t>
            </w:r>
            <w:proofErr w:type="spellStart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necesidad</w:t>
            </w:r>
            <w:proofErr w:type="spellEnd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de la </w:t>
            </w:r>
            <w:proofErr w:type="spellStart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inversión</w:t>
            </w:r>
            <w:proofErr w:type="spellEnd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</w:t>
            </w:r>
            <w:proofErr w:type="spellStart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máximo</w:t>
            </w:r>
            <w:proofErr w:type="spellEnd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20 </w:t>
            </w:r>
            <w:proofErr w:type="spellStart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lineas</w:t>
            </w:r>
            <w:proofErr w:type="spellEnd"/>
            <w:r w:rsidR="00EE06E3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) .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66E2C4AC" wp14:editId="249FF299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25947"/>
    <w:rsid w:val="00067AE8"/>
    <w:rsid w:val="00076FF2"/>
    <w:rsid w:val="000B0295"/>
    <w:rsid w:val="000B30FF"/>
    <w:rsid w:val="000B5841"/>
    <w:rsid w:val="000D3012"/>
    <w:rsid w:val="000E0E48"/>
    <w:rsid w:val="000E23F0"/>
    <w:rsid w:val="00122694"/>
    <w:rsid w:val="00124A57"/>
    <w:rsid w:val="001375E2"/>
    <w:rsid w:val="00144DA7"/>
    <w:rsid w:val="00147988"/>
    <w:rsid w:val="00167E16"/>
    <w:rsid w:val="00191735"/>
    <w:rsid w:val="00194600"/>
    <w:rsid w:val="001C7B82"/>
    <w:rsid w:val="001D2D4F"/>
    <w:rsid w:val="001E7857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A66A4"/>
    <w:rsid w:val="006C2CC7"/>
    <w:rsid w:val="0076491B"/>
    <w:rsid w:val="00790234"/>
    <w:rsid w:val="007B1B9D"/>
    <w:rsid w:val="007E4FFA"/>
    <w:rsid w:val="00807C8D"/>
    <w:rsid w:val="00824E74"/>
    <w:rsid w:val="008300E1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3CE9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722DF"/>
    <w:rsid w:val="00B90948"/>
    <w:rsid w:val="00BB0407"/>
    <w:rsid w:val="00BB24DB"/>
    <w:rsid w:val="00BC52E3"/>
    <w:rsid w:val="00BC77ED"/>
    <w:rsid w:val="00BD3A6F"/>
    <w:rsid w:val="00C0766F"/>
    <w:rsid w:val="00C12B4F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EE06E3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EBE0-343B-41C8-93BD-2143D5B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6</cp:revision>
  <cp:lastPrinted>2016-09-07T10:15:00Z</cp:lastPrinted>
  <dcterms:created xsi:type="dcterms:W3CDTF">2018-10-10T12:02:00Z</dcterms:created>
  <dcterms:modified xsi:type="dcterms:W3CDTF">2018-10-25T14:26:00Z</dcterms:modified>
</cp:coreProperties>
</file>