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613"/>
        <w:gridCol w:w="439"/>
        <w:gridCol w:w="270"/>
        <w:gridCol w:w="110"/>
        <w:gridCol w:w="218"/>
        <w:gridCol w:w="1373"/>
        <w:gridCol w:w="709"/>
        <w:gridCol w:w="283"/>
        <w:gridCol w:w="426"/>
        <w:gridCol w:w="425"/>
        <w:gridCol w:w="53"/>
        <w:gridCol w:w="231"/>
        <w:gridCol w:w="380"/>
        <w:gridCol w:w="80"/>
        <w:gridCol w:w="1045"/>
        <w:gridCol w:w="1840"/>
        <w:gridCol w:w="327"/>
        <w:gridCol w:w="14"/>
        <w:gridCol w:w="79"/>
        <w:gridCol w:w="148"/>
        <w:gridCol w:w="12"/>
        <w:gridCol w:w="148"/>
        <w:gridCol w:w="38"/>
      </w:tblGrid>
      <w:tr w:rsidR="00CF7CE7" w:rsidRPr="00323C85" w:rsidTr="004E7FA8">
        <w:trPr>
          <w:gridBefore w:val="1"/>
          <w:gridAfter w:val="1"/>
          <w:wBefore w:w="425" w:type="dxa"/>
          <w:wAfter w:w="38" w:type="dxa"/>
          <w:trHeight w:val="360"/>
        </w:trPr>
        <w:tc>
          <w:tcPr>
            <w:tcW w:w="4821" w:type="dxa"/>
            <w:gridSpan w:val="10"/>
            <w:shd w:val="clear" w:color="000000" w:fill="BFBFBF"/>
            <w:vAlign w:val="center"/>
            <w:hideMark/>
          </w:tcPr>
          <w:p w:rsidR="00785415" w:rsidRPr="00323C85" w:rsidRDefault="00785415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JUSTIFICACIÓ</w:t>
            </w:r>
            <w:r w:rsidR="00323C85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SUBVENCIÓ</w:t>
            </w:r>
            <w:r w:rsidR="00323C85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  <w:tc>
          <w:tcPr>
            <w:tcW w:w="4782" w:type="dxa"/>
            <w:gridSpan w:val="13"/>
            <w:shd w:val="clear" w:color="auto" w:fill="auto"/>
            <w:noWrap/>
            <w:vAlign w:val="bottom"/>
            <w:hideMark/>
          </w:tcPr>
          <w:p w:rsidR="00785415" w:rsidRPr="00323C85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323C85" w:rsidTr="004E7FA8">
        <w:trPr>
          <w:gridBefore w:val="1"/>
          <w:gridAfter w:val="14"/>
          <w:wBefore w:w="425" w:type="dxa"/>
          <w:wAfter w:w="4820" w:type="dxa"/>
          <w:trHeight w:val="255"/>
        </w:trPr>
        <w:tc>
          <w:tcPr>
            <w:tcW w:w="4821" w:type="dxa"/>
            <w:gridSpan w:val="10"/>
            <w:shd w:val="clear" w:color="auto" w:fill="auto"/>
            <w:noWrap/>
            <w:vAlign w:val="bottom"/>
            <w:hideMark/>
          </w:tcPr>
          <w:p w:rsidR="00BD7FAB" w:rsidRPr="00323C85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es-ES" w:eastAsia="ca-ES"/>
              </w:rPr>
            </w:pPr>
            <w:r w:rsidRPr="00323C85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6A01F5" wp14:editId="78D9F149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16510</wp:posOffset>
                      </wp:positionV>
                      <wp:extent cx="6408420" cy="397510"/>
                      <wp:effectExtent l="0" t="0" r="0" b="254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842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23C85" w:rsidRDefault="00BD7FAB" w:rsidP="00F4034D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</w:pPr>
                                  <w:r w:rsidRPr="00323C85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Convoca</w:t>
                                  </w:r>
                                  <w:r w:rsidR="002A3BEB" w:rsidRPr="00323C85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t</w:t>
                                  </w:r>
                                  <w:r w:rsidR="00323C85" w:rsidRPr="00323C85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o</w:t>
                                  </w:r>
                                  <w:r w:rsidR="002A3BEB" w:rsidRPr="00323C85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ria </w:t>
                                  </w:r>
                                  <w:r w:rsidR="00DD3AD2" w:rsidRPr="00323C85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de subvenció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n</w:t>
                                  </w:r>
                                  <w:r w:rsidR="00DD3AD2" w:rsidRPr="00323C85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p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o</w:t>
                                  </w:r>
                                  <w:r w:rsidR="00DD3AD2" w:rsidRPr="00323C85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r 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e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l otorgamiento de </w:t>
                                  </w:r>
                                  <w:r w:rsidR="007A5719" w:rsidRP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una subvenció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n para</w:t>
                                  </w:r>
                                  <w:r w:rsidR="007A5719" w:rsidRP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incentivar la reba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j</w:t>
                                  </w:r>
                                  <w:r w:rsidR="007A5719" w:rsidRP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a de 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alquileres </w:t>
                                  </w:r>
                                  <w:r w:rsidR="007A5719" w:rsidRP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de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</w:t>
                                  </w:r>
                                  <w:r w:rsidR="007A5719" w:rsidRP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l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o</w:t>
                                  </w:r>
                                  <w:r w:rsidR="007A5719" w:rsidRP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s local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e</w:t>
                                  </w:r>
                                  <w:r w:rsidR="007A5719" w:rsidRP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s comercial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e</w:t>
                                  </w:r>
                                  <w:r w:rsidR="007A5719" w:rsidRP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s a l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a</w:t>
                                  </w:r>
                                  <w:r w:rsidR="007A5719" w:rsidRP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s activi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dades afectadas po</w:t>
                                  </w:r>
                                  <w:r w:rsidR="007A5719" w:rsidRP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r la crisi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s</w:t>
                                  </w:r>
                                  <w:r w:rsidR="007A5719" w:rsidRP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de la covid-19 a Barcelona </w:t>
                                  </w:r>
                                  <w:r w:rsidR="00201D04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del</w:t>
                                  </w:r>
                                  <w:r w:rsid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año</w:t>
                                  </w:r>
                                  <w:r w:rsidR="007A5719" w:rsidRPr="00323C85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9.05pt;margin-top:1.3pt;width:504.6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" stroked="f" strokecolor="#7f7f7f">
                      <v:textbox>
                        <w:txbxContent>
                          <w:p w:rsidR="00BD7FAB" w:rsidRPr="00323C85" w:rsidRDefault="00BD7FAB" w:rsidP="00F4034D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</w:pPr>
                            <w:r w:rsidRPr="00323C85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Convoca</w:t>
                            </w:r>
                            <w:r w:rsidR="002A3BEB" w:rsidRPr="00323C85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t</w:t>
                            </w:r>
                            <w:r w:rsidR="00323C85" w:rsidRPr="00323C85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o</w:t>
                            </w:r>
                            <w:r w:rsidR="002A3BEB" w:rsidRPr="00323C85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ria </w:t>
                            </w:r>
                            <w:r w:rsidR="00DD3AD2" w:rsidRPr="00323C85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de subvenció</w:t>
                            </w:r>
                            <w:r w:rsidR="00323C85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n</w:t>
                            </w:r>
                            <w:r w:rsidR="00DD3AD2" w:rsidRPr="00323C85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p</w:t>
                            </w:r>
                            <w:r w:rsidR="00323C85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o</w:t>
                            </w:r>
                            <w:r w:rsidR="00DD3AD2" w:rsidRPr="00323C85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r </w:t>
                            </w:r>
                            <w:r w:rsidR="00323C85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e</w:t>
                            </w:r>
                            <w:r w:rsid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l otorgamiento de </w:t>
                            </w:r>
                            <w:r w:rsidR="007A5719" w:rsidRP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una subvenció</w:t>
                            </w:r>
                            <w:r w:rsid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n para</w:t>
                            </w:r>
                            <w:r w:rsidR="007A5719" w:rsidRP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incentivar la reba</w:t>
                            </w:r>
                            <w:r w:rsid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j</w:t>
                            </w:r>
                            <w:r w:rsidR="007A5719" w:rsidRP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a de </w:t>
                            </w:r>
                            <w:r w:rsid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alquileres </w:t>
                            </w:r>
                            <w:r w:rsidR="007A5719" w:rsidRP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de</w:t>
                            </w:r>
                            <w:r w:rsid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</w:t>
                            </w:r>
                            <w:r w:rsidR="007A5719" w:rsidRP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l</w:t>
                            </w:r>
                            <w:r w:rsid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o</w:t>
                            </w:r>
                            <w:r w:rsidR="007A5719" w:rsidRP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s local</w:t>
                            </w:r>
                            <w:r w:rsid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e</w:t>
                            </w:r>
                            <w:r w:rsidR="007A5719" w:rsidRP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s comercial</w:t>
                            </w:r>
                            <w:r w:rsid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e</w:t>
                            </w:r>
                            <w:r w:rsidR="007A5719" w:rsidRP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s a l</w:t>
                            </w:r>
                            <w:r w:rsid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a</w:t>
                            </w:r>
                            <w:r w:rsidR="007A5719" w:rsidRP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s activi</w:t>
                            </w:r>
                            <w:r w:rsid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dades afectadas po</w:t>
                            </w:r>
                            <w:r w:rsidR="007A5719" w:rsidRP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r la crisi</w:t>
                            </w:r>
                            <w:r w:rsid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s</w:t>
                            </w:r>
                            <w:r w:rsidR="007A5719" w:rsidRP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de la covid-19 a Barcelona </w:t>
                            </w:r>
                            <w:r w:rsidR="00201D04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del</w:t>
                            </w:r>
                            <w:r w:rsid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año</w:t>
                            </w:r>
                            <w:r w:rsidR="007A5719" w:rsidRPr="00323C85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323C85" w:rsidTr="004E7FA8">
        <w:trPr>
          <w:gridBefore w:val="1"/>
          <w:gridAfter w:val="11"/>
          <w:wBefore w:w="425" w:type="dxa"/>
          <w:wAfter w:w="4111" w:type="dxa"/>
          <w:trHeight w:val="283"/>
        </w:trPr>
        <w:tc>
          <w:tcPr>
            <w:tcW w:w="5530" w:type="dxa"/>
            <w:gridSpan w:val="13"/>
            <w:shd w:val="clear" w:color="auto" w:fill="auto"/>
            <w:noWrap/>
            <w:vAlign w:val="bottom"/>
            <w:hideMark/>
          </w:tcPr>
          <w:p w:rsidR="0084308B" w:rsidRPr="00323C85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84308B" w:rsidRPr="00323C85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201D04" w:rsidRDefault="00201D04" w:rsidP="00323C8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785415" w:rsidRPr="00323C85" w:rsidRDefault="00785415" w:rsidP="00323C8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</w:t>
            </w:r>
            <w:r w:rsidR="00323C85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TOS IDENTIFICATIVOS DE LA SUBVENCIÓN</w:t>
            </w:r>
          </w:p>
        </w:tc>
      </w:tr>
      <w:tr w:rsidR="00785415" w:rsidRPr="00323C85" w:rsidTr="004E7FA8">
        <w:trPr>
          <w:gridBefore w:val="1"/>
          <w:gridAfter w:val="5"/>
          <w:wBefore w:w="425" w:type="dxa"/>
          <w:wAfter w:w="425" w:type="dxa"/>
          <w:trHeight w:val="283"/>
        </w:trPr>
        <w:tc>
          <w:tcPr>
            <w:tcW w:w="5246" w:type="dxa"/>
            <w:gridSpan w:val="11"/>
            <w:shd w:val="clear" w:color="auto" w:fill="auto"/>
            <w:noWrap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323C85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persona jurídica/física </w:t>
            </w:r>
            <w:r w:rsidR="00323C85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beneficiaria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397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323C85" w:rsidRDefault="00713226" w:rsidP="000E55D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90"/>
                  </w:textInput>
                </w:ffData>
              </w:fldChar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bookmarkStart w:id="0" w:name="_GoBack"/>
            <w:r w:rsidR="000E55D7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0E55D7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0E55D7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0E55D7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0E55D7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bookmarkEnd w:id="0"/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323C85" w:rsidTr="004E7FA8">
        <w:trPr>
          <w:gridBefore w:val="1"/>
          <w:gridAfter w:val="5"/>
          <w:wBefore w:w="425" w:type="dxa"/>
          <w:wAfter w:w="425" w:type="dxa"/>
          <w:trHeight w:val="283"/>
        </w:trPr>
        <w:tc>
          <w:tcPr>
            <w:tcW w:w="4112" w:type="dxa"/>
            <w:gridSpan w:val="8"/>
            <w:shd w:val="clear" w:color="auto" w:fill="auto"/>
            <w:noWrap/>
            <w:vAlign w:val="bottom"/>
            <w:hideMark/>
          </w:tcPr>
          <w:p w:rsidR="00785415" w:rsidRPr="00323C85" w:rsidRDefault="00092D67" w:rsidP="00323C85">
            <w:pPr>
              <w:spacing w:after="0" w:line="240" w:lineRule="auto"/>
              <w:ind w:right="-211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</w:t>
            </w:r>
            <w:r w:rsid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ódigo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5415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subvenció</w:t>
            </w:r>
            <w:r w:rsid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 </w:t>
            </w:r>
            <w:r w:rsidR="0058463E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úm. expedient</w:t>
            </w:r>
            <w:r w:rsid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785415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510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323C85" w:rsidRDefault="00785415" w:rsidP="00C04319">
            <w:pPr>
              <w:spacing w:after="0" w:line="240" w:lineRule="auto"/>
              <w:ind w:left="-7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C7A58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323C85" w:rsidTr="004E7FA8">
        <w:trPr>
          <w:gridBefore w:val="1"/>
          <w:gridAfter w:val="5"/>
          <w:wBefore w:w="425" w:type="dxa"/>
          <w:wAfter w:w="425" w:type="dxa"/>
          <w:trHeight w:val="283"/>
        </w:trPr>
        <w:tc>
          <w:tcPr>
            <w:tcW w:w="4395" w:type="dxa"/>
            <w:gridSpan w:val="9"/>
            <w:shd w:val="clear" w:color="auto" w:fill="auto"/>
            <w:noWrap/>
            <w:vAlign w:val="bottom"/>
            <w:hideMark/>
          </w:tcPr>
          <w:p w:rsidR="00785415" w:rsidRPr="00323C85" w:rsidRDefault="00323C85" w:rsidP="00323C8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Dirección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local su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jeto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785415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4821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323C85" w:rsidRDefault="00785415" w:rsidP="00C04319">
            <w:pPr>
              <w:spacing w:after="0" w:line="240" w:lineRule="auto"/>
              <w:ind w:left="-7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100"/>
                  </w:textInput>
                </w:ffData>
              </w:fldChar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C7A58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CF7CE7" w:rsidRPr="00323C85" w:rsidTr="004E7FA8">
        <w:trPr>
          <w:gridBefore w:val="1"/>
          <w:wBefore w:w="425" w:type="dxa"/>
          <w:trHeight w:val="283"/>
        </w:trPr>
        <w:tc>
          <w:tcPr>
            <w:tcW w:w="3403" w:type="dxa"/>
            <w:gridSpan w:val="7"/>
            <w:shd w:val="clear" w:color="auto" w:fill="auto"/>
            <w:noWrap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subvenció</w:t>
            </w:r>
            <w:r w:rsid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torgada: </w:t>
            </w:r>
          </w:p>
        </w:tc>
        <w:tc>
          <w:tcPr>
            <w:tcW w:w="189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E7" w:rsidRPr="00323C85" w:rsidRDefault="00785415" w:rsidP="00C04319">
            <w:pPr>
              <w:spacing w:after="0" w:line="240" w:lineRule="auto"/>
              <w:ind w:left="-7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5A43E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5A43E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5A43E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5A43E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5A43E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4342" w:type="dxa"/>
            <w:gridSpan w:val="12"/>
            <w:shd w:val="clear" w:color="auto" w:fill="auto"/>
            <w:noWrap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euros</w:t>
            </w:r>
          </w:p>
        </w:tc>
      </w:tr>
      <w:tr w:rsidR="00785415" w:rsidRPr="00323C85" w:rsidTr="004E7FA8">
        <w:trPr>
          <w:gridBefore w:val="1"/>
          <w:wBefore w:w="425" w:type="dxa"/>
          <w:trHeight w:val="283"/>
        </w:trPr>
        <w:tc>
          <w:tcPr>
            <w:tcW w:w="9641" w:type="dxa"/>
            <w:gridSpan w:val="24"/>
            <w:shd w:val="clear" w:color="auto" w:fill="auto"/>
            <w:noWrap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323C85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785415" w:rsidRPr="00323C85" w:rsidTr="004E7FA8">
        <w:trPr>
          <w:gridBefore w:val="1"/>
          <w:gridAfter w:val="5"/>
          <w:wBefore w:w="425" w:type="dxa"/>
          <w:wAfter w:w="425" w:type="dxa"/>
          <w:trHeight w:val="283"/>
        </w:trPr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 Sr. / La Sra.</w:t>
            </w:r>
          </w:p>
        </w:tc>
        <w:tc>
          <w:tcPr>
            <w:tcW w:w="7784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323C85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323C85" w:rsidTr="004E7FA8">
        <w:trPr>
          <w:gridBefore w:val="1"/>
          <w:gridAfter w:val="10"/>
          <w:wBefore w:w="425" w:type="dxa"/>
          <w:wAfter w:w="3731" w:type="dxa"/>
          <w:trHeight w:val="283"/>
        </w:trPr>
        <w:tc>
          <w:tcPr>
            <w:tcW w:w="2030" w:type="dxa"/>
            <w:gridSpan w:val="6"/>
            <w:shd w:val="clear" w:color="auto" w:fill="auto"/>
            <w:noWrap/>
            <w:vAlign w:val="bottom"/>
            <w:hideMark/>
          </w:tcPr>
          <w:p w:rsidR="00785415" w:rsidRPr="00323C85" w:rsidRDefault="00323C85" w:rsidP="00323C8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DNI/NIE número:</w:t>
            </w:r>
          </w:p>
        </w:tc>
        <w:tc>
          <w:tcPr>
            <w:tcW w:w="388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323C85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CF7CE7" w:rsidRPr="00323C85" w:rsidTr="004E7FA8">
        <w:trPr>
          <w:gridBefore w:val="1"/>
          <w:gridAfter w:val="5"/>
          <w:wBefore w:w="425" w:type="dxa"/>
          <w:wAfter w:w="425" w:type="dxa"/>
          <w:trHeight w:val="283"/>
        </w:trPr>
        <w:tc>
          <w:tcPr>
            <w:tcW w:w="4821" w:type="dxa"/>
            <w:gridSpan w:val="10"/>
            <w:shd w:val="clear" w:color="auto" w:fill="auto"/>
            <w:noWrap/>
            <w:vAlign w:val="bottom"/>
            <w:hideMark/>
          </w:tcPr>
          <w:p w:rsidR="00785415" w:rsidRPr="00323C85" w:rsidRDefault="00785415" w:rsidP="00323C8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en </w:t>
            </w:r>
            <w:r w:rsid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calidad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representant</w:t>
            </w:r>
            <w:r w:rsid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272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egal de la persona jurídica:  </w:t>
            </w: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323C85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323C85" w:rsidTr="004E7FA8">
        <w:trPr>
          <w:gridAfter w:val="10"/>
          <w:wAfter w:w="3731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785415" w:rsidRPr="00323C85" w:rsidRDefault="00323C85" w:rsidP="00323C8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NIF</w:t>
            </w:r>
            <w:r w:rsidR="004956EF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número </w:t>
            </w:r>
            <w:r w:rsidR="00785415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420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323C85" w:rsidRDefault="00713226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CF7CE7" w:rsidRPr="00323C85" w:rsidTr="004E7FA8">
        <w:trPr>
          <w:gridBefore w:val="1"/>
          <w:gridAfter w:val="2"/>
          <w:wBefore w:w="425" w:type="dxa"/>
          <w:wAfter w:w="18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178" w:type="dxa"/>
            <w:gridSpan w:val="10"/>
            <w:shd w:val="clear" w:color="auto" w:fill="auto"/>
            <w:noWrap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CF7CE7" w:rsidRPr="00323C85" w:rsidTr="004E7FA8">
        <w:trPr>
          <w:gridBefore w:val="1"/>
          <w:gridAfter w:val="2"/>
          <w:wBefore w:w="425" w:type="dxa"/>
          <w:wAfter w:w="186" w:type="dxa"/>
          <w:trHeight w:val="315"/>
        </w:trPr>
        <w:tc>
          <w:tcPr>
            <w:tcW w:w="1812" w:type="dxa"/>
            <w:gridSpan w:val="5"/>
            <w:shd w:val="clear" w:color="auto" w:fill="auto"/>
            <w:noWrap/>
            <w:vAlign w:val="bottom"/>
            <w:hideMark/>
          </w:tcPr>
          <w:p w:rsidR="00785415" w:rsidRPr="00323C85" w:rsidRDefault="00440A93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DECLARA</w:t>
            </w:r>
            <w:r w:rsidR="00785415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4178" w:type="dxa"/>
            <w:gridSpan w:val="10"/>
            <w:shd w:val="clear" w:color="auto" w:fill="auto"/>
            <w:noWrap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323C85" w:rsidTr="00201D04">
        <w:trPr>
          <w:gridBefore w:val="1"/>
          <w:gridAfter w:val="5"/>
          <w:wBefore w:w="425" w:type="dxa"/>
          <w:wAfter w:w="425" w:type="dxa"/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85415" w:rsidRPr="00323C85" w:rsidRDefault="00201D04" w:rsidP="00201D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a)</w:t>
            </w:r>
          </w:p>
        </w:tc>
        <w:tc>
          <w:tcPr>
            <w:tcW w:w="8836" w:type="dxa"/>
            <w:gridSpan w:val="18"/>
            <w:shd w:val="clear" w:color="auto" w:fill="auto"/>
            <w:hideMark/>
          </w:tcPr>
          <w:p w:rsidR="00C811B4" w:rsidRPr="00323C85" w:rsidRDefault="00067E07" w:rsidP="001A22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ab/>
            </w:r>
          </w:p>
          <w:p w:rsidR="001664B3" w:rsidRPr="00323C85" w:rsidRDefault="00C811B4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el detall</w:t>
            </w:r>
            <w:r w:rsid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la documentació</w:t>
            </w:r>
            <w:r w:rsid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 w:rsid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 w:rsid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</w:t>
            </w:r>
            <w:r w:rsid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uenta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justificati</w:t>
            </w:r>
            <w:r w:rsid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va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(justificació</w:t>
            </w:r>
            <w:r w:rsid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n) que se adjunta es el sigui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ent</w:t>
            </w:r>
            <w:r w:rsid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  <w:p w:rsidR="00785415" w:rsidRPr="00323C85" w:rsidRDefault="00323C85" w:rsidP="00323C8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</w:t>
            </w:r>
            <w:r w:rsidR="001664B3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ñ</w:t>
            </w:r>
            <w:r w:rsidR="00785415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alar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una “</w:t>
            </w:r>
            <w:r w:rsidR="00C811B4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X” la documentació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C811B4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se </w:t>
            </w:r>
            <w:r w:rsidR="00C811B4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aporta</w:t>
            </w:r>
            <w:r w:rsidR="00C63D07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. </w:t>
            </w:r>
          </w:p>
        </w:tc>
      </w:tr>
      <w:tr w:rsidR="00CF7CE7" w:rsidRPr="00323C85" w:rsidTr="004E7FA8">
        <w:trPr>
          <w:gridBefore w:val="1"/>
          <w:gridAfter w:val="2"/>
          <w:wBefore w:w="425" w:type="dxa"/>
          <w:wAfter w:w="18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178" w:type="dxa"/>
            <w:gridSpan w:val="10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  <w:hideMark/>
          </w:tcPr>
          <w:p w:rsidR="00785415" w:rsidRPr="00323C85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323C85" w:rsidTr="004E7FA8">
        <w:trPr>
          <w:gridBefore w:val="1"/>
          <w:gridAfter w:val="6"/>
          <w:wBefore w:w="425" w:type="dxa"/>
          <w:wAfter w:w="439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323C85" w:rsidRDefault="00785415" w:rsidP="00E815B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1" w:name="Verifica8"/>
        <w:tc>
          <w:tcPr>
            <w:tcW w:w="613" w:type="dxa"/>
            <w:shd w:val="clear" w:color="auto" w:fill="auto"/>
            <w:vAlign w:val="center"/>
            <w:hideMark/>
          </w:tcPr>
          <w:p w:rsidR="00785415" w:rsidRPr="00323C85" w:rsidRDefault="00E9253E" w:rsidP="00D33112">
            <w:pPr>
              <w:tabs>
                <w:tab w:val="left" w:pos="552"/>
              </w:tabs>
              <w:spacing w:after="24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FB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FB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"/>
          </w:p>
        </w:tc>
        <w:tc>
          <w:tcPr>
            <w:tcW w:w="8209" w:type="dxa"/>
            <w:gridSpan w:val="16"/>
            <w:shd w:val="clear" w:color="auto" w:fill="auto"/>
            <w:vAlign w:val="center"/>
          </w:tcPr>
          <w:p w:rsidR="00785415" w:rsidRPr="00323C85" w:rsidRDefault="00323C85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FF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Fotocopia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recibo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alquiler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o de la domiciliació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bancaria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inmediatament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anterior a la declaració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del estado de </w:t>
            </w:r>
            <w:r w:rsidR="00945730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alarma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y, fotocopia</w:t>
            </w:r>
            <w:r w:rsidR="00945730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945730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cibos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ren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de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945730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="00945730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g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uien</w:t>
            </w:r>
            <w:r w:rsidR="00945730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945730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6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945730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renda redu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cid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="002821DE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FF24C5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F24C5" w:rsidRPr="00323C85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(1)</w:t>
            </w:r>
          </w:p>
          <w:p w:rsidR="007A5719" w:rsidRPr="00323C85" w:rsidRDefault="007A5719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FF0000"/>
                <w:sz w:val="18"/>
                <w:szCs w:val="18"/>
                <w:lang w:val="es-ES" w:eastAsia="ca-ES"/>
              </w:rPr>
            </w:pPr>
          </w:p>
        </w:tc>
      </w:tr>
      <w:tr w:rsidR="001F4027" w:rsidRPr="00323C85" w:rsidTr="004E7FA8">
        <w:trPr>
          <w:gridBefore w:val="1"/>
          <w:gridAfter w:val="6"/>
          <w:wBefore w:w="425" w:type="dxa"/>
          <w:wAfter w:w="439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1F4027" w:rsidRPr="00323C85" w:rsidRDefault="001F4027" w:rsidP="00E815B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F4027" w:rsidRPr="00323C85" w:rsidRDefault="001F4027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FB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FB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209" w:type="dxa"/>
            <w:gridSpan w:val="16"/>
            <w:shd w:val="clear" w:color="auto" w:fill="auto"/>
            <w:vAlign w:val="center"/>
          </w:tcPr>
          <w:p w:rsidR="007A5719" w:rsidRPr="00323C85" w:rsidRDefault="00E96A29" w:rsidP="004E7FA8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 w:rsidRPr="00323C85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En el cas</w:t>
            </w:r>
            <w:r w:rsidR="004E7FA8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de modificació</w:t>
            </w:r>
            <w:r w:rsidR="004E7FA8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cualquier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aspect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contrat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alquiler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posterior al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rd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reba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j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a, </w:t>
            </w:r>
            <w:r w:rsidR="004E7FA8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fotocopia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contracte vigent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C043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de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bidamente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registra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elante del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INCASOL.</w:t>
            </w:r>
            <w:r w:rsidR="009F46D7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9F46D7" w:rsidRPr="00323C85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(1)</w:t>
            </w:r>
          </w:p>
        </w:tc>
      </w:tr>
      <w:tr w:rsidR="002821DE" w:rsidRPr="00323C85" w:rsidTr="004E7FA8">
        <w:trPr>
          <w:gridBefore w:val="1"/>
          <w:gridAfter w:val="6"/>
          <w:wBefore w:w="425" w:type="dxa"/>
          <w:wAfter w:w="439" w:type="dxa"/>
          <w:trHeight w:val="695"/>
        </w:trPr>
        <w:tc>
          <w:tcPr>
            <w:tcW w:w="380" w:type="dxa"/>
            <w:shd w:val="clear" w:color="auto" w:fill="auto"/>
            <w:noWrap/>
            <w:vAlign w:val="bottom"/>
          </w:tcPr>
          <w:p w:rsidR="002821DE" w:rsidRPr="00323C85" w:rsidRDefault="002821DE" w:rsidP="00E815B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821DE" w:rsidRPr="00323C85" w:rsidRDefault="002821DE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FB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FB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209" w:type="dxa"/>
            <w:gridSpan w:val="16"/>
            <w:shd w:val="clear" w:color="auto" w:fill="auto"/>
            <w:vAlign w:val="center"/>
          </w:tcPr>
          <w:p w:rsidR="007A5719" w:rsidRPr="00323C85" w:rsidRDefault="004E7FA8" w:rsidP="004E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cs="Arial"/>
                <w:sz w:val="18"/>
                <w:szCs w:val="18"/>
                <w:lang w:val="es-ES" w:eastAsia="ca-ES"/>
              </w:rPr>
              <w:t>Otra</w:t>
            </w:r>
            <w:r w:rsidR="00C04319" w:rsidRPr="00323C85">
              <w:rPr>
                <w:rFonts w:cs="Arial"/>
                <w:sz w:val="18"/>
                <w:szCs w:val="18"/>
                <w:lang w:val="es-ES" w:eastAsia="ca-ES"/>
              </w:rPr>
              <w:t xml:space="preserve"> documentació</w:t>
            </w:r>
            <w:r>
              <w:rPr>
                <w:rFonts w:cs="Arial"/>
                <w:sz w:val="18"/>
                <w:szCs w:val="18"/>
                <w:lang w:val="es-ES" w:eastAsia="ca-ES"/>
              </w:rPr>
              <w:t>n que se</w:t>
            </w:r>
            <w:r w:rsidR="00C04319" w:rsidRPr="00323C85">
              <w:rPr>
                <w:rFonts w:cs="Arial"/>
                <w:sz w:val="18"/>
                <w:szCs w:val="18"/>
                <w:lang w:val="es-ES" w:eastAsia="ca-ES"/>
              </w:rPr>
              <w:t xml:space="preserve"> consider</w:t>
            </w:r>
            <w:r>
              <w:rPr>
                <w:rFonts w:cs="Arial"/>
                <w:sz w:val="18"/>
                <w:szCs w:val="18"/>
                <w:lang w:val="es-ES" w:eastAsia="ca-ES"/>
              </w:rPr>
              <w:t>e</w:t>
            </w:r>
            <w:r w:rsidR="00C04319" w:rsidRPr="00323C85">
              <w:rPr>
                <w:rFonts w:cs="Arial"/>
                <w:sz w:val="18"/>
                <w:szCs w:val="18"/>
                <w:lang w:val="es-ES" w:eastAsia="ca-ES"/>
              </w:rPr>
              <w:t xml:space="preserve"> pertinent</w:t>
            </w:r>
            <w:r>
              <w:rPr>
                <w:rFonts w:cs="Arial"/>
                <w:sz w:val="18"/>
                <w:szCs w:val="18"/>
                <w:lang w:val="es-ES" w:eastAsia="ca-ES"/>
              </w:rPr>
              <w:t>e</w:t>
            </w:r>
            <w:r w:rsidR="00C04319" w:rsidRPr="00323C85">
              <w:rPr>
                <w:rFonts w:cs="Arial"/>
                <w:sz w:val="18"/>
                <w:szCs w:val="18"/>
                <w:lang w:val="es-ES" w:eastAsia="ca-ES"/>
              </w:rPr>
              <w:t xml:space="preserve"> aportar a la justificació</w:t>
            </w:r>
            <w:r>
              <w:rPr>
                <w:rFonts w:cs="Arial"/>
                <w:sz w:val="18"/>
                <w:szCs w:val="18"/>
                <w:lang w:val="es-ES" w:eastAsia="ca-ES"/>
              </w:rPr>
              <w:t>n</w:t>
            </w:r>
            <w:r w:rsidR="007A5719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. </w:t>
            </w:r>
          </w:p>
        </w:tc>
      </w:tr>
      <w:tr w:rsidR="001F4027" w:rsidRPr="00323C85" w:rsidTr="004E7FA8">
        <w:trPr>
          <w:gridBefore w:val="1"/>
          <w:gridAfter w:val="6"/>
          <w:wBefore w:w="425" w:type="dxa"/>
          <w:wAfter w:w="439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1F4027" w:rsidRPr="00323C85" w:rsidRDefault="001F4027" w:rsidP="00E815B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F4027" w:rsidRPr="00323C85" w:rsidRDefault="001F4027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FB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FB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209" w:type="dxa"/>
            <w:gridSpan w:val="16"/>
            <w:shd w:val="clear" w:color="auto" w:fill="auto"/>
            <w:vAlign w:val="center"/>
          </w:tcPr>
          <w:p w:rsidR="007A5719" w:rsidRPr="00323C85" w:rsidRDefault="008E0893" w:rsidP="00BC0FE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Carta de reintegr</w:t>
            </w:r>
            <w:r w:rsidR="004E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o, 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en su caso por excedentes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aplica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="00E815B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. </w:t>
            </w:r>
          </w:p>
        </w:tc>
      </w:tr>
      <w:tr w:rsidR="00FF24C5" w:rsidRPr="00323C85" w:rsidTr="00201D04">
        <w:trPr>
          <w:gridBefore w:val="1"/>
          <w:gridAfter w:val="3"/>
          <w:wBefore w:w="425" w:type="dxa"/>
          <w:wAfter w:w="198" w:type="dxa"/>
          <w:trHeight w:val="498"/>
        </w:trPr>
        <w:tc>
          <w:tcPr>
            <w:tcW w:w="380" w:type="dxa"/>
            <w:shd w:val="clear" w:color="auto" w:fill="auto"/>
            <w:noWrap/>
            <w:vAlign w:val="bottom"/>
          </w:tcPr>
          <w:p w:rsidR="00FF24C5" w:rsidRPr="00323C85" w:rsidRDefault="00FF24C5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063" w:type="dxa"/>
            <w:gridSpan w:val="20"/>
            <w:shd w:val="clear" w:color="auto" w:fill="auto"/>
            <w:noWrap/>
            <w:vAlign w:val="bottom"/>
          </w:tcPr>
          <w:p w:rsidR="00BE0ECC" w:rsidRPr="00323C85" w:rsidRDefault="00BE0ECC" w:rsidP="00BE0ECC">
            <w:pPr>
              <w:pStyle w:val="Pargrafdellista"/>
              <w:spacing w:after="0" w:line="240" w:lineRule="auto"/>
              <w:ind w:right="962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BE0ECC" w:rsidRPr="00323C85" w:rsidRDefault="00CE3EEB" w:rsidP="002B3965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ind w:right="962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Document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obligada presentació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  <w:p w:rsidR="00FF24C5" w:rsidRPr="00323C85" w:rsidRDefault="00FF24C5" w:rsidP="00751EE0">
            <w:pPr>
              <w:pStyle w:val="Pargrafdellista"/>
              <w:spacing w:after="0" w:line="240" w:lineRule="auto"/>
              <w:ind w:right="962" w:hanging="360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1F4027" w:rsidRPr="00323C85" w:rsidTr="004E7FA8">
        <w:trPr>
          <w:gridBefore w:val="1"/>
          <w:gridAfter w:val="5"/>
          <w:wBefore w:w="425" w:type="dxa"/>
          <w:wAfter w:w="425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581FD6" w:rsidRPr="00323C85" w:rsidRDefault="00581FD6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  <w:p w:rsidR="001F4027" w:rsidRPr="00323C85" w:rsidRDefault="001A22D4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b</w:t>
            </w:r>
            <w:r w:rsidR="001F4027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  <w:tc>
          <w:tcPr>
            <w:tcW w:w="8836" w:type="dxa"/>
            <w:gridSpan w:val="18"/>
            <w:shd w:val="clear" w:color="auto" w:fill="auto"/>
            <w:hideMark/>
          </w:tcPr>
          <w:p w:rsidR="00581FD6" w:rsidRPr="00323C85" w:rsidRDefault="00581FD6" w:rsidP="00CD3DD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  <w:p w:rsidR="001F4027" w:rsidRPr="00323C85" w:rsidRDefault="001F4027" w:rsidP="00D3311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</w:t>
            </w:r>
            <w:r w:rsidR="00BC0F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se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compromet</w:t>
            </w:r>
            <w:r w:rsidR="00BC0F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a la </w:t>
            </w:r>
            <w:r w:rsidR="00BC0FE0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custodia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tota la documentació</w:t>
            </w:r>
            <w:r w:rsidR="00BC0F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 w:rsidR="00BC0F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port</w:t>
            </w:r>
            <w:r w:rsidR="00BC0F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que justifica lo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da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tos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se detallan en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os a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nexos adjunt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s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han relaciona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el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a) per un 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periodo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mínim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4 a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ño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 co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ntar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desde la presentació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present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justificació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a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sí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 presentar 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facilitar todo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l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da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tos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accesos que l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pu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edan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ser exigi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BC0FE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Ajuntament de Barcelona o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otros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municipal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p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ra la inspecció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comprob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ació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="00D33112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actividad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subvencionada.</w:t>
            </w:r>
          </w:p>
        </w:tc>
      </w:tr>
      <w:tr w:rsidR="001F4027" w:rsidRPr="00323C85" w:rsidTr="004E7FA8">
        <w:trPr>
          <w:gridBefore w:val="1"/>
          <w:gridAfter w:val="5"/>
          <w:wBefore w:w="425" w:type="dxa"/>
          <w:wAfter w:w="425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581FD6" w:rsidRPr="00323C85" w:rsidRDefault="00581FD6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  <w:p w:rsidR="001F4027" w:rsidRPr="00323C85" w:rsidRDefault="001A22D4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</w:t>
            </w:r>
            <w:r w:rsidR="001F4027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  <w:tc>
          <w:tcPr>
            <w:tcW w:w="8836" w:type="dxa"/>
            <w:gridSpan w:val="18"/>
            <w:shd w:val="clear" w:color="auto" w:fill="auto"/>
            <w:vAlign w:val="center"/>
            <w:hideMark/>
          </w:tcPr>
          <w:p w:rsidR="00581FD6" w:rsidRPr="00323C85" w:rsidRDefault="00581FD6" w:rsidP="001E633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  <w:p w:rsidR="001F4027" w:rsidRPr="00323C85" w:rsidRDefault="001F4027" w:rsidP="00D3311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l</w:t>
            </w:r>
            <w:r w:rsidR="00E96A29"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 subvenció</w:t>
            </w:r>
            <w:r w:rsidR="00D331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 ha estado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totalment</w:t>
            </w:r>
            <w:r w:rsidR="00D331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justificada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(Marqu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cas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lla en el cas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o que la </w:t>
            </w:r>
            <w:r w:rsidR="00D33112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actividad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ya reali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za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totali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 tant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rellenar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1E633F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la carta de reintegr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1F4027" w:rsidRPr="00323C85" w:rsidTr="004E7FA8">
        <w:trPr>
          <w:gridBefore w:val="1"/>
          <w:gridAfter w:val="2"/>
          <w:wBefore w:w="425" w:type="dxa"/>
          <w:wAfter w:w="18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center"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178" w:type="dxa"/>
            <w:gridSpan w:val="10"/>
            <w:shd w:val="clear" w:color="auto" w:fill="auto"/>
            <w:noWrap/>
            <w:vAlign w:val="bottom"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1F4027" w:rsidRPr="00323C85" w:rsidTr="004E7FA8">
        <w:trPr>
          <w:gridBefore w:val="1"/>
          <w:gridAfter w:val="5"/>
          <w:wBefore w:w="425" w:type="dxa"/>
          <w:wAfter w:w="425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836" w:type="dxa"/>
            <w:gridSpan w:val="18"/>
            <w:shd w:val="clear" w:color="auto" w:fill="auto"/>
            <w:hideMark/>
          </w:tcPr>
          <w:p w:rsidR="001F4027" w:rsidRPr="00323C85" w:rsidRDefault="001F4027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     </w:t>
            </w:r>
            <w:r w:rsidR="0009774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2"/>
            <w:r w:rsidR="0009774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FB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FB7FA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09774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2"/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import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relació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document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ntes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indica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c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ert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totali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subvenció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que 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le fue otorgada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conse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cue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ncia no correspon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ningún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reintegr</w:t>
            </w:r>
            <w:r w:rsidR="00D3311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  <w:p w:rsidR="001F4027" w:rsidRPr="00323C85" w:rsidRDefault="001F4027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1F4027" w:rsidRPr="00323C85" w:rsidTr="004E7FA8">
        <w:trPr>
          <w:gridBefore w:val="1"/>
          <w:gridAfter w:val="2"/>
          <w:wBefore w:w="425" w:type="dxa"/>
          <w:wAfter w:w="18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178" w:type="dxa"/>
            <w:gridSpan w:val="10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1F4027" w:rsidRPr="00323C85" w:rsidTr="004E7FA8">
        <w:trPr>
          <w:gridBefore w:val="1"/>
          <w:gridAfter w:val="5"/>
          <w:wBefore w:w="425" w:type="dxa"/>
          <w:wAfter w:w="425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836" w:type="dxa"/>
            <w:gridSpan w:val="18"/>
            <w:shd w:val="clear" w:color="auto" w:fill="auto"/>
            <w:noWrap/>
            <w:vAlign w:val="bottom"/>
            <w:hideMark/>
          </w:tcPr>
          <w:p w:rsidR="001F4027" w:rsidRPr="00323C85" w:rsidRDefault="001F4027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1F4027" w:rsidRPr="00323C85" w:rsidRDefault="001F4027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1F4027" w:rsidRPr="00323C85" w:rsidRDefault="001F4027" w:rsidP="00CC60F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Barcelona, </w:t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maxLength w:val="30"/>
                  </w:textInput>
                </w:ffData>
              </w:fldChar>
            </w:r>
            <w:bookmarkStart w:id="3" w:name="Text3"/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CC60FC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CC60FC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CC60FC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CC60FC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CC60FC" w:rsidRPr="00323C8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CC60FC" w:rsidRPr="00323C8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3"/>
          </w:p>
        </w:tc>
      </w:tr>
      <w:tr w:rsidR="001F4027" w:rsidRPr="00323C85" w:rsidTr="004E7FA8">
        <w:trPr>
          <w:gridBefore w:val="1"/>
          <w:gridAfter w:val="2"/>
          <w:wBefore w:w="425" w:type="dxa"/>
          <w:wAfter w:w="18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178" w:type="dxa"/>
            <w:gridSpan w:val="10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1F4027" w:rsidRPr="00323C85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BC7F9B" w:rsidRPr="00323C85" w:rsidRDefault="00BC7F9B" w:rsidP="00E815BC">
      <w:pPr>
        <w:rPr>
          <w:rFonts w:cs="Arial"/>
          <w:sz w:val="18"/>
          <w:szCs w:val="18"/>
          <w:lang w:val="es-ES"/>
        </w:rPr>
      </w:pPr>
    </w:p>
    <w:sectPr w:rsidR="00BC7F9B" w:rsidRPr="00323C85" w:rsidSect="002A3BEB">
      <w:headerReference w:type="default" r:id="rId9"/>
      <w:footerReference w:type="default" r:id="rId10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A8" w:rsidRDefault="00FB7FA8" w:rsidP="007018FB">
      <w:pPr>
        <w:spacing w:after="0" w:line="240" w:lineRule="auto"/>
      </w:pPr>
      <w:r>
        <w:separator/>
      </w:r>
    </w:p>
  </w:endnote>
  <w:endnote w:type="continuationSeparator" w:id="0">
    <w:p w:rsidR="00FB7FA8" w:rsidRDefault="00FB7FA8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270DA2" w:rsidRDefault="00861E08" w:rsidP="000B6C53">
    <w:pPr>
      <w:pStyle w:val="Peu"/>
      <w:tabs>
        <w:tab w:val="clear" w:pos="4252"/>
        <w:tab w:val="clear" w:pos="8504"/>
        <w:tab w:val="right" w:pos="9498"/>
      </w:tabs>
      <w:rPr>
        <w:lang w:val="es-ES_tradnl"/>
      </w:rPr>
    </w:pPr>
    <w:r w:rsidRPr="00270DA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A8" w:rsidRDefault="00FB7FA8" w:rsidP="007018FB">
      <w:pPr>
        <w:spacing w:after="0" w:line="240" w:lineRule="auto"/>
      </w:pPr>
      <w:r>
        <w:separator/>
      </w:r>
    </w:p>
  </w:footnote>
  <w:footnote w:type="continuationSeparator" w:id="0">
    <w:p w:rsidR="00FB7FA8" w:rsidRDefault="00FB7FA8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0" w:rsidRDefault="002A3BEB" w:rsidP="009A57C0">
    <w:pPr>
      <w:spacing w:after="0" w:line="240" w:lineRule="auto"/>
      <w:ind w:left="4962"/>
      <w:jc w:val="right"/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01F658E3" wp14:editId="62BCBE7A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  <w:p w:rsidR="008B170E" w:rsidRDefault="008B170E" w:rsidP="009A57C0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9A57C0" w:rsidRPr="008B170E" w:rsidRDefault="009A57C0" w:rsidP="009A57C0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8B170E">
      <w:rPr>
        <w:rFonts w:cs="Arial"/>
        <w:b/>
        <w:noProof/>
        <w:sz w:val="14"/>
        <w:szCs w:val="14"/>
      </w:rPr>
      <w:t>Gerència d’Economia, Recursos i Promoció Econòmica</w:t>
    </w:r>
  </w:p>
  <w:p w:rsidR="009A57C0" w:rsidRPr="008B170E" w:rsidRDefault="009A57C0" w:rsidP="009A57C0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 w:rsidRPr="008B170E"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  <w:sz w:val="1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APQDOkAYo89YQj8Q2WUbHjegxw=" w:salt="DzozMcYcOysUNts8BcgTSA==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5726E"/>
    <w:rsid w:val="00067E07"/>
    <w:rsid w:val="000753BA"/>
    <w:rsid w:val="000836AC"/>
    <w:rsid w:val="00087116"/>
    <w:rsid w:val="00092D67"/>
    <w:rsid w:val="000973EC"/>
    <w:rsid w:val="00097740"/>
    <w:rsid w:val="000A578D"/>
    <w:rsid w:val="000B38CC"/>
    <w:rsid w:val="000B6C53"/>
    <w:rsid w:val="000E55D7"/>
    <w:rsid w:val="00100366"/>
    <w:rsid w:val="00126009"/>
    <w:rsid w:val="001359CA"/>
    <w:rsid w:val="0014040B"/>
    <w:rsid w:val="00151CA4"/>
    <w:rsid w:val="00160EEC"/>
    <w:rsid w:val="001664B3"/>
    <w:rsid w:val="001A22D4"/>
    <w:rsid w:val="001B4E04"/>
    <w:rsid w:val="001E3E49"/>
    <w:rsid w:val="001E52B3"/>
    <w:rsid w:val="001E633F"/>
    <w:rsid w:val="001F4027"/>
    <w:rsid w:val="00201D04"/>
    <w:rsid w:val="00226C52"/>
    <w:rsid w:val="00235817"/>
    <w:rsid w:val="00255A21"/>
    <w:rsid w:val="00261888"/>
    <w:rsid w:val="00270DA2"/>
    <w:rsid w:val="002821DE"/>
    <w:rsid w:val="002A3BEB"/>
    <w:rsid w:val="002A5FF8"/>
    <w:rsid w:val="002B3965"/>
    <w:rsid w:val="002D44B9"/>
    <w:rsid w:val="002E2860"/>
    <w:rsid w:val="0030783C"/>
    <w:rsid w:val="00323C85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D2EFB"/>
    <w:rsid w:val="003D34F6"/>
    <w:rsid w:val="00400CDF"/>
    <w:rsid w:val="0041219E"/>
    <w:rsid w:val="004355F1"/>
    <w:rsid w:val="00436115"/>
    <w:rsid w:val="004404B1"/>
    <w:rsid w:val="00440A93"/>
    <w:rsid w:val="00441675"/>
    <w:rsid w:val="00451222"/>
    <w:rsid w:val="0047385C"/>
    <w:rsid w:val="004839B5"/>
    <w:rsid w:val="00485DCB"/>
    <w:rsid w:val="004956EF"/>
    <w:rsid w:val="004B071B"/>
    <w:rsid w:val="004C480F"/>
    <w:rsid w:val="004E674A"/>
    <w:rsid w:val="004E7FA8"/>
    <w:rsid w:val="00545F83"/>
    <w:rsid w:val="00557EFC"/>
    <w:rsid w:val="00581FD6"/>
    <w:rsid w:val="0058463E"/>
    <w:rsid w:val="005A43E9"/>
    <w:rsid w:val="005D03E7"/>
    <w:rsid w:val="00602744"/>
    <w:rsid w:val="00603160"/>
    <w:rsid w:val="00631EB5"/>
    <w:rsid w:val="0064658C"/>
    <w:rsid w:val="00654CF0"/>
    <w:rsid w:val="006564E2"/>
    <w:rsid w:val="006641BB"/>
    <w:rsid w:val="00670030"/>
    <w:rsid w:val="00677E1C"/>
    <w:rsid w:val="00697427"/>
    <w:rsid w:val="006A2D63"/>
    <w:rsid w:val="006A6947"/>
    <w:rsid w:val="006C1627"/>
    <w:rsid w:val="006C53B9"/>
    <w:rsid w:val="006E1495"/>
    <w:rsid w:val="006F1A48"/>
    <w:rsid w:val="0070181F"/>
    <w:rsid w:val="007018FB"/>
    <w:rsid w:val="00706831"/>
    <w:rsid w:val="007110DB"/>
    <w:rsid w:val="00713226"/>
    <w:rsid w:val="00751EE0"/>
    <w:rsid w:val="00756699"/>
    <w:rsid w:val="00761DE3"/>
    <w:rsid w:val="0077722E"/>
    <w:rsid w:val="0078272C"/>
    <w:rsid w:val="0078510E"/>
    <w:rsid w:val="00785415"/>
    <w:rsid w:val="00785E7F"/>
    <w:rsid w:val="007A25E2"/>
    <w:rsid w:val="007A5719"/>
    <w:rsid w:val="007B312F"/>
    <w:rsid w:val="007B79D0"/>
    <w:rsid w:val="007C7A58"/>
    <w:rsid w:val="007E345D"/>
    <w:rsid w:val="008077B9"/>
    <w:rsid w:val="00820AE6"/>
    <w:rsid w:val="00832797"/>
    <w:rsid w:val="00842B1D"/>
    <w:rsid w:val="0084308B"/>
    <w:rsid w:val="00861E08"/>
    <w:rsid w:val="00862A32"/>
    <w:rsid w:val="0086583F"/>
    <w:rsid w:val="00874DF8"/>
    <w:rsid w:val="00884DB2"/>
    <w:rsid w:val="008A53D2"/>
    <w:rsid w:val="008A788B"/>
    <w:rsid w:val="008B170E"/>
    <w:rsid w:val="008C438B"/>
    <w:rsid w:val="008D04AC"/>
    <w:rsid w:val="008E0893"/>
    <w:rsid w:val="0090679C"/>
    <w:rsid w:val="009220EB"/>
    <w:rsid w:val="00945730"/>
    <w:rsid w:val="00947855"/>
    <w:rsid w:val="009A4562"/>
    <w:rsid w:val="009A57C0"/>
    <w:rsid w:val="009E3C6A"/>
    <w:rsid w:val="009F46D7"/>
    <w:rsid w:val="00A01665"/>
    <w:rsid w:val="00A04F3F"/>
    <w:rsid w:val="00A10F34"/>
    <w:rsid w:val="00A22B87"/>
    <w:rsid w:val="00A26714"/>
    <w:rsid w:val="00A27AC8"/>
    <w:rsid w:val="00A33BE3"/>
    <w:rsid w:val="00A431AE"/>
    <w:rsid w:val="00A579DE"/>
    <w:rsid w:val="00A61333"/>
    <w:rsid w:val="00A76A69"/>
    <w:rsid w:val="00A86496"/>
    <w:rsid w:val="00A94040"/>
    <w:rsid w:val="00AB0CFA"/>
    <w:rsid w:val="00AB1DA5"/>
    <w:rsid w:val="00AE3C0B"/>
    <w:rsid w:val="00AF22B4"/>
    <w:rsid w:val="00B0291D"/>
    <w:rsid w:val="00B24C3F"/>
    <w:rsid w:val="00B45CFF"/>
    <w:rsid w:val="00B655BE"/>
    <w:rsid w:val="00B752E5"/>
    <w:rsid w:val="00B92428"/>
    <w:rsid w:val="00BA36EF"/>
    <w:rsid w:val="00BC0FE0"/>
    <w:rsid w:val="00BC1C49"/>
    <w:rsid w:val="00BC7F9B"/>
    <w:rsid w:val="00BD7FAB"/>
    <w:rsid w:val="00BE0ECC"/>
    <w:rsid w:val="00BE7C19"/>
    <w:rsid w:val="00C04319"/>
    <w:rsid w:val="00C04F8C"/>
    <w:rsid w:val="00C116C5"/>
    <w:rsid w:val="00C408CC"/>
    <w:rsid w:val="00C526E9"/>
    <w:rsid w:val="00C63D07"/>
    <w:rsid w:val="00C75AC8"/>
    <w:rsid w:val="00C77AFE"/>
    <w:rsid w:val="00C811B4"/>
    <w:rsid w:val="00C90125"/>
    <w:rsid w:val="00C967F5"/>
    <w:rsid w:val="00CC60FC"/>
    <w:rsid w:val="00CD1A93"/>
    <w:rsid w:val="00CD1FCE"/>
    <w:rsid w:val="00CD3DD3"/>
    <w:rsid w:val="00CD6750"/>
    <w:rsid w:val="00CE0FD6"/>
    <w:rsid w:val="00CE3BFB"/>
    <w:rsid w:val="00CE3EEB"/>
    <w:rsid w:val="00CF7CE7"/>
    <w:rsid w:val="00D11CD2"/>
    <w:rsid w:val="00D174E1"/>
    <w:rsid w:val="00D33112"/>
    <w:rsid w:val="00D80DA8"/>
    <w:rsid w:val="00DB0A46"/>
    <w:rsid w:val="00DD0227"/>
    <w:rsid w:val="00DD3AD2"/>
    <w:rsid w:val="00DD7548"/>
    <w:rsid w:val="00E23CD2"/>
    <w:rsid w:val="00E45506"/>
    <w:rsid w:val="00E5091F"/>
    <w:rsid w:val="00E6086D"/>
    <w:rsid w:val="00E63458"/>
    <w:rsid w:val="00E7771B"/>
    <w:rsid w:val="00E815BC"/>
    <w:rsid w:val="00E9253E"/>
    <w:rsid w:val="00E96A29"/>
    <w:rsid w:val="00EB503F"/>
    <w:rsid w:val="00ED7272"/>
    <w:rsid w:val="00F4034D"/>
    <w:rsid w:val="00F41366"/>
    <w:rsid w:val="00F4647B"/>
    <w:rsid w:val="00F512F8"/>
    <w:rsid w:val="00F8367B"/>
    <w:rsid w:val="00F958DD"/>
    <w:rsid w:val="00F96E6F"/>
    <w:rsid w:val="00FB7FA8"/>
    <w:rsid w:val="00FC4B67"/>
    <w:rsid w:val="00FD65BF"/>
    <w:rsid w:val="00FE3AD2"/>
    <w:rsid w:val="00FF14E8"/>
    <w:rsid w:val="00FF24C5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63F0-CC06-4EA2-B45E-A19B6247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</cp:revision>
  <cp:lastPrinted>2019-01-23T08:23:00Z</cp:lastPrinted>
  <dcterms:created xsi:type="dcterms:W3CDTF">2021-03-04T16:25:00Z</dcterms:created>
  <dcterms:modified xsi:type="dcterms:W3CDTF">2021-03-04T16:25:00Z</dcterms:modified>
</cp:coreProperties>
</file>