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A4" w:rsidRDefault="000A36A4" w:rsidP="000A36A4">
      <w:pPr>
        <w:tabs>
          <w:tab w:val="left" w:pos="10773"/>
          <w:tab w:val="left" w:pos="10915"/>
        </w:tabs>
        <w:spacing w:before="11" w:after="0" w:line="250" w:lineRule="auto"/>
        <w:ind w:left="127" w:right="710"/>
        <w:jc w:val="center"/>
        <w:rPr>
          <w:rFonts w:ascii="Arial" w:eastAsia="Arial Narrow" w:hAnsi="Arial" w:cs="Arial"/>
          <w:b/>
          <w:bCs/>
          <w:color w:val="0073AE"/>
          <w:spacing w:val="-6"/>
          <w:sz w:val="28"/>
          <w:szCs w:val="28"/>
          <w:u w:val="single"/>
        </w:rPr>
      </w:pPr>
      <w:r>
        <w:rPr>
          <w:rFonts w:ascii="Arial" w:hAnsi="Arial"/>
          <w:b/>
          <w:bCs/>
          <w:color w:val="0073AE"/>
          <w:sz w:val="28"/>
          <w:szCs w:val="28"/>
          <w:u w:val="single"/>
        </w:rPr>
        <w:t>INSTANCIA DE SOLICITUD DE SUBVENCIÓN</w:t>
      </w:r>
    </w:p>
    <w:p w:rsidR="00A037A7" w:rsidRPr="00A037A7" w:rsidRDefault="00A037A7" w:rsidP="00A037A7">
      <w:pPr>
        <w:widowControl/>
        <w:autoSpaceDE w:val="0"/>
        <w:autoSpaceDN w:val="0"/>
        <w:adjustRightInd w:val="0"/>
        <w:spacing w:after="0" w:line="240" w:lineRule="auto"/>
        <w:ind w:left="142"/>
        <w:jc w:val="center"/>
        <w:rPr>
          <w:rFonts w:ascii="Arial" w:eastAsia="Arial Narrow" w:hAnsi="Arial" w:cs="Arial"/>
          <w:b/>
          <w:bCs/>
          <w:i/>
          <w:color w:val="0073AE"/>
          <w:spacing w:val="-6"/>
          <w:sz w:val="18"/>
          <w:szCs w:val="18"/>
        </w:rPr>
      </w:pPr>
    </w:p>
    <w:p w:rsidR="00A037A7" w:rsidRDefault="00A037A7" w:rsidP="00A037A7">
      <w:pPr>
        <w:widowControl/>
        <w:autoSpaceDE w:val="0"/>
        <w:autoSpaceDN w:val="0"/>
        <w:adjustRightInd w:val="0"/>
        <w:spacing w:after="0" w:line="240" w:lineRule="auto"/>
        <w:ind w:left="142"/>
        <w:jc w:val="center"/>
        <w:rPr>
          <w:rFonts w:ascii="Arial" w:eastAsia="Arial Narrow" w:hAnsi="Arial" w:cs="Arial"/>
          <w:b/>
          <w:bCs/>
          <w:i/>
          <w:color w:val="0073AE"/>
          <w:spacing w:val="-6"/>
          <w:sz w:val="18"/>
          <w:szCs w:val="18"/>
        </w:rPr>
      </w:pPr>
      <w:r>
        <w:rPr>
          <w:rFonts w:ascii="Arial" w:hAnsi="Arial"/>
          <w:b/>
          <w:bCs/>
          <w:i/>
          <w:color w:val="0073AE"/>
          <w:sz w:val="18"/>
          <w:szCs w:val="18"/>
        </w:rPr>
        <w:t xml:space="preserve">CONVOCATORIA DE SUBVENCIÓN PARA INCENTIVAR LA REBAJA DE ALQUILERES DE LOS </w:t>
      </w:r>
    </w:p>
    <w:p w:rsidR="00A037A7" w:rsidRPr="00A037A7" w:rsidRDefault="00A037A7" w:rsidP="00A037A7">
      <w:pPr>
        <w:widowControl/>
        <w:autoSpaceDE w:val="0"/>
        <w:autoSpaceDN w:val="0"/>
        <w:adjustRightInd w:val="0"/>
        <w:spacing w:after="0" w:line="240" w:lineRule="auto"/>
        <w:ind w:left="142"/>
        <w:jc w:val="center"/>
        <w:rPr>
          <w:rFonts w:ascii="Arial" w:eastAsia="Arial Narrow" w:hAnsi="Arial" w:cs="Arial"/>
          <w:b/>
          <w:bCs/>
          <w:i/>
          <w:color w:val="0073AE"/>
          <w:spacing w:val="-6"/>
          <w:sz w:val="18"/>
          <w:szCs w:val="18"/>
        </w:rPr>
      </w:pPr>
      <w:r>
        <w:rPr>
          <w:rFonts w:ascii="Arial" w:hAnsi="Arial"/>
          <w:b/>
          <w:bCs/>
          <w:i/>
          <w:color w:val="0073AE"/>
          <w:sz w:val="18"/>
          <w:szCs w:val="18"/>
        </w:rPr>
        <w:t>LOCALES COMERCIALES A LAS ACTIVIDADES AFECTADAS POR LA CRISIS DE LA COVID-19</w:t>
      </w:r>
    </w:p>
    <w:p w:rsidR="00A037A7" w:rsidRPr="000A36A4" w:rsidRDefault="00A037A7" w:rsidP="00A037A7">
      <w:pPr>
        <w:tabs>
          <w:tab w:val="left" w:pos="10773"/>
          <w:tab w:val="left" w:pos="10915"/>
        </w:tabs>
        <w:spacing w:before="11" w:after="0" w:line="250" w:lineRule="auto"/>
        <w:ind w:left="127" w:right="710"/>
        <w:rPr>
          <w:rFonts w:ascii="Arial" w:eastAsia="Arial Narrow" w:hAnsi="Arial" w:cs="Arial"/>
          <w:b/>
          <w:bCs/>
          <w:color w:val="0073AE"/>
          <w:spacing w:val="-6"/>
          <w:sz w:val="28"/>
          <w:szCs w:val="28"/>
          <w:u w:val="single"/>
        </w:rPr>
      </w:pPr>
    </w:p>
    <w:p w:rsidR="00B37373" w:rsidRPr="008F6574" w:rsidRDefault="004E0803" w:rsidP="00193DE5">
      <w:pPr>
        <w:spacing w:after="0" w:line="240" w:lineRule="auto"/>
        <w:ind w:left="127" w:right="-23"/>
        <w:rPr>
          <w:rFonts w:ascii="Arial" w:eastAsia="Arial Narrow" w:hAnsi="Arial" w:cs="Arial"/>
          <w:sz w:val="24"/>
          <w:szCs w:val="24"/>
        </w:rPr>
      </w:pPr>
      <w:r>
        <w:rPr>
          <w:rFonts w:ascii="Arial" w:hAnsi="Arial"/>
          <w:b/>
          <w:bCs/>
          <w:color w:val="0073AE"/>
          <w:sz w:val="24"/>
          <w:szCs w:val="24"/>
        </w:rPr>
        <w:t xml:space="preserve">Datos de la persona solicitante </w:t>
      </w:r>
      <w:r>
        <w:rPr>
          <w:rFonts w:ascii="Arial" w:hAnsi="Arial"/>
          <w:b/>
          <w:bCs/>
          <w:color w:val="0073AE"/>
          <w:sz w:val="18"/>
          <w:szCs w:val="18"/>
        </w:rPr>
        <w:t>(persona arrendadora)</w:t>
      </w:r>
    </w:p>
    <w:tbl>
      <w:tblPr>
        <w:tblW w:w="16902"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638"/>
        <w:gridCol w:w="1946"/>
        <w:gridCol w:w="700"/>
        <w:gridCol w:w="47"/>
        <w:gridCol w:w="1418"/>
        <w:gridCol w:w="652"/>
        <w:gridCol w:w="1688"/>
        <w:gridCol w:w="2654"/>
        <w:gridCol w:w="251"/>
        <w:gridCol w:w="142"/>
        <w:gridCol w:w="6270"/>
      </w:tblGrid>
      <w:tr w:rsidR="00B37373" w:rsidRPr="008F6574" w:rsidTr="005A48C3">
        <w:trPr>
          <w:gridAfter w:val="2"/>
          <w:wAfter w:w="6412" w:type="dxa"/>
          <w:trHeight w:hRule="exact" w:val="624"/>
        </w:trPr>
        <w:tc>
          <w:tcPr>
            <w:tcW w:w="3780" w:type="dxa"/>
            <w:gridSpan w:val="4"/>
            <w:tcBorders>
              <w:top w:val="nil"/>
              <w:left w:val="nil"/>
              <w:bottom w:val="nil"/>
              <w:right w:val="nil"/>
            </w:tcBorders>
            <w:tcMar>
              <w:left w:w="28" w:type="dxa"/>
              <w:right w:w="28" w:type="dxa"/>
            </w:tcMar>
            <w:vAlign w:val="bottom"/>
          </w:tcPr>
          <w:p w:rsidR="00B37373" w:rsidRPr="008F6574" w:rsidRDefault="00B37373" w:rsidP="005A48C3">
            <w:pPr>
              <w:pStyle w:val="Default"/>
              <w:ind w:left="-28" w:right="-23"/>
              <w:rPr>
                <w:rFonts w:ascii="Arial" w:hAnsi="Arial" w:cs="Arial"/>
                <w:color w:val="0073AE"/>
                <w:sz w:val="18"/>
                <w:szCs w:val="18"/>
              </w:rPr>
            </w:pPr>
            <w:r>
              <w:rPr>
                <w:rFonts w:ascii="Arial" w:hAnsi="Arial"/>
                <w:color w:val="0073AE"/>
                <w:sz w:val="18"/>
                <w:szCs w:val="18"/>
              </w:rPr>
              <w:t>Nombre y apellidos de la persona física o jurídica:</w:t>
            </w:r>
          </w:p>
        </w:tc>
        <w:tc>
          <w:tcPr>
            <w:tcW w:w="6710" w:type="dxa"/>
            <w:gridSpan w:val="6"/>
            <w:tcBorders>
              <w:top w:val="nil"/>
              <w:left w:val="nil"/>
              <w:bottom w:val="single" w:sz="4" w:space="0" w:color="0073AE"/>
              <w:right w:val="nil"/>
            </w:tcBorders>
            <w:shd w:val="clear" w:color="auto" w:fill="auto"/>
            <w:tcMar>
              <w:left w:w="28" w:type="dxa"/>
              <w:right w:w="28" w:type="dxa"/>
            </w:tcMar>
            <w:vAlign w:val="bottom"/>
          </w:tcPr>
          <w:p w:rsidR="00B37373" w:rsidRPr="008F6574" w:rsidRDefault="000A36A4" w:rsidP="00EC5274">
            <w:pPr>
              <w:pStyle w:val="Default"/>
              <w:ind w:left="-284" w:right="-23"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0A36A4" w:rsidRPr="008F6574" w:rsidTr="003477C8">
        <w:trPr>
          <w:gridAfter w:val="2"/>
          <w:wAfter w:w="6412" w:type="dxa"/>
          <w:trHeight w:hRule="exact" w:val="346"/>
        </w:trPr>
        <w:tc>
          <w:tcPr>
            <w:tcW w:w="496" w:type="dxa"/>
            <w:tcBorders>
              <w:top w:val="nil"/>
              <w:left w:val="nil"/>
              <w:bottom w:val="nil"/>
              <w:right w:val="nil"/>
            </w:tcBorders>
            <w:shd w:val="clear" w:color="auto" w:fill="auto"/>
            <w:tcMar>
              <w:left w:w="28" w:type="dxa"/>
              <w:right w:w="28" w:type="dxa"/>
            </w:tcMar>
            <w:vAlign w:val="bottom"/>
          </w:tcPr>
          <w:p w:rsidR="000A36A4" w:rsidRPr="000A36A4" w:rsidRDefault="000A36A4" w:rsidP="00633862">
            <w:pPr>
              <w:pStyle w:val="Default"/>
              <w:ind w:left="-284" w:right="-20" w:firstLine="256"/>
              <w:rPr>
                <w:rFonts w:ascii="Arial" w:hAnsi="Arial" w:cs="Arial"/>
                <w:color w:val="0073AE"/>
                <w:sz w:val="18"/>
                <w:szCs w:val="18"/>
              </w:rPr>
            </w:pPr>
            <w:r>
              <w:rPr>
                <w:rFonts w:ascii="Arial" w:hAnsi="Arial"/>
                <w:color w:val="0073AE"/>
                <w:sz w:val="18"/>
                <w:szCs w:val="18"/>
              </w:rPr>
              <w:t xml:space="preserve">NIF: </w:t>
            </w:r>
          </w:p>
        </w:tc>
        <w:tc>
          <w:tcPr>
            <w:tcW w:w="2584" w:type="dxa"/>
            <w:gridSpan w:val="2"/>
            <w:tcBorders>
              <w:top w:val="nil"/>
              <w:left w:val="nil"/>
              <w:bottom w:val="single" w:sz="4" w:space="0" w:color="0073AE"/>
              <w:right w:val="nil"/>
            </w:tcBorders>
            <w:shd w:val="clear" w:color="auto" w:fill="auto"/>
            <w:tcMar>
              <w:left w:w="28" w:type="dxa"/>
              <w:right w:w="28" w:type="dxa"/>
            </w:tcMar>
            <w:vAlign w:val="bottom"/>
          </w:tcPr>
          <w:p w:rsidR="000A36A4" w:rsidRPr="008F6574" w:rsidRDefault="000A36A4" w:rsidP="00EC5274">
            <w:pPr>
              <w:pStyle w:val="Default"/>
              <w:ind w:left="-284" w:right="-20"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4505" w:type="dxa"/>
            <w:gridSpan w:val="5"/>
            <w:tcBorders>
              <w:top w:val="nil"/>
              <w:left w:val="nil"/>
              <w:bottom w:val="single" w:sz="4" w:space="0" w:color="0073AE"/>
              <w:right w:val="nil"/>
            </w:tcBorders>
            <w:shd w:val="clear" w:color="auto" w:fill="auto"/>
            <w:tcMar>
              <w:left w:w="28" w:type="dxa"/>
              <w:right w:w="28" w:type="dxa"/>
            </w:tcMar>
            <w:vAlign w:val="bottom"/>
          </w:tcPr>
          <w:p w:rsidR="000A36A4" w:rsidRPr="008F6574" w:rsidRDefault="000A36A4" w:rsidP="00633862">
            <w:pPr>
              <w:pStyle w:val="Default"/>
              <w:tabs>
                <w:tab w:val="left" w:pos="5038"/>
              </w:tabs>
              <w:ind w:left="-284" w:right="-20" w:firstLine="256"/>
              <w:jc w:val="right"/>
              <w:rPr>
                <w:rFonts w:ascii="Arial" w:hAnsi="Arial" w:cs="Arial"/>
                <w:color w:val="0073AE"/>
                <w:sz w:val="18"/>
                <w:szCs w:val="18"/>
                <w:lang w:val="ca-ES"/>
              </w:rPr>
            </w:pPr>
          </w:p>
        </w:tc>
        <w:tc>
          <w:tcPr>
            <w:tcW w:w="2905" w:type="dxa"/>
            <w:gridSpan w:val="2"/>
            <w:tcBorders>
              <w:top w:val="nil"/>
              <w:left w:val="nil"/>
              <w:bottom w:val="single" w:sz="4" w:space="0" w:color="0073AE"/>
              <w:right w:val="nil"/>
            </w:tcBorders>
            <w:shd w:val="clear" w:color="auto" w:fill="auto"/>
            <w:tcMar>
              <w:left w:w="28" w:type="dxa"/>
              <w:right w:w="28" w:type="dxa"/>
            </w:tcMar>
            <w:vAlign w:val="bottom"/>
          </w:tcPr>
          <w:p w:rsidR="000A36A4" w:rsidRPr="008F6574" w:rsidRDefault="000A36A4" w:rsidP="00633862">
            <w:pPr>
              <w:pStyle w:val="Default"/>
              <w:ind w:left="-284" w:right="-20" w:firstLine="256"/>
              <w:rPr>
                <w:rFonts w:ascii="Arial" w:hAnsi="Arial" w:cs="Arial"/>
                <w:color w:val="0073AE"/>
                <w:sz w:val="18"/>
                <w:szCs w:val="18"/>
                <w:lang w:val="ca-ES"/>
              </w:rPr>
            </w:pPr>
          </w:p>
        </w:tc>
      </w:tr>
      <w:tr w:rsidR="00FA1811" w:rsidRPr="00FA1811" w:rsidTr="003477C8">
        <w:trPr>
          <w:gridAfter w:val="2"/>
          <w:wAfter w:w="6412" w:type="dxa"/>
          <w:trHeight w:hRule="exact" w:val="284"/>
        </w:trPr>
        <w:tc>
          <w:tcPr>
            <w:tcW w:w="3780" w:type="dxa"/>
            <w:gridSpan w:val="4"/>
            <w:tcBorders>
              <w:top w:val="nil"/>
              <w:left w:val="nil"/>
              <w:bottom w:val="nil"/>
              <w:right w:val="nil"/>
            </w:tcBorders>
            <w:tcMar>
              <w:left w:w="28" w:type="dxa"/>
              <w:right w:w="28" w:type="dxa"/>
            </w:tcMar>
            <w:vAlign w:val="bottom"/>
          </w:tcPr>
          <w:p w:rsidR="00FA1811" w:rsidRPr="008F6574" w:rsidRDefault="00FA1811" w:rsidP="00FA1811">
            <w:pPr>
              <w:pStyle w:val="Default"/>
              <w:ind w:left="-284" w:right="67" w:firstLine="256"/>
              <w:rPr>
                <w:rFonts w:ascii="Arial" w:hAnsi="Arial" w:cs="Arial"/>
                <w:color w:val="0073AE"/>
                <w:sz w:val="18"/>
                <w:szCs w:val="18"/>
              </w:rPr>
            </w:pPr>
            <w:r>
              <w:rPr>
                <w:rFonts w:ascii="Arial" w:hAnsi="Arial"/>
                <w:color w:val="0073AE"/>
                <w:sz w:val="18"/>
                <w:szCs w:val="18"/>
              </w:rPr>
              <w:t>Correo electrónico de contacto:</w:t>
            </w:r>
          </w:p>
        </w:tc>
        <w:tc>
          <w:tcPr>
            <w:tcW w:w="6710" w:type="dxa"/>
            <w:gridSpan w:val="6"/>
            <w:tcBorders>
              <w:top w:val="nil"/>
              <w:left w:val="nil"/>
              <w:bottom w:val="single" w:sz="4" w:space="0" w:color="0073AE"/>
              <w:right w:val="nil"/>
            </w:tcBorders>
            <w:shd w:val="clear" w:color="auto" w:fill="auto"/>
            <w:tcMar>
              <w:left w:w="28" w:type="dxa"/>
              <w:right w:w="28" w:type="dxa"/>
            </w:tcMar>
            <w:vAlign w:val="bottom"/>
          </w:tcPr>
          <w:p w:rsidR="00FA1811" w:rsidRPr="008F6574" w:rsidRDefault="00FA1811" w:rsidP="00EC5274">
            <w:pPr>
              <w:pStyle w:val="Default"/>
              <w:ind w:left="-1824" w:right="-23" w:firstLine="1796"/>
              <w:rPr>
                <w:rFonts w:ascii="Arial" w:hAnsi="Arial" w:cs="Arial"/>
                <w:color w:val="0073AE"/>
                <w:sz w:val="18"/>
                <w:szCs w:val="18"/>
              </w:rPr>
            </w:pPr>
            <w:r w:rsidRPr="00FA1811">
              <w:rPr>
                <w:rFonts w:ascii="Arial" w:hAnsi="Arial" w:cs="Arial"/>
                <w:color w:val="0073AE"/>
                <w:sz w:val="18"/>
                <w:szCs w:val="18"/>
              </w:rPr>
              <w:fldChar w:fldCharType="begin" w:fldLock="1">
                <w:ffData>
                  <w:name w:val=""/>
                  <w:enabled/>
                  <w:calcOnExit w:val="0"/>
                  <w:textInput/>
                </w:ffData>
              </w:fldChar>
            </w:r>
            <w:r w:rsidRPr="00FA1811">
              <w:rPr>
                <w:rFonts w:ascii="Arial" w:hAnsi="Arial" w:cs="Arial"/>
                <w:color w:val="0073AE"/>
                <w:sz w:val="18"/>
                <w:szCs w:val="18"/>
              </w:rPr>
              <w:instrText xml:space="preserve"> FORMTEXT </w:instrText>
            </w:r>
            <w:r w:rsidRPr="00FA1811">
              <w:rPr>
                <w:rFonts w:ascii="Arial" w:hAnsi="Arial" w:cs="Arial"/>
                <w:color w:val="0073AE"/>
                <w:sz w:val="18"/>
                <w:szCs w:val="18"/>
              </w:rPr>
            </w:r>
            <w:r w:rsidRPr="00FA1811">
              <w:rPr>
                <w:rFonts w:ascii="Arial" w:hAnsi="Arial" w:cs="Arial"/>
                <w:color w:val="0073AE"/>
                <w:sz w:val="18"/>
                <w:szCs w:val="18"/>
              </w:rPr>
              <w:fldChar w:fldCharType="separate"/>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Pr="00FA1811">
              <w:rPr>
                <w:rFonts w:ascii="Arial" w:hAnsi="Arial" w:cs="Arial"/>
                <w:color w:val="0073AE"/>
                <w:sz w:val="18"/>
                <w:szCs w:val="18"/>
              </w:rPr>
              <w:fldChar w:fldCharType="end"/>
            </w:r>
          </w:p>
        </w:tc>
      </w:tr>
      <w:tr w:rsidR="00FA1811" w:rsidRPr="00FA1811" w:rsidTr="003477C8">
        <w:trPr>
          <w:gridAfter w:val="2"/>
          <w:wAfter w:w="6412" w:type="dxa"/>
          <w:trHeight w:hRule="exact" w:val="284"/>
        </w:trPr>
        <w:tc>
          <w:tcPr>
            <w:tcW w:w="3780" w:type="dxa"/>
            <w:gridSpan w:val="4"/>
            <w:tcBorders>
              <w:top w:val="nil"/>
              <w:left w:val="nil"/>
              <w:bottom w:val="nil"/>
              <w:right w:val="nil"/>
            </w:tcBorders>
            <w:tcMar>
              <w:left w:w="28" w:type="dxa"/>
              <w:right w:w="28" w:type="dxa"/>
            </w:tcMar>
            <w:vAlign w:val="bottom"/>
          </w:tcPr>
          <w:p w:rsidR="00FA1811" w:rsidRPr="008F6574" w:rsidRDefault="00FA1811" w:rsidP="00633862">
            <w:pPr>
              <w:pStyle w:val="Default"/>
              <w:ind w:left="-284" w:right="67" w:firstLine="256"/>
              <w:rPr>
                <w:rFonts w:ascii="Arial" w:hAnsi="Arial" w:cs="Arial"/>
                <w:color w:val="0073AE"/>
                <w:sz w:val="18"/>
                <w:szCs w:val="18"/>
              </w:rPr>
            </w:pPr>
            <w:r>
              <w:rPr>
                <w:rFonts w:ascii="Arial" w:hAnsi="Arial"/>
                <w:color w:val="0073AE"/>
                <w:sz w:val="18"/>
                <w:szCs w:val="18"/>
              </w:rPr>
              <w:t>Teléfono móvil o fijo:</w:t>
            </w:r>
          </w:p>
        </w:tc>
        <w:tc>
          <w:tcPr>
            <w:tcW w:w="6710" w:type="dxa"/>
            <w:gridSpan w:val="6"/>
            <w:tcBorders>
              <w:top w:val="nil"/>
              <w:left w:val="nil"/>
              <w:bottom w:val="single" w:sz="4" w:space="0" w:color="0073AE"/>
              <w:right w:val="nil"/>
            </w:tcBorders>
            <w:shd w:val="clear" w:color="auto" w:fill="auto"/>
            <w:tcMar>
              <w:left w:w="28" w:type="dxa"/>
              <w:right w:w="28" w:type="dxa"/>
            </w:tcMar>
            <w:vAlign w:val="bottom"/>
          </w:tcPr>
          <w:p w:rsidR="00FA1811" w:rsidRPr="008F6574" w:rsidRDefault="00FA1811" w:rsidP="00EC5274">
            <w:pPr>
              <w:pStyle w:val="Default"/>
              <w:ind w:left="-1824" w:right="-23" w:firstLine="1796"/>
              <w:rPr>
                <w:rFonts w:ascii="Arial" w:hAnsi="Arial" w:cs="Arial"/>
                <w:color w:val="0073AE"/>
                <w:sz w:val="18"/>
                <w:szCs w:val="18"/>
              </w:rPr>
            </w:pPr>
            <w:r w:rsidRPr="00FA1811">
              <w:rPr>
                <w:rFonts w:ascii="Arial" w:hAnsi="Arial" w:cs="Arial"/>
                <w:color w:val="0073AE"/>
                <w:sz w:val="18"/>
                <w:szCs w:val="18"/>
              </w:rPr>
              <w:fldChar w:fldCharType="begin" w:fldLock="1">
                <w:ffData>
                  <w:name w:val=""/>
                  <w:enabled/>
                  <w:calcOnExit w:val="0"/>
                  <w:textInput/>
                </w:ffData>
              </w:fldChar>
            </w:r>
            <w:r w:rsidRPr="00FA1811">
              <w:rPr>
                <w:rFonts w:ascii="Arial" w:hAnsi="Arial" w:cs="Arial"/>
                <w:color w:val="0073AE"/>
                <w:sz w:val="18"/>
                <w:szCs w:val="18"/>
              </w:rPr>
              <w:instrText xml:space="preserve"> FORMTEXT </w:instrText>
            </w:r>
            <w:r w:rsidRPr="00FA1811">
              <w:rPr>
                <w:rFonts w:ascii="Arial" w:hAnsi="Arial" w:cs="Arial"/>
                <w:color w:val="0073AE"/>
                <w:sz w:val="18"/>
                <w:szCs w:val="18"/>
              </w:rPr>
            </w:r>
            <w:r w:rsidRPr="00FA1811">
              <w:rPr>
                <w:rFonts w:ascii="Arial" w:hAnsi="Arial" w:cs="Arial"/>
                <w:color w:val="0073AE"/>
                <w:sz w:val="18"/>
                <w:szCs w:val="18"/>
              </w:rPr>
              <w:fldChar w:fldCharType="separate"/>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Pr="00FA1811">
              <w:rPr>
                <w:rFonts w:ascii="Arial" w:hAnsi="Arial" w:cs="Arial"/>
                <w:color w:val="0073AE"/>
                <w:sz w:val="18"/>
                <w:szCs w:val="18"/>
              </w:rPr>
              <w:fldChar w:fldCharType="end"/>
            </w:r>
          </w:p>
        </w:tc>
      </w:tr>
      <w:tr w:rsidR="003477C8" w:rsidRPr="008F6574" w:rsidTr="002750A5">
        <w:trPr>
          <w:trHeight w:hRule="exact" w:val="2121"/>
        </w:trPr>
        <w:tc>
          <w:tcPr>
            <w:tcW w:w="10490" w:type="dxa"/>
            <w:gridSpan w:val="10"/>
            <w:tcBorders>
              <w:top w:val="nil"/>
              <w:left w:val="nil"/>
              <w:bottom w:val="nil"/>
              <w:right w:val="nil"/>
            </w:tcBorders>
            <w:tcMar>
              <w:left w:w="28" w:type="dxa"/>
              <w:right w:w="28" w:type="dxa"/>
            </w:tcMar>
          </w:tcPr>
          <w:p w:rsidR="003477C8" w:rsidRDefault="003477C8" w:rsidP="003477C8">
            <w:pPr>
              <w:spacing w:before="30" w:after="0" w:line="240" w:lineRule="auto"/>
              <w:ind w:right="-20"/>
              <w:rPr>
                <w:rFonts w:ascii="Arial" w:eastAsia="Arial Narrow" w:hAnsi="Arial" w:cs="Arial"/>
                <w:b/>
                <w:bCs/>
                <w:color w:val="0073AE"/>
                <w:sz w:val="24"/>
                <w:szCs w:val="24"/>
                <w:highlight w:val="yellow"/>
              </w:rPr>
            </w:pPr>
          </w:p>
          <w:p w:rsidR="003477C8" w:rsidRPr="00474D1B" w:rsidRDefault="003477C8" w:rsidP="003477C8">
            <w:pPr>
              <w:spacing w:before="30" w:after="0" w:line="240" w:lineRule="auto"/>
              <w:ind w:right="-20"/>
              <w:rPr>
                <w:rFonts w:ascii="Arial" w:eastAsia="Arial Narrow" w:hAnsi="Arial" w:cs="Arial"/>
                <w:b/>
                <w:bCs/>
                <w:color w:val="0073AE"/>
                <w:sz w:val="24"/>
                <w:szCs w:val="24"/>
              </w:rPr>
            </w:pPr>
            <w:r>
              <w:rPr>
                <w:rFonts w:ascii="Arial" w:hAnsi="Arial"/>
                <w:b/>
                <w:bCs/>
                <w:color w:val="0073AE"/>
                <w:sz w:val="24"/>
                <w:szCs w:val="24"/>
              </w:rPr>
              <w:t>La persona que suscribe la subvención</w:t>
            </w:r>
            <w:r>
              <w:rPr>
                <w:rFonts w:ascii="Arial" w:hAnsi="Arial"/>
                <w:b/>
                <w:bCs/>
                <w:color w:val="0073AE"/>
                <w:sz w:val="18"/>
                <w:szCs w:val="18"/>
              </w:rPr>
              <w:t xml:space="preserve"> (solo en caso de que la persona arrendadora tenga personalidad jurídica)</w:t>
            </w:r>
          </w:p>
          <w:p w:rsidR="003477C8" w:rsidRPr="00193DE5" w:rsidRDefault="003477C8" w:rsidP="003477C8">
            <w:pPr>
              <w:spacing w:after="0" w:line="240" w:lineRule="auto"/>
              <w:ind w:left="284"/>
              <w:rPr>
                <w:rFonts w:ascii="Arial" w:hAnsi="Arial" w:cs="Arial"/>
                <w:i/>
                <w:color w:val="0070C0"/>
                <w:sz w:val="16"/>
                <w:szCs w:val="16"/>
              </w:rPr>
            </w:pPr>
          </w:p>
          <w:tbl>
            <w:tblPr>
              <w:tblW w:w="10348"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159"/>
              <w:gridCol w:w="700"/>
              <w:gridCol w:w="1323"/>
              <w:gridCol w:w="4182"/>
              <w:gridCol w:w="1488"/>
            </w:tblGrid>
            <w:tr w:rsidR="003477C8" w:rsidRPr="008F6574" w:rsidTr="002750A5">
              <w:trPr>
                <w:trHeight w:hRule="exact" w:val="284"/>
              </w:trPr>
              <w:tc>
                <w:tcPr>
                  <w:tcW w:w="3355" w:type="dxa"/>
                  <w:gridSpan w:val="3"/>
                  <w:tcBorders>
                    <w:top w:val="nil"/>
                    <w:left w:val="nil"/>
                    <w:bottom w:val="nil"/>
                    <w:right w:val="nil"/>
                  </w:tcBorders>
                  <w:tcMar>
                    <w:left w:w="28" w:type="dxa"/>
                    <w:right w:w="28" w:type="dxa"/>
                  </w:tcMar>
                  <w:vAlign w:val="bottom"/>
                </w:tcPr>
                <w:p w:rsidR="003477C8" w:rsidRPr="008F6574" w:rsidRDefault="003477C8" w:rsidP="00B41D92">
                  <w:pPr>
                    <w:pStyle w:val="Default"/>
                    <w:ind w:left="-284" w:right="-23" w:firstLine="256"/>
                    <w:rPr>
                      <w:rFonts w:ascii="Arial" w:hAnsi="Arial" w:cs="Arial"/>
                      <w:color w:val="0073AE"/>
                      <w:sz w:val="18"/>
                      <w:szCs w:val="18"/>
                    </w:rPr>
                  </w:pPr>
                  <w:r>
                    <w:rPr>
                      <w:rFonts w:ascii="Arial" w:hAnsi="Arial"/>
                      <w:color w:val="0073AE"/>
                      <w:sz w:val="18"/>
                      <w:szCs w:val="18"/>
                    </w:rPr>
                    <w:t>El Sr./la Sra.</w:t>
                  </w:r>
                </w:p>
              </w:tc>
              <w:tc>
                <w:tcPr>
                  <w:tcW w:w="6993" w:type="dxa"/>
                  <w:gridSpan w:val="3"/>
                  <w:tcBorders>
                    <w:top w:val="nil"/>
                    <w:left w:val="nil"/>
                    <w:bottom w:val="single" w:sz="4" w:space="0" w:color="0073AE"/>
                    <w:right w:val="nil"/>
                  </w:tcBorders>
                  <w:shd w:val="clear" w:color="auto" w:fill="auto"/>
                  <w:tcMar>
                    <w:left w:w="28" w:type="dxa"/>
                    <w:right w:w="28" w:type="dxa"/>
                  </w:tcMar>
                  <w:vAlign w:val="bottom"/>
                </w:tcPr>
                <w:p w:rsidR="003477C8" w:rsidRPr="008F6574" w:rsidRDefault="003477C8" w:rsidP="00EC5274">
                  <w:pPr>
                    <w:pStyle w:val="Default"/>
                    <w:ind w:left="-284" w:right="-23"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3477C8" w:rsidRPr="008F6574" w:rsidTr="002750A5">
              <w:trPr>
                <w:trHeight w:hRule="exact" w:val="346"/>
              </w:trPr>
              <w:tc>
                <w:tcPr>
                  <w:tcW w:w="496" w:type="dxa"/>
                  <w:tcBorders>
                    <w:top w:val="nil"/>
                    <w:left w:val="nil"/>
                    <w:bottom w:val="nil"/>
                    <w:right w:val="nil"/>
                  </w:tcBorders>
                  <w:shd w:val="clear" w:color="auto" w:fill="auto"/>
                  <w:tcMar>
                    <w:left w:w="28" w:type="dxa"/>
                    <w:right w:w="28" w:type="dxa"/>
                  </w:tcMar>
                  <w:vAlign w:val="bottom"/>
                </w:tcPr>
                <w:p w:rsidR="003477C8" w:rsidRPr="000A36A4" w:rsidRDefault="003477C8" w:rsidP="00B41D92">
                  <w:pPr>
                    <w:pStyle w:val="Default"/>
                    <w:ind w:left="-284" w:right="-20" w:firstLine="256"/>
                    <w:rPr>
                      <w:rFonts w:ascii="Arial" w:hAnsi="Arial" w:cs="Arial"/>
                      <w:color w:val="0073AE"/>
                      <w:sz w:val="18"/>
                      <w:szCs w:val="18"/>
                    </w:rPr>
                  </w:pPr>
                  <w:r>
                    <w:rPr>
                      <w:rFonts w:ascii="Arial" w:hAnsi="Arial"/>
                      <w:color w:val="0073AE"/>
                      <w:sz w:val="18"/>
                      <w:szCs w:val="18"/>
                    </w:rPr>
                    <w:t xml:space="preserve">NIF: </w:t>
                  </w:r>
                </w:p>
              </w:tc>
              <w:tc>
                <w:tcPr>
                  <w:tcW w:w="2159" w:type="dxa"/>
                  <w:tcBorders>
                    <w:top w:val="nil"/>
                    <w:left w:val="nil"/>
                    <w:bottom w:val="single" w:sz="4" w:space="0" w:color="0073AE"/>
                    <w:right w:val="nil"/>
                  </w:tcBorders>
                  <w:shd w:val="clear" w:color="auto" w:fill="auto"/>
                  <w:tcMar>
                    <w:left w:w="28" w:type="dxa"/>
                    <w:right w:w="28" w:type="dxa"/>
                  </w:tcMar>
                  <w:vAlign w:val="bottom"/>
                </w:tcPr>
                <w:p w:rsidR="003477C8" w:rsidRPr="008F6574" w:rsidRDefault="003477C8" w:rsidP="00EC5274">
                  <w:pPr>
                    <w:pStyle w:val="Default"/>
                    <w:ind w:left="-284" w:right="-20"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6205" w:type="dxa"/>
                  <w:gridSpan w:val="3"/>
                  <w:tcBorders>
                    <w:top w:val="nil"/>
                    <w:left w:val="nil"/>
                    <w:bottom w:val="single" w:sz="4" w:space="0" w:color="0073AE"/>
                    <w:right w:val="nil"/>
                  </w:tcBorders>
                  <w:shd w:val="clear" w:color="auto" w:fill="auto"/>
                  <w:tcMar>
                    <w:left w:w="28" w:type="dxa"/>
                    <w:right w:w="28" w:type="dxa"/>
                  </w:tcMar>
                  <w:vAlign w:val="bottom"/>
                </w:tcPr>
                <w:p w:rsidR="003477C8" w:rsidRPr="008F6574" w:rsidRDefault="003477C8" w:rsidP="00B41D92">
                  <w:pPr>
                    <w:pStyle w:val="Default"/>
                    <w:tabs>
                      <w:tab w:val="left" w:pos="5038"/>
                    </w:tabs>
                    <w:ind w:left="-284" w:right="-20" w:firstLine="256"/>
                    <w:jc w:val="right"/>
                    <w:rPr>
                      <w:rFonts w:ascii="Arial" w:hAnsi="Arial" w:cs="Arial"/>
                      <w:color w:val="0073AE"/>
                      <w:sz w:val="18"/>
                      <w:szCs w:val="18"/>
                      <w:lang w:val="ca-ES"/>
                    </w:rPr>
                  </w:pPr>
                </w:p>
              </w:tc>
              <w:tc>
                <w:tcPr>
                  <w:tcW w:w="1488" w:type="dxa"/>
                  <w:tcBorders>
                    <w:top w:val="nil"/>
                    <w:left w:val="nil"/>
                    <w:bottom w:val="single" w:sz="4" w:space="0" w:color="0073AE"/>
                    <w:right w:val="nil"/>
                  </w:tcBorders>
                  <w:shd w:val="clear" w:color="auto" w:fill="auto"/>
                  <w:tcMar>
                    <w:left w:w="28" w:type="dxa"/>
                    <w:right w:w="28" w:type="dxa"/>
                  </w:tcMar>
                  <w:vAlign w:val="bottom"/>
                </w:tcPr>
                <w:p w:rsidR="003477C8" w:rsidRPr="008F6574" w:rsidRDefault="003477C8" w:rsidP="00B41D92">
                  <w:pPr>
                    <w:pStyle w:val="Default"/>
                    <w:ind w:left="-284" w:right="-20" w:firstLine="256"/>
                    <w:rPr>
                      <w:rFonts w:ascii="Arial" w:hAnsi="Arial" w:cs="Arial"/>
                      <w:color w:val="0073AE"/>
                      <w:sz w:val="18"/>
                      <w:szCs w:val="18"/>
                      <w:lang w:val="ca-ES"/>
                    </w:rPr>
                  </w:pPr>
                </w:p>
              </w:tc>
            </w:tr>
            <w:tr w:rsidR="003477C8" w:rsidRPr="008F6574" w:rsidTr="002750A5">
              <w:trPr>
                <w:trHeight w:hRule="exact" w:val="284"/>
              </w:trPr>
              <w:tc>
                <w:tcPr>
                  <w:tcW w:w="4678" w:type="dxa"/>
                  <w:gridSpan w:val="4"/>
                  <w:tcBorders>
                    <w:top w:val="nil"/>
                    <w:left w:val="nil"/>
                    <w:bottom w:val="nil"/>
                    <w:right w:val="nil"/>
                  </w:tcBorders>
                  <w:tcMar>
                    <w:left w:w="28" w:type="dxa"/>
                    <w:right w:w="28" w:type="dxa"/>
                  </w:tcMar>
                  <w:vAlign w:val="bottom"/>
                </w:tcPr>
                <w:p w:rsidR="003477C8" w:rsidRPr="008F6574" w:rsidRDefault="003477C8" w:rsidP="00B41D92">
                  <w:pPr>
                    <w:pStyle w:val="Default"/>
                    <w:ind w:left="-284" w:right="-23" w:firstLine="256"/>
                    <w:rPr>
                      <w:rFonts w:ascii="Arial" w:hAnsi="Arial" w:cs="Arial"/>
                      <w:color w:val="0073AE"/>
                      <w:sz w:val="18"/>
                      <w:szCs w:val="18"/>
                    </w:rPr>
                  </w:pPr>
                  <w:r>
                    <w:rPr>
                      <w:rFonts w:ascii="Arial" w:hAnsi="Arial"/>
                      <w:color w:val="0073AE"/>
                      <w:sz w:val="18"/>
                      <w:szCs w:val="18"/>
                    </w:rPr>
                    <w:t>en calidad de representante legal de la persona jurídica</w:t>
                  </w:r>
                </w:p>
              </w:tc>
              <w:tc>
                <w:tcPr>
                  <w:tcW w:w="5670" w:type="dxa"/>
                  <w:gridSpan w:val="2"/>
                  <w:tcBorders>
                    <w:top w:val="nil"/>
                    <w:left w:val="nil"/>
                    <w:bottom w:val="single" w:sz="4" w:space="0" w:color="0073AE"/>
                    <w:right w:val="nil"/>
                  </w:tcBorders>
                  <w:shd w:val="clear" w:color="auto" w:fill="auto"/>
                  <w:tcMar>
                    <w:left w:w="28" w:type="dxa"/>
                    <w:right w:w="28" w:type="dxa"/>
                  </w:tcMar>
                  <w:vAlign w:val="bottom"/>
                </w:tcPr>
                <w:p w:rsidR="003477C8" w:rsidRPr="008F6574" w:rsidRDefault="003477C8" w:rsidP="00EC5274">
                  <w:pPr>
                    <w:pStyle w:val="Default"/>
                    <w:ind w:left="-284" w:right="-23"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bl>
          <w:p w:rsidR="003477C8" w:rsidRDefault="003477C8" w:rsidP="003477C8">
            <w:pPr>
              <w:spacing w:after="0" w:line="251" w:lineRule="auto"/>
              <w:ind w:left="284" w:right="1"/>
              <w:jc w:val="both"/>
              <w:rPr>
                <w:rFonts w:ascii="Arial" w:eastAsia="Times New Roman" w:hAnsi="Arial" w:cs="Arial"/>
                <w:color w:val="0073AE"/>
                <w:sz w:val="16"/>
                <w:szCs w:val="16"/>
                <w:lang w:eastAsia="es-ES"/>
              </w:rPr>
            </w:pPr>
          </w:p>
        </w:tc>
        <w:tc>
          <w:tcPr>
            <w:tcW w:w="6412" w:type="dxa"/>
            <w:gridSpan w:val="2"/>
            <w:tcBorders>
              <w:top w:val="nil"/>
              <w:left w:val="nil"/>
              <w:bottom w:val="nil"/>
              <w:right w:val="nil"/>
            </w:tcBorders>
            <w:tcMar>
              <w:left w:w="28" w:type="dxa"/>
              <w:right w:w="28" w:type="dxa"/>
            </w:tcMar>
          </w:tcPr>
          <w:p w:rsidR="003477C8" w:rsidRPr="00796499" w:rsidRDefault="003477C8">
            <w:pPr>
              <w:rPr>
                <w:rFonts w:ascii="Arial" w:eastAsia="Arial Narrow" w:hAnsi="Arial" w:cs="Arial"/>
                <w:b/>
                <w:bCs/>
                <w:color w:val="0073AE"/>
                <w:sz w:val="24"/>
                <w:szCs w:val="24"/>
              </w:rPr>
            </w:pPr>
          </w:p>
        </w:tc>
      </w:tr>
      <w:tr w:rsidR="003477C8" w:rsidRPr="008F6574" w:rsidTr="003477C8">
        <w:trPr>
          <w:trHeight w:hRule="exact" w:val="1985"/>
        </w:trPr>
        <w:tc>
          <w:tcPr>
            <w:tcW w:w="10490" w:type="dxa"/>
            <w:gridSpan w:val="10"/>
            <w:tcBorders>
              <w:top w:val="nil"/>
              <w:left w:val="nil"/>
              <w:bottom w:val="nil"/>
              <w:right w:val="nil"/>
            </w:tcBorders>
            <w:tcMar>
              <w:left w:w="28" w:type="dxa"/>
              <w:right w:w="28" w:type="dxa"/>
            </w:tcMar>
          </w:tcPr>
          <w:p w:rsidR="003477C8" w:rsidRDefault="003477C8" w:rsidP="003477C8">
            <w:pPr>
              <w:spacing w:after="0" w:line="251" w:lineRule="auto"/>
              <w:ind w:left="284" w:right="1"/>
              <w:jc w:val="both"/>
              <w:rPr>
                <w:rFonts w:ascii="Arial" w:eastAsia="Times New Roman" w:hAnsi="Arial" w:cs="Arial"/>
                <w:color w:val="0073AE"/>
                <w:sz w:val="16"/>
                <w:szCs w:val="16"/>
                <w:lang w:eastAsia="es-ES"/>
              </w:rPr>
            </w:pPr>
          </w:p>
          <w:p w:rsidR="003477C8" w:rsidRPr="00B81D34" w:rsidRDefault="003477C8" w:rsidP="003477C8">
            <w:pPr>
              <w:spacing w:after="0" w:line="251" w:lineRule="auto"/>
              <w:ind w:right="1"/>
              <w:jc w:val="both"/>
              <w:rPr>
                <w:rFonts w:ascii="Arial" w:eastAsia="Times New Roman" w:hAnsi="Arial" w:cs="Arial"/>
                <w:color w:val="0073AE"/>
                <w:sz w:val="16"/>
                <w:szCs w:val="16"/>
              </w:rPr>
            </w:pPr>
            <w:r>
              <w:rPr>
                <w:rFonts w:ascii="Arial" w:hAnsi="Arial"/>
                <w:color w:val="0073AE"/>
                <w:sz w:val="16"/>
                <w:szCs w:val="16"/>
              </w:rPr>
              <w:t>De acuerdo con la normativa vigente de protección de datos de carácter personal, le comunicamos, y al tramitar este documento consiente, que sus datos personales serán tratados por el Ayuntamiento de Barcelona con el fin de resolver la subvención solicitada (tratamiento 0334-Gestión de subvenciones). Salvo obligación legal, sus datos no serán cedidos a terceros. Tiene derecho a acceder, rectificar y suprimir sus datos, así como otros derechos sobre estos. Puede consultar información adicional sobre este tratamiento y sobre la protección de datos en </w:t>
            </w:r>
            <w:hyperlink r:id="rId9" w:history="1">
              <w:r>
                <w:rPr>
                  <w:rFonts w:ascii="Arial" w:hAnsi="Arial"/>
                  <w:color w:val="0073AE"/>
                  <w:sz w:val="16"/>
                  <w:szCs w:val="16"/>
                </w:rPr>
                <w:t>www.bcn.cat/ajuntament/protecciodades</w:t>
              </w:r>
            </w:hyperlink>
            <w:r>
              <w:t>.</w:t>
            </w:r>
            <w:r>
              <w:rPr>
                <w:rFonts w:ascii="Arial" w:hAnsi="Arial"/>
                <w:color w:val="0073AE"/>
                <w:sz w:val="16"/>
                <w:szCs w:val="16"/>
              </w:rPr>
              <w:t xml:space="preserve"> </w:t>
            </w:r>
          </w:p>
          <w:p w:rsidR="003477C8" w:rsidRPr="00B81D34" w:rsidRDefault="003477C8" w:rsidP="003477C8">
            <w:pPr>
              <w:spacing w:after="0" w:line="251" w:lineRule="auto"/>
              <w:ind w:right="1"/>
              <w:jc w:val="both"/>
              <w:rPr>
                <w:rFonts w:ascii="Arial" w:eastAsia="Times New Roman" w:hAnsi="Arial" w:cs="Arial"/>
                <w:color w:val="0073AE"/>
                <w:sz w:val="16"/>
                <w:szCs w:val="16"/>
              </w:rPr>
            </w:pPr>
            <w:r>
              <w:rPr>
                <w:rFonts w:ascii="Arial" w:hAnsi="Arial"/>
                <w:color w:val="0073AE"/>
                <w:sz w:val="16"/>
                <w:szCs w:val="16"/>
              </w:rPr>
              <w:t>Sus datos serán eliminados una vez cumplidas las obligaciones legales derivadas de la gestión de la actividad.</w:t>
            </w:r>
          </w:p>
          <w:p w:rsidR="003477C8" w:rsidRPr="00B81D34" w:rsidRDefault="003477C8" w:rsidP="003477C8">
            <w:pPr>
              <w:spacing w:after="0" w:line="251" w:lineRule="auto"/>
              <w:ind w:right="1"/>
              <w:jc w:val="both"/>
              <w:rPr>
                <w:rFonts w:ascii="Arial" w:eastAsia="Times New Roman" w:hAnsi="Arial" w:cs="Arial"/>
                <w:color w:val="0073AE"/>
                <w:sz w:val="16"/>
                <w:szCs w:val="16"/>
              </w:rPr>
            </w:pPr>
            <w:r>
              <w:rPr>
                <w:rFonts w:ascii="Arial" w:hAnsi="Arial"/>
                <w:color w:val="0073AE"/>
                <w:sz w:val="16"/>
                <w:szCs w:val="16"/>
              </w:rPr>
              <w:t>Asimismo, en cumplimiento de la Ley 34/2002, de 11 de julio, de servicios de la sociedad de la información, le informamos de que al rellenar el campo de correo electrónico o teléfono móvil nos autoriza a utilizar dichos medios con el objetivo de comunicarle aspectos sobre su solicitud de subvención.</w:t>
            </w:r>
          </w:p>
          <w:p w:rsidR="003477C8" w:rsidRDefault="003477C8">
            <w:pPr>
              <w:rPr>
                <w:rFonts w:ascii="Arial" w:eastAsia="Arial Narrow" w:hAnsi="Arial" w:cs="Arial"/>
                <w:b/>
                <w:bCs/>
                <w:color w:val="0073AE"/>
                <w:sz w:val="24"/>
                <w:szCs w:val="24"/>
              </w:rPr>
            </w:pPr>
          </w:p>
          <w:p w:rsidR="003477C8" w:rsidRPr="00796499" w:rsidRDefault="003477C8">
            <w:pPr>
              <w:rPr>
                <w:rFonts w:ascii="Arial" w:eastAsia="Arial Narrow" w:hAnsi="Arial" w:cs="Arial"/>
                <w:b/>
                <w:bCs/>
                <w:color w:val="0073AE"/>
                <w:sz w:val="24"/>
                <w:szCs w:val="24"/>
              </w:rPr>
            </w:pPr>
          </w:p>
        </w:tc>
        <w:tc>
          <w:tcPr>
            <w:tcW w:w="6412" w:type="dxa"/>
            <w:gridSpan w:val="2"/>
            <w:tcBorders>
              <w:top w:val="nil"/>
              <w:left w:val="nil"/>
              <w:bottom w:val="nil"/>
              <w:right w:val="nil"/>
            </w:tcBorders>
            <w:tcMar>
              <w:left w:w="28" w:type="dxa"/>
              <w:right w:w="28" w:type="dxa"/>
            </w:tcMar>
          </w:tcPr>
          <w:p w:rsidR="003477C8" w:rsidRPr="00796499" w:rsidRDefault="003477C8">
            <w:pPr>
              <w:rPr>
                <w:rFonts w:ascii="Arial" w:eastAsia="Arial Narrow" w:hAnsi="Arial" w:cs="Arial"/>
                <w:b/>
                <w:bCs/>
                <w:color w:val="0073AE"/>
                <w:sz w:val="24"/>
                <w:szCs w:val="24"/>
              </w:rPr>
            </w:pPr>
          </w:p>
        </w:tc>
      </w:tr>
      <w:tr w:rsidR="003477C8" w:rsidRPr="008F6574" w:rsidTr="002750A5">
        <w:trPr>
          <w:gridAfter w:val="3"/>
          <w:wAfter w:w="6663" w:type="dxa"/>
          <w:trHeight w:hRule="exact" w:val="794"/>
        </w:trPr>
        <w:tc>
          <w:tcPr>
            <w:tcW w:w="3827" w:type="dxa"/>
            <w:gridSpan w:val="5"/>
            <w:tcBorders>
              <w:top w:val="nil"/>
              <w:left w:val="nil"/>
              <w:bottom w:val="nil"/>
              <w:right w:val="nil"/>
            </w:tcBorders>
            <w:tcMar>
              <w:left w:w="28" w:type="dxa"/>
              <w:right w:w="28" w:type="dxa"/>
            </w:tcMar>
          </w:tcPr>
          <w:p w:rsidR="002750A5" w:rsidRDefault="002750A5">
            <w:pPr>
              <w:rPr>
                <w:rFonts w:ascii="Arial" w:eastAsia="Arial Narrow" w:hAnsi="Arial" w:cs="Arial"/>
                <w:b/>
                <w:bCs/>
                <w:color w:val="0073AE"/>
                <w:sz w:val="24"/>
                <w:szCs w:val="24"/>
              </w:rPr>
            </w:pPr>
          </w:p>
          <w:p w:rsidR="003477C8" w:rsidRDefault="002750A5">
            <w:pPr>
              <w:rPr>
                <w:rFonts w:ascii="Arial" w:eastAsia="Arial Narrow" w:hAnsi="Arial" w:cs="Arial"/>
                <w:b/>
                <w:bCs/>
                <w:color w:val="0073AE"/>
                <w:sz w:val="24"/>
                <w:szCs w:val="24"/>
              </w:rPr>
            </w:pPr>
            <w:r>
              <w:rPr>
                <w:rFonts w:ascii="Arial" w:hAnsi="Arial"/>
                <w:b/>
                <w:bCs/>
                <w:color w:val="0073AE"/>
                <w:sz w:val="24"/>
                <w:szCs w:val="24"/>
              </w:rPr>
              <w:t>Declara que:</w:t>
            </w:r>
          </w:p>
          <w:p w:rsidR="002750A5" w:rsidRDefault="002750A5">
            <w:pPr>
              <w:rPr>
                <w:rFonts w:ascii="Arial" w:eastAsia="Arial Narrow" w:hAnsi="Arial" w:cs="Arial"/>
                <w:b/>
                <w:bCs/>
                <w:color w:val="0073AE"/>
                <w:sz w:val="24"/>
                <w:szCs w:val="24"/>
              </w:rPr>
            </w:pPr>
          </w:p>
          <w:p w:rsidR="002750A5" w:rsidRDefault="002750A5">
            <w:pPr>
              <w:rPr>
                <w:rFonts w:ascii="Arial" w:eastAsia="Arial Narrow" w:hAnsi="Arial" w:cs="Arial"/>
                <w:b/>
                <w:bCs/>
                <w:color w:val="0073AE"/>
                <w:sz w:val="24"/>
                <w:szCs w:val="24"/>
              </w:rPr>
            </w:pPr>
          </w:p>
          <w:p w:rsidR="002750A5" w:rsidRPr="00796499" w:rsidRDefault="002750A5">
            <w:pPr>
              <w:rPr>
                <w:rFonts w:ascii="Arial" w:eastAsia="Arial Narrow" w:hAnsi="Arial" w:cs="Arial"/>
                <w:b/>
                <w:bCs/>
                <w:color w:val="0073AE"/>
                <w:sz w:val="24"/>
                <w:szCs w:val="24"/>
              </w:rPr>
            </w:pPr>
          </w:p>
        </w:tc>
        <w:tc>
          <w:tcPr>
            <w:tcW w:w="6412" w:type="dxa"/>
            <w:gridSpan w:val="4"/>
            <w:tcBorders>
              <w:top w:val="nil"/>
              <w:left w:val="nil"/>
              <w:bottom w:val="nil"/>
              <w:right w:val="nil"/>
            </w:tcBorders>
            <w:tcMar>
              <w:left w:w="28" w:type="dxa"/>
              <w:right w:w="28" w:type="dxa"/>
            </w:tcMar>
          </w:tcPr>
          <w:p w:rsidR="003477C8" w:rsidRPr="00796499" w:rsidRDefault="003477C8">
            <w:pPr>
              <w:rPr>
                <w:rFonts w:ascii="Arial" w:eastAsia="Arial Narrow" w:hAnsi="Arial" w:cs="Arial"/>
                <w:b/>
                <w:bCs/>
                <w:color w:val="0073AE"/>
                <w:sz w:val="24"/>
                <w:szCs w:val="24"/>
              </w:rPr>
            </w:pPr>
          </w:p>
        </w:tc>
      </w:tr>
      <w:tr w:rsidR="002750A5" w:rsidRPr="008F6574" w:rsidTr="003477C8">
        <w:trPr>
          <w:gridAfter w:val="3"/>
          <w:wAfter w:w="6663" w:type="dxa"/>
          <w:trHeight w:hRule="exact" w:val="346"/>
        </w:trPr>
        <w:tc>
          <w:tcPr>
            <w:tcW w:w="3827" w:type="dxa"/>
            <w:gridSpan w:val="5"/>
            <w:tcBorders>
              <w:top w:val="nil"/>
              <w:left w:val="nil"/>
              <w:bottom w:val="nil"/>
              <w:right w:val="nil"/>
            </w:tcBorders>
            <w:tcMar>
              <w:left w:w="28" w:type="dxa"/>
              <w:right w:w="28" w:type="dxa"/>
            </w:tcMar>
          </w:tcPr>
          <w:p w:rsidR="002750A5" w:rsidRDefault="002750A5" w:rsidP="00FA1811">
            <w:pPr>
              <w:rPr>
                <w:rFonts w:ascii="Arial" w:eastAsia="Arial Narrow" w:hAnsi="Arial" w:cs="Arial"/>
                <w:b/>
                <w:bCs/>
                <w:color w:val="0073AE"/>
                <w:sz w:val="24"/>
                <w:szCs w:val="24"/>
              </w:rPr>
            </w:pPr>
          </w:p>
        </w:tc>
        <w:tc>
          <w:tcPr>
            <w:tcW w:w="6412" w:type="dxa"/>
            <w:gridSpan w:val="4"/>
            <w:tcBorders>
              <w:top w:val="nil"/>
              <w:left w:val="nil"/>
              <w:bottom w:val="nil"/>
              <w:right w:val="nil"/>
            </w:tcBorders>
            <w:tcMar>
              <w:left w:w="28" w:type="dxa"/>
              <w:right w:w="28" w:type="dxa"/>
            </w:tcMar>
          </w:tcPr>
          <w:p w:rsidR="002750A5" w:rsidRDefault="002750A5" w:rsidP="00FA1811"/>
        </w:tc>
      </w:tr>
      <w:tr w:rsidR="00FA1811" w:rsidRPr="008F6574" w:rsidTr="003477C8">
        <w:trPr>
          <w:gridAfter w:val="3"/>
          <w:wAfter w:w="6663" w:type="dxa"/>
          <w:trHeight w:hRule="exact" w:val="346"/>
        </w:trPr>
        <w:tc>
          <w:tcPr>
            <w:tcW w:w="3827" w:type="dxa"/>
            <w:gridSpan w:val="5"/>
            <w:tcBorders>
              <w:top w:val="nil"/>
              <w:left w:val="nil"/>
              <w:bottom w:val="nil"/>
              <w:right w:val="nil"/>
            </w:tcBorders>
            <w:tcMar>
              <w:left w:w="28" w:type="dxa"/>
              <w:right w:w="28" w:type="dxa"/>
            </w:tcMar>
          </w:tcPr>
          <w:p w:rsidR="00FA1811" w:rsidRDefault="002750A5" w:rsidP="00FA1811">
            <w:r>
              <w:rPr>
                <w:rFonts w:ascii="Arial" w:hAnsi="Arial"/>
                <w:b/>
                <w:bCs/>
                <w:color w:val="0073AE"/>
                <w:sz w:val="24"/>
                <w:szCs w:val="24"/>
              </w:rPr>
              <w:t>1. Datos del local comercial:</w:t>
            </w:r>
          </w:p>
        </w:tc>
        <w:tc>
          <w:tcPr>
            <w:tcW w:w="6412" w:type="dxa"/>
            <w:gridSpan w:val="4"/>
            <w:tcBorders>
              <w:top w:val="nil"/>
              <w:left w:val="nil"/>
              <w:bottom w:val="nil"/>
              <w:right w:val="nil"/>
            </w:tcBorders>
            <w:tcMar>
              <w:left w:w="28" w:type="dxa"/>
              <w:right w:w="28" w:type="dxa"/>
            </w:tcMar>
          </w:tcPr>
          <w:p w:rsidR="00FA1811" w:rsidRDefault="00FA1811" w:rsidP="00FA1811"/>
        </w:tc>
      </w:tr>
      <w:tr w:rsidR="008065DB" w:rsidRPr="008F6574" w:rsidTr="003477C8">
        <w:trPr>
          <w:gridAfter w:val="1"/>
          <w:wAfter w:w="6270" w:type="dxa"/>
          <w:trHeight w:hRule="exact" w:val="346"/>
        </w:trPr>
        <w:tc>
          <w:tcPr>
            <w:tcW w:w="3827" w:type="dxa"/>
            <w:gridSpan w:val="5"/>
            <w:tcBorders>
              <w:top w:val="nil"/>
              <w:left w:val="nil"/>
              <w:bottom w:val="nil"/>
              <w:right w:val="nil"/>
            </w:tcBorders>
            <w:tcMar>
              <w:left w:w="28" w:type="dxa"/>
              <w:right w:w="28" w:type="dxa"/>
            </w:tcMar>
            <w:vAlign w:val="bottom"/>
          </w:tcPr>
          <w:p w:rsidR="008065DB" w:rsidRPr="000A36A4" w:rsidRDefault="00FA1811" w:rsidP="00A91636">
            <w:pPr>
              <w:pStyle w:val="Default"/>
              <w:ind w:left="-284" w:right="-20" w:firstLine="256"/>
              <w:rPr>
                <w:rFonts w:ascii="Arial" w:hAnsi="Arial" w:cs="Arial"/>
                <w:color w:val="0073AE"/>
                <w:sz w:val="18"/>
                <w:szCs w:val="18"/>
              </w:rPr>
            </w:pPr>
            <w:r>
              <w:rPr>
                <w:rFonts w:ascii="Arial" w:hAnsi="Arial"/>
                <w:color w:val="0073AE"/>
                <w:sz w:val="18"/>
                <w:szCs w:val="18"/>
              </w:rPr>
              <w:t xml:space="preserve">Referencia catastral inmueble: </w:t>
            </w:r>
          </w:p>
        </w:tc>
        <w:tc>
          <w:tcPr>
            <w:tcW w:w="6805" w:type="dxa"/>
            <w:gridSpan w:val="6"/>
            <w:tcBorders>
              <w:top w:val="nil"/>
              <w:left w:val="nil"/>
              <w:bottom w:val="single" w:sz="4" w:space="0" w:color="0073AE"/>
              <w:right w:val="nil"/>
            </w:tcBorders>
            <w:tcMar>
              <w:left w:w="28" w:type="dxa"/>
              <w:right w:w="28" w:type="dxa"/>
            </w:tcMar>
            <w:vAlign w:val="bottom"/>
          </w:tcPr>
          <w:p w:rsidR="008065DB" w:rsidRPr="008F6574" w:rsidRDefault="00A91636" w:rsidP="00EC5274">
            <w:pPr>
              <w:pStyle w:val="Default"/>
              <w:ind w:left="-284" w:right="-20"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A037A7" w:rsidRPr="008F6574" w:rsidTr="003477C8">
        <w:trPr>
          <w:gridAfter w:val="1"/>
          <w:wAfter w:w="6270" w:type="dxa"/>
          <w:trHeight w:hRule="exact" w:val="346"/>
        </w:trPr>
        <w:tc>
          <w:tcPr>
            <w:tcW w:w="3827" w:type="dxa"/>
            <w:gridSpan w:val="5"/>
            <w:tcBorders>
              <w:top w:val="nil"/>
              <w:left w:val="nil"/>
              <w:bottom w:val="nil"/>
              <w:right w:val="nil"/>
            </w:tcBorders>
            <w:tcMar>
              <w:left w:w="28" w:type="dxa"/>
              <w:right w:w="28" w:type="dxa"/>
            </w:tcMar>
            <w:vAlign w:val="bottom"/>
          </w:tcPr>
          <w:p w:rsidR="00A037A7" w:rsidRPr="000A36A4" w:rsidRDefault="00302DAB" w:rsidP="00633862">
            <w:pPr>
              <w:pStyle w:val="Default"/>
              <w:ind w:left="-284" w:right="-20" w:firstLine="256"/>
              <w:rPr>
                <w:rFonts w:ascii="Arial" w:hAnsi="Arial" w:cs="Arial"/>
                <w:color w:val="0073AE"/>
                <w:sz w:val="18"/>
                <w:szCs w:val="18"/>
              </w:rPr>
            </w:pPr>
            <w:r>
              <w:rPr>
                <w:rFonts w:ascii="Arial" w:hAnsi="Arial"/>
                <w:color w:val="0073AE"/>
                <w:sz w:val="18"/>
                <w:szCs w:val="18"/>
              </w:rPr>
              <w:t>Metros cuadrados del inmueble:</w:t>
            </w:r>
          </w:p>
        </w:tc>
        <w:tc>
          <w:tcPr>
            <w:tcW w:w="6805" w:type="dxa"/>
            <w:gridSpan w:val="6"/>
            <w:tcBorders>
              <w:top w:val="nil"/>
              <w:left w:val="nil"/>
              <w:bottom w:val="single" w:sz="4" w:space="0" w:color="0073AE"/>
              <w:right w:val="nil"/>
            </w:tcBorders>
            <w:tcMar>
              <w:left w:w="28" w:type="dxa"/>
              <w:right w:w="28" w:type="dxa"/>
            </w:tcMar>
            <w:vAlign w:val="bottom"/>
          </w:tcPr>
          <w:p w:rsidR="00A037A7" w:rsidRPr="008F6574" w:rsidRDefault="00A037A7" w:rsidP="00EC5274">
            <w:pPr>
              <w:pStyle w:val="Default"/>
              <w:ind w:left="-284" w:right="-20" w:firstLine="256"/>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AD6E49" w:rsidRPr="008F6574" w:rsidTr="003477C8">
        <w:trPr>
          <w:gridAfter w:val="1"/>
          <w:wAfter w:w="6270" w:type="dxa"/>
          <w:trHeight w:hRule="exact" w:val="284"/>
        </w:trPr>
        <w:tc>
          <w:tcPr>
            <w:tcW w:w="3827" w:type="dxa"/>
            <w:gridSpan w:val="5"/>
            <w:tcBorders>
              <w:top w:val="nil"/>
              <w:left w:val="nil"/>
              <w:bottom w:val="nil"/>
              <w:right w:val="nil"/>
            </w:tcBorders>
            <w:tcMar>
              <w:left w:w="28" w:type="dxa"/>
              <w:right w:w="28" w:type="dxa"/>
            </w:tcMar>
            <w:vAlign w:val="bottom"/>
          </w:tcPr>
          <w:p w:rsidR="00AD6E49" w:rsidRPr="008F6574" w:rsidRDefault="00AD6E49" w:rsidP="00B41D92">
            <w:pPr>
              <w:pStyle w:val="Default"/>
              <w:ind w:left="-284" w:right="-23" w:firstLine="256"/>
              <w:rPr>
                <w:rFonts w:ascii="Arial" w:hAnsi="Arial" w:cs="Arial"/>
                <w:color w:val="0073AE"/>
                <w:sz w:val="18"/>
                <w:szCs w:val="18"/>
              </w:rPr>
            </w:pPr>
            <w:r>
              <w:rPr>
                <w:rFonts w:ascii="Arial" w:hAnsi="Arial"/>
                <w:color w:val="0073AE"/>
                <w:sz w:val="18"/>
                <w:szCs w:val="18"/>
              </w:rPr>
              <w:t xml:space="preserve">Dirección </w:t>
            </w:r>
            <w:r w:rsidRPr="005A48C3">
              <w:rPr>
                <w:rFonts w:ascii="Arial" w:hAnsi="Arial"/>
                <w:color w:val="0073AE"/>
                <w:sz w:val="16"/>
                <w:szCs w:val="16"/>
              </w:rPr>
              <w:t>(calle, número, piso y puerta):</w:t>
            </w:r>
          </w:p>
        </w:tc>
        <w:tc>
          <w:tcPr>
            <w:tcW w:w="6805" w:type="dxa"/>
            <w:gridSpan w:val="6"/>
            <w:tcBorders>
              <w:top w:val="nil"/>
              <w:left w:val="nil"/>
              <w:bottom w:val="single" w:sz="4" w:space="0" w:color="0073AE"/>
              <w:right w:val="nil"/>
            </w:tcBorders>
            <w:shd w:val="clear" w:color="auto" w:fill="auto"/>
            <w:tcMar>
              <w:left w:w="28" w:type="dxa"/>
              <w:right w:w="28" w:type="dxa"/>
            </w:tcMar>
            <w:vAlign w:val="bottom"/>
          </w:tcPr>
          <w:p w:rsidR="00AD6E49" w:rsidRPr="008F6574" w:rsidRDefault="00AD6E49" w:rsidP="00EC5274">
            <w:pPr>
              <w:pStyle w:val="Default"/>
              <w:ind w:left="-284" w:right="-23" w:firstLine="303"/>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B37373" w:rsidRPr="008F6574" w:rsidTr="003477C8">
        <w:trPr>
          <w:gridAfter w:val="1"/>
          <w:wAfter w:w="6270" w:type="dxa"/>
          <w:trHeight w:hRule="exact" w:val="346"/>
        </w:trPr>
        <w:tc>
          <w:tcPr>
            <w:tcW w:w="1134" w:type="dxa"/>
            <w:gridSpan w:val="2"/>
            <w:tcBorders>
              <w:top w:val="nil"/>
              <w:left w:val="nil"/>
              <w:bottom w:val="nil"/>
              <w:right w:val="nil"/>
            </w:tcBorders>
            <w:tcMar>
              <w:left w:w="28" w:type="dxa"/>
              <w:right w:w="28" w:type="dxa"/>
            </w:tcMar>
            <w:vAlign w:val="bottom"/>
          </w:tcPr>
          <w:p w:rsidR="00B37373" w:rsidRPr="00F6236E" w:rsidRDefault="00AD6E49" w:rsidP="00CA2AB3">
            <w:pPr>
              <w:pStyle w:val="Default"/>
              <w:ind w:left="-284" w:right="255" w:firstLine="256"/>
              <w:rPr>
                <w:rFonts w:ascii="Arial" w:hAnsi="Arial" w:cs="Arial"/>
                <w:color w:val="FF0000"/>
                <w:sz w:val="18"/>
                <w:szCs w:val="18"/>
                <w:highlight w:val="yellow"/>
              </w:rPr>
            </w:pPr>
            <w:r w:rsidRPr="005A48C3">
              <w:rPr>
                <w:rFonts w:ascii="Arial" w:hAnsi="Arial"/>
                <w:color w:val="0073AE"/>
                <w:sz w:val="18"/>
                <w:szCs w:val="18"/>
              </w:rPr>
              <w:t>Distrito</w:t>
            </w:r>
            <w:r>
              <w:rPr>
                <w:rFonts w:ascii="Arial" w:hAnsi="Arial"/>
                <w:szCs w:val="18"/>
              </w:rPr>
              <w:t>:</w:t>
            </w:r>
          </w:p>
        </w:tc>
        <w:tc>
          <w:tcPr>
            <w:tcW w:w="4111" w:type="dxa"/>
            <w:gridSpan w:val="4"/>
            <w:tcBorders>
              <w:top w:val="nil"/>
              <w:left w:val="nil"/>
              <w:bottom w:val="single" w:sz="4" w:space="0" w:color="0073AE"/>
              <w:right w:val="nil"/>
            </w:tcBorders>
            <w:tcMar>
              <w:left w:w="28" w:type="dxa"/>
              <w:right w:w="28" w:type="dxa"/>
            </w:tcMar>
            <w:vAlign w:val="bottom"/>
          </w:tcPr>
          <w:p w:rsidR="00B37373" w:rsidRPr="00F6236E" w:rsidRDefault="00394B40" w:rsidP="00EC5274">
            <w:pPr>
              <w:pStyle w:val="Default"/>
              <w:ind w:left="-284" w:right="-20" w:firstLine="256"/>
              <w:rPr>
                <w:rFonts w:ascii="Arial" w:hAnsi="Arial" w:cs="Arial"/>
                <w:color w:val="FF0000"/>
                <w:sz w:val="18"/>
                <w:szCs w:val="18"/>
                <w:highlight w:val="yellow"/>
              </w:rPr>
            </w:pPr>
            <w:r w:rsidRPr="008F6574">
              <w:rPr>
                <w:rFonts w:ascii="Arial" w:hAnsi="Arial" w:cs="Arial"/>
                <w:color w:val="000000" w:themeColor="text1"/>
                <w:sz w:val="18"/>
                <w:szCs w:val="18"/>
              </w:rPr>
              <w:fldChar w:fldCharType="begin" w:fldLock="1">
                <w:ffData>
                  <w:name w:val="cp1"/>
                  <w:enabled/>
                  <w:calcOnExit/>
                  <w:statusText w:type="text" w:val="Escribir el código postal sin espacios ni guiones,"/>
                  <w:textInput>
                    <w:maxLength w:val="5"/>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Pr="008F6574">
              <w:rPr>
                <w:rFonts w:ascii="Arial" w:hAnsi="Arial" w:cs="Arial"/>
                <w:color w:val="000000" w:themeColor="text1"/>
                <w:sz w:val="18"/>
                <w:szCs w:val="18"/>
              </w:rPr>
              <w:fldChar w:fldCharType="end"/>
            </w:r>
          </w:p>
        </w:tc>
        <w:tc>
          <w:tcPr>
            <w:tcW w:w="652" w:type="dxa"/>
            <w:tcBorders>
              <w:top w:val="nil"/>
              <w:left w:val="nil"/>
              <w:bottom w:val="nil"/>
              <w:right w:val="nil"/>
            </w:tcBorders>
            <w:tcMar>
              <w:left w:w="28" w:type="dxa"/>
              <w:right w:w="28" w:type="dxa"/>
            </w:tcMar>
            <w:vAlign w:val="bottom"/>
          </w:tcPr>
          <w:p w:rsidR="00B37373" w:rsidRPr="008F6574" w:rsidRDefault="00A91636" w:rsidP="00A91636">
            <w:pPr>
              <w:pStyle w:val="Default"/>
              <w:ind w:left="-284" w:right="-227" w:firstLine="256"/>
              <w:rPr>
                <w:rFonts w:ascii="Arial" w:hAnsi="Arial" w:cs="Arial"/>
                <w:color w:val="0073AE"/>
                <w:sz w:val="18"/>
                <w:szCs w:val="18"/>
              </w:rPr>
            </w:pPr>
            <w:r>
              <w:rPr>
                <w:rFonts w:ascii="Arial" w:hAnsi="Arial"/>
                <w:color w:val="0073AE"/>
                <w:sz w:val="18"/>
                <w:szCs w:val="18"/>
              </w:rPr>
              <w:t xml:space="preserve">  C. P.: </w:t>
            </w:r>
          </w:p>
        </w:tc>
        <w:bookmarkStart w:id="0" w:name="cp1"/>
        <w:tc>
          <w:tcPr>
            <w:tcW w:w="4735" w:type="dxa"/>
            <w:gridSpan w:val="4"/>
            <w:tcBorders>
              <w:top w:val="nil"/>
              <w:left w:val="nil"/>
              <w:bottom w:val="single" w:sz="4" w:space="0" w:color="0073AE"/>
              <w:right w:val="nil"/>
            </w:tcBorders>
            <w:tcMar>
              <w:left w:w="28" w:type="dxa"/>
              <w:right w:w="28" w:type="dxa"/>
            </w:tcMar>
            <w:vAlign w:val="bottom"/>
          </w:tcPr>
          <w:p w:rsidR="00B37373" w:rsidRPr="008F6574" w:rsidRDefault="00B37373" w:rsidP="00EC5274">
            <w:pPr>
              <w:pStyle w:val="Default"/>
              <w:tabs>
                <w:tab w:val="left" w:pos="1340"/>
              </w:tabs>
              <w:ind w:right="-20"/>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cp1"/>
                  <w:enabled/>
                  <w:calcOnExit/>
                  <w:statusText w:type="text" w:val="Escribir el código postal sin espacios ni guiones,"/>
                  <w:textInput>
                    <w:maxLength w:val="5"/>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Pr="008F6574">
              <w:rPr>
                <w:rFonts w:ascii="Arial" w:hAnsi="Arial" w:cs="Arial"/>
                <w:color w:val="000000" w:themeColor="text1"/>
                <w:sz w:val="18"/>
                <w:szCs w:val="18"/>
              </w:rPr>
              <w:fldChar w:fldCharType="end"/>
            </w:r>
            <w:bookmarkEnd w:id="0"/>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p>
    <w:p w:rsidR="000D7471" w:rsidRPr="008F6574" w:rsidRDefault="002750A5" w:rsidP="00736298">
      <w:pPr>
        <w:spacing w:before="30" w:after="0" w:line="240" w:lineRule="auto"/>
        <w:ind w:left="127" w:right="-20"/>
        <w:rPr>
          <w:rFonts w:ascii="Arial" w:hAnsi="Arial" w:cs="Arial"/>
          <w:sz w:val="15"/>
          <w:szCs w:val="15"/>
        </w:rPr>
      </w:pPr>
      <w:r>
        <w:rPr>
          <w:rFonts w:ascii="Arial" w:hAnsi="Arial"/>
          <w:b/>
          <w:bCs/>
          <w:color w:val="0073AE"/>
          <w:sz w:val="24"/>
          <w:szCs w:val="24"/>
        </w:rPr>
        <w:t>2. Datos de la persona titular de la actividad económica y de la actividad económica:</w:t>
      </w:r>
    </w:p>
    <w:tbl>
      <w:tblPr>
        <w:tblW w:w="10988" w:type="dxa"/>
        <w:tblInd w:w="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
        <w:gridCol w:w="1843"/>
        <w:gridCol w:w="1417"/>
        <w:gridCol w:w="4254"/>
        <w:gridCol w:w="2976"/>
        <w:gridCol w:w="142"/>
        <w:gridCol w:w="76"/>
        <w:gridCol w:w="208"/>
      </w:tblGrid>
      <w:tr w:rsidR="00A91636" w:rsidRPr="008F6574" w:rsidTr="00AD6E49">
        <w:trPr>
          <w:trHeight w:hRule="exact" w:val="680"/>
        </w:trPr>
        <w:tc>
          <w:tcPr>
            <w:tcW w:w="3332" w:type="dxa"/>
            <w:gridSpan w:val="3"/>
            <w:tcBorders>
              <w:top w:val="nil"/>
              <w:left w:val="nil"/>
              <w:bottom w:val="nil"/>
              <w:right w:val="nil"/>
            </w:tcBorders>
            <w:tcMar>
              <w:left w:w="28" w:type="dxa"/>
              <w:right w:w="28" w:type="dxa"/>
            </w:tcMar>
            <w:vAlign w:val="bottom"/>
          </w:tcPr>
          <w:p w:rsidR="00A91636" w:rsidRDefault="00CB5873" w:rsidP="00371CA7">
            <w:pPr>
              <w:pStyle w:val="Default"/>
              <w:ind w:left="45"/>
              <w:rPr>
                <w:rFonts w:ascii="Arial" w:hAnsi="Arial" w:cs="Arial"/>
                <w:color w:val="0073AE"/>
                <w:sz w:val="18"/>
                <w:szCs w:val="18"/>
              </w:rPr>
            </w:pPr>
            <w:r>
              <w:rPr>
                <w:rFonts w:ascii="Arial" w:hAnsi="Arial"/>
                <w:color w:val="0073AE"/>
                <w:sz w:val="18"/>
                <w:szCs w:val="18"/>
              </w:rPr>
              <w:t>Nombre de la persona física o jurídica titular de la actividad económica:</w:t>
            </w:r>
          </w:p>
        </w:tc>
        <w:tc>
          <w:tcPr>
            <w:tcW w:w="7372" w:type="dxa"/>
            <w:gridSpan w:val="3"/>
            <w:tcBorders>
              <w:top w:val="nil"/>
              <w:left w:val="nil"/>
              <w:bottom w:val="single" w:sz="4" w:space="0" w:color="0073AE"/>
              <w:right w:val="nil"/>
            </w:tcBorders>
            <w:tcMar>
              <w:left w:w="28" w:type="dxa"/>
              <w:right w:w="28" w:type="dxa"/>
            </w:tcMar>
            <w:vAlign w:val="bottom"/>
          </w:tcPr>
          <w:p w:rsidR="00A91636" w:rsidRPr="00A852A4" w:rsidRDefault="00A91636" w:rsidP="00EC5274">
            <w:pPr>
              <w:pStyle w:val="Default"/>
              <w:ind w:right="181"/>
              <w:rPr>
                <w:rFonts w:ascii="Arial" w:hAnsi="Arial" w:cs="Arial"/>
                <w:color w:val="000000" w:themeColor="text1"/>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284" w:type="dxa"/>
            <w:gridSpan w:val="2"/>
            <w:tcBorders>
              <w:top w:val="nil"/>
              <w:left w:val="nil"/>
              <w:bottom w:val="nil"/>
              <w:right w:val="nil"/>
            </w:tcBorders>
            <w:tcMar>
              <w:left w:w="28" w:type="dxa"/>
              <w:right w:w="28" w:type="dxa"/>
            </w:tcMar>
            <w:vAlign w:val="bottom"/>
          </w:tcPr>
          <w:p w:rsidR="00A91636" w:rsidRPr="008F6574" w:rsidRDefault="00A91636" w:rsidP="0081736B">
            <w:pPr>
              <w:pStyle w:val="Default"/>
              <w:ind w:left="-736" w:right="115"/>
              <w:rPr>
                <w:rFonts w:ascii="Arial" w:hAnsi="Arial" w:cs="Arial"/>
                <w:color w:val="0073AE"/>
                <w:sz w:val="18"/>
                <w:szCs w:val="18"/>
                <w:lang w:val="ca-ES"/>
              </w:rPr>
            </w:pPr>
          </w:p>
        </w:tc>
      </w:tr>
      <w:tr w:rsidR="00A91636" w:rsidRPr="008F6574" w:rsidTr="00AD6E49">
        <w:trPr>
          <w:trHeight w:hRule="exact" w:val="680"/>
        </w:trPr>
        <w:tc>
          <w:tcPr>
            <w:tcW w:w="3332" w:type="dxa"/>
            <w:gridSpan w:val="3"/>
            <w:tcBorders>
              <w:top w:val="nil"/>
              <w:left w:val="nil"/>
              <w:bottom w:val="nil"/>
              <w:right w:val="nil"/>
            </w:tcBorders>
            <w:tcMar>
              <w:left w:w="28" w:type="dxa"/>
              <w:right w:w="28" w:type="dxa"/>
            </w:tcMar>
            <w:vAlign w:val="bottom"/>
          </w:tcPr>
          <w:p w:rsidR="00A91636" w:rsidRDefault="00CB5873" w:rsidP="00371CA7">
            <w:pPr>
              <w:pStyle w:val="Default"/>
              <w:ind w:left="45"/>
              <w:rPr>
                <w:rFonts w:ascii="Arial" w:hAnsi="Arial" w:cs="Arial"/>
                <w:color w:val="0073AE"/>
                <w:sz w:val="18"/>
                <w:szCs w:val="18"/>
              </w:rPr>
            </w:pPr>
            <w:r>
              <w:rPr>
                <w:rFonts w:ascii="Arial" w:hAnsi="Arial"/>
                <w:color w:val="0073AE"/>
                <w:sz w:val="18"/>
                <w:szCs w:val="18"/>
              </w:rPr>
              <w:t>Actividad económica: grupo y descripción (</w:t>
            </w:r>
            <w:r>
              <w:rPr>
                <w:rFonts w:ascii="Arial" w:hAnsi="Arial"/>
                <w:i/>
                <w:color w:val="0073AE"/>
                <w:sz w:val="16"/>
                <w:szCs w:val="16"/>
              </w:rPr>
              <w:t>de acuerdo con agrupación del impuesto sobre actividades económicas</w:t>
            </w:r>
            <w:r>
              <w:rPr>
                <w:rFonts w:ascii="Arial" w:hAnsi="Arial"/>
                <w:color w:val="0073AE"/>
                <w:sz w:val="18"/>
                <w:szCs w:val="18"/>
              </w:rPr>
              <w:t>):</w:t>
            </w:r>
          </w:p>
        </w:tc>
        <w:tc>
          <w:tcPr>
            <w:tcW w:w="7372" w:type="dxa"/>
            <w:gridSpan w:val="3"/>
            <w:tcBorders>
              <w:top w:val="nil"/>
              <w:left w:val="nil"/>
              <w:bottom w:val="single" w:sz="4" w:space="0" w:color="0073AE"/>
              <w:right w:val="nil"/>
            </w:tcBorders>
            <w:tcMar>
              <w:left w:w="28" w:type="dxa"/>
              <w:right w:w="28" w:type="dxa"/>
            </w:tcMar>
            <w:vAlign w:val="bottom"/>
          </w:tcPr>
          <w:p w:rsidR="00A91636" w:rsidRPr="00A852A4" w:rsidRDefault="00A91636" w:rsidP="00EC5274">
            <w:pPr>
              <w:pStyle w:val="Default"/>
              <w:ind w:right="181"/>
              <w:rPr>
                <w:rFonts w:ascii="Arial" w:hAnsi="Arial" w:cs="Arial"/>
                <w:color w:val="000000" w:themeColor="text1"/>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284" w:type="dxa"/>
            <w:gridSpan w:val="2"/>
            <w:tcBorders>
              <w:top w:val="nil"/>
              <w:left w:val="nil"/>
              <w:bottom w:val="nil"/>
              <w:right w:val="nil"/>
            </w:tcBorders>
            <w:tcMar>
              <w:left w:w="28" w:type="dxa"/>
              <w:right w:w="28" w:type="dxa"/>
            </w:tcMar>
            <w:vAlign w:val="bottom"/>
          </w:tcPr>
          <w:p w:rsidR="00A91636" w:rsidRPr="008F6574" w:rsidRDefault="00A91636" w:rsidP="00633862">
            <w:pPr>
              <w:pStyle w:val="Default"/>
              <w:ind w:left="-736" w:right="115"/>
              <w:rPr>
                <w:rFonts w:ascii="Arial" w:hAnsi="Arial" w:cs="Arial"/>
                <w:color w:val="0073AE"/>
                <w:sz w:val="18"/>
                <w:szCs w:val="18"/>
                <w:lang w:val="ca-ES"/>
              </w:rPr>
            </w:pPr>
          </w:p>
        </w:tc>
      </w:tr>
      <w:tr w:rsidR="00AD6E49" w:rsidRPr="00CB5873" w:rsidTr="00AD6E49">
        <w:trPr>
          <w:gridBefore w:val="2"/>
          <w:gridAfter w:val="3"/>
          <w:wBefore w:w="1915" w:type="dxa"/>
          <w:wAfter w:w="426" w:type="dxa"/>
          <w:trHeight w:hRule="exact" w:val="254"/>
        </w:trPr>
        <w:tc>
          <w:tcPr>
            <w:tcW w:w="8647" w:type="dxa"/>
            <w:gridSpan w:val="3"/>
            <w:tcBorders>
              <w:top w:val="nil"/>
              <w:left w:val="nil"/>
              <w:bottom w:val="nil"/>
              <w:right w:val="nil"/>
            </w:tcBorders>
            <w:tcMar>
              <w:top w:w="11" w:type="dxa"/>
              <w:left w:w="28" w:type="dxa"/>
              <w:right w:w="28" w:type="dxa"/>
            </w:tcMar>
          </w:tcPr>
          <w:p w:rsidR="00AD6E49" w:rsidRDefault="00AD6E49" w:rsidP="00AF5E47">
            <w:pPr>
              <w:pStyle w:val="Default"/>
              <w:rPr>
                <w:rFonts w:ascii="Arial" w:hAnsi="Arial" w:cs="Arial"/>
                <w:color w:val="0073AE"/>
                <w:sz w:val="16"/>
                <w:szCs w:val="16"/>
                <w:highlight w:val="yellow"/>
                <w:lang w:val="ca-ES"/>
              </w:rPr>
            </w:pPr>
          </w:p>
        </w:tc>
      </w:tr>
      <w:tr w:rsidR="00AD6E49" w:rsidRPr="008F6574" w:rsidTr="00AD6E49">
        <w:trPr>
          <w:gridBefore w:val="1"/>
          <w:gridAfter w:val="2"/>
          <w:wBefore w:w="72" w:type="dxa"/>
          <w:wAfter w:w="284" w:type="dxa"/>
          <w:trHeight w:hRule="exact" w:val="284"/>
        </w:trPr>
        <w:tc>
          <w:tcPr>
            <w:tcW w:w="7514" w:type="dxa"/>
            <w:gridSpan w:val="3"/>
            <w:tcBorders>
              <w:top w:val="nil"/>
              <w:left w:val="nil"/>
              <w:bottom w:val="nil"/>
              <w:right w:val="nil"/>
            </w:tcBorders>
            <w:tcMar>
              <w:left w:w="28" w:type="dxa"/>
              <w:right w:w="28" w:type="dxa"/>
            </w:tcMar>
            <w:vAlign w:val="bottom"/>
          </w:tcPr>
          <w:p w:rsidR="00AD6E49" w:rsidRPr="008F6574" w:rsidRDefault="00AD6E49" w:rsidP="00B41D92">
            <w:pPr>
              <w:pStyle w:val="Default"/>
              <w:ind w:left="-284" w:right="-23" w:firstLine="256"/>
              <w:rPr>
                <w:rFonts w:ascii="Arial" w:hAnsi="Arial" w:cs="Arial"/>
                <w:color w:val="0073AE"/>
                <w:sz w:val="18"/>
                <w:szCs w:val="18"/>
              </w:rPr>
            </w:pPr>
            <w:r>
              <w:rPr>
                <w:rFonts w:ascii="Arial" w:hAnsi="Arial"/>
                <w:color w:val="0073AE"/>
                <w:sz w:val="18"/>
                <w:szCs w:val="18"/>
              </w:rPr>
              <w:t>¿El local comercial tiene la consideración de establecimiento comercial individual?:</w:t>
            </w:r>
          </w:p>
        </w:tc>
        <w:tc>
          <w:tcPr>
            <w:tcW w:w="3118" w:type="dxa"/>
            <w:gridSpan w:val="2"/>
            <w:tcBorders>
              <w:top w:val="nil"/>
              <w:left w:val="nil"/>
              <w:bottom w:val="single" w:sz="4" w:space="0" w:color="0073AE"/>
              <w:right w:val="nil"/>
            </w:tcBorders>
            <w:shd w:val="clear" w:color="auto" w:fill="auto"/>
            <w:tcMar>
              <w:left w:w="28" w:type="dxa"/>
              <w:right w:w="28" w:type="dxa"/>
            </w:tcMar>
            <w:vAlign w:val="bottom"/>
          </w:tcPr>
          <w:p w:rsidR="00AD6E49" w:rsidRPr="008F6574" w:rsidRDefault="00AD6E49" w:rsidP="00EC5274">
            <w:pPr>
              <w:pStyle w:val="Default"/>
              <w:ind w:left="-284" w:right="-23" w:firstLine="303"/>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AD6E49" w:rsidRPr="008F6574" w:rsidTr="00AD6E49">
        <w:trPr>
          <w:gridAfter w:val="1"/>
          <w:wAfter w:w="208" w:type="dxa"/>
          <w:trHeight w:hRule="exact" w:val="680"/>
        </w:trPr>
        <w:tc>
          <w:tcPr>
            <w:tcW w:w="7586" w:type="dxa"/>
            <w:gridSpan w:val="4"/>
            <w:tcBorders>
              <w:top w:val="nil"/>
              <w:left w:val="nil"/>
              <w:bottom w:val="nil"/>
              <w:right w:val="nil"/>
            </w:tcBorders>
            <w:tcMar>
              <w:left w:w="28" w:type="dxa"/>
              <w:right w:w="28" w:type="dxa"/>
            </w:tcMar>
            <w:vAlign w:val="bottom"/>
          </w:tcPr>
          <w:p w:rsidR="00AD6E49" w:rsidRDefault="00AD6E49" w:rsidP="00AD6E49">
            <w:pPr>
              <w:pStyle w:val="Default"/>
              <w:ind w:left="45"/>
              <w:rPr>
                <w:rFonts w:ascii="Arial" w:hAnsi="Arial" w:cs="Arial"/>
                <w:color w:val="0073AE"/>
                <w:sz w:val="18"/>
                <w:szCs w:val="18"/>
              </w:rPr>
            </w:pPr>
            <w:r>
              <w:rPr>
                <w:rFonts w:ascii="Arial" w:hAnsi="Arial"/>
                <w:color w:val="0073AE"/>
                <w:sz w:val="18"/>
                <w:szCs w:val="18"/>
              </w:rPr>
              <w:t>El titular de la actividad económica es, según el criterio de clasificación europeo: autónomo, microempresa y pequeña empresa:</w:t>
            </w:r>
          </w:p>
        </w:tc>
        <w:tc>
          <w:tcPr>
            <w:tcW w:w="3118" w:type="dxa"/>
            <w:gridSpan w:val="2"/>
            <w:tcBorders>
              <w:top w:val="nil"/>
              <w:left w:val="nil"/>
              <w:bottom w:val="single" w:sz="4" w:space="0" w:color="0073AE"/>
              <w:right w:val="nil"/>
            </w:tcBorders>
            <w:tcMar>
              <w:left w:w="28" w:type="dxa"/>
              <w:right w:w="28" w:type="dxa"/>
            </w:tcMar>
            <w:vAlign w:val="bottom"/>
          </w:tcPr>
          <w:p w:rsidR="00AD6E49" w:rsidRPr="00A852A4" w:rsidRDefault="00AD6E49" w:rsidP="00EC5274">
            <w:pPr>
              <w:pStyle w:val="Default"/>
              <w:ind w:right="181"/>
              <w:rPr>
                <w:rFonts w:ascii="Arial" w:hAnsi="Arial" w:cs="Arial"/>
                <w:color w:val="000000" w:themeColor="text1"/>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76" w:type="dxa"/>
            <w:tcBorders>
              <w:top w:val="nil"/>
              <w:left w:val="nil"/>
              <w:bottom w:val="nil"/>
              <w:right w:val="nil"/>
            </w:tcBorders>
            <w:tcMar>
              <w:left w:w="28" w:type="dxa"/>
              <w:right w:w="28" w:type="dxa"/>
            </w:tcMar>
            <w:vAlign w:val="bottom"/>
          </w:tcPr>
          <w:p w:rsidR="00AD6E49" w:rsidRPr="008F6574" w:rsidRDefault="00AD6E49" w:rsidP="00B41D92">
            <w:pPr>
              <w:pStyle w:val="Default"/>
              <w:ind w:left="-736" w:right="115"/>
              <w:rPr>
                <w:rFonts w:ascii="Arial" w:hAnsi="Arial" w:cs="Arial"/>
                <w:color w:val="0073AE"/>
                <w:sz w:val="18"/>
                <w:szCs w:val="18"/>
                <w:lang w:val="ca-ES"/>
              </w:rPr>
            </w:pPr>
          </w:p>
        </w:tc>
      </w:tr>
      <w:tr w:rsidR="00B37373" w:rsidRPr="00CB5873" w:rsidTr="00AD6E49">
        <w:trPr>
          <w:gridBefore w:val="2"/>
          <w:gridAfter w:val="3"/>
          <w:wBefore w:w="1915" w:type="dxa"/>
          <w:wAfter w:w="426" w:type="dxa"/>
          <w:trHeight w:hRule="exact" w:val="254"/>
        </w:trPr>
        <w:tc>
          <w:tcPr>
            <w:tcW w:w="8647" w:type="dxa"/>
            <w:gridSpan w:val="3"/>
            <w:tcBorders>
              <w:top w:val="nil"/>
              <w:left w:val="nil"/>
              <w:bottom w:val="nil"/>
              <w:right w:val="nil"/>
            </w:tcBorders>
            <w:tcMar>
              <w:top w:w="11" w:type="dxa"/>
              <w:left w:w="28" w:type="dxa"/>
              <w:right w:w="28" w:type="dxa"/>
            </w:tcMar>
          </w:tcPr>
          <w:p w:rsidR="00B37373" w:rsidRDefault="00B37373" w:rsidP="00AF5E47">
            <w:pPr>
              <w:pStyle w:val="Default"/>
              <w:rPr>
                <w:rFonts w:ascii="Arial" w:hAnsi="Arial" w:cs="Arial"/>
                <w:color w:val="0073AE"/>
                <w:sz w:val="16"/>
                <w:szCs w:val="16"/>
                <w:highlight w:val="yellow"/>
              </w:rPr>
            </w:pPr>
            <w:bookmarkStart w:id="1" w:name="Formulario1[0].#subform[0].Llistattemes["/>
            <w:bookmarkEnd w:id="1"/>
          </w:p>
          <w:p w:rsidR="00F6236E" w:rsidRDefault="00F6236E" w:rsidP="00AF5E47">
            <w:pPr>
              <w:pStyle w:val="Default"/>
              <w:rPr>
                <w:rFonts w:ascii="Arial" w:hAnsi="Arial" w:cs="Arial"/>
                <w:color w:val="0073AE"/>
                <w:sz w:val="16"/>
                <w:szCs w:val="16"/>
                <w:highlight w:val="yellow"/>
                <w:lang w:val="ca-ES"/>
              </w:rPr>
            </w:pPr>
          </w:p>
          <w:p w:rsidR="00F6236E" w:rsidRPr="00CB5873" w:rsidRDefault="00F6236E" w:rsidP="00AF5E47">
            <w:pPr>
              <w:pStyle w:val="Default"/>
              <w:rPr>
                <w:rFonts w:ascii="Arial" w:hAnsi="Arial" w:cs="Arial"/>
                <w:color w:val="0073AE"/>
                <w:sz w:val="16"/>
                <w:szCs w:val="16"/>
                <w:highlight w:val="yellow"/>
                <w:lang w:val="ca-ES"/>
              </w:rPr>
            </w:pPr>
          </w:p>
        </w:tc>
      </w:tr>
    </w:tbl>
    <w:p w:rsidR="002750A5" w:rsidRDefault="002750A5" w:rsidP="00474D1B">
      <w:pPr>
        <w:spacing w:before="30" w:after="0" w:line="240" w:lineRule="auto"/>
        <w:ind w:left="127" w:right="-20"/>
        <w:rPr>
          <w:rFonts w:ascii="Arial" w:eastAsia="Arial Narrow" w:hAnsi="Arial" w:cs="Arial"/>
          <w:b/>
          <w:bCs/>
          <w:color w:val="0073AE"/>
          <w:sz w:val="24"/>
          <w:szCs w:val="24"/>
        </w:rPr>
      </w:pPr>
    </w:p>
    <w:p w:rsidR="00193DE5" w:rsidRDefault="002750A5" w:rsidP="00474D1B">
      <w:pPr>
        <w:spacing w:before="30" w:after="0" w:line="240" w:lineRule="auto"/>
        <w:ind w:left="127" w:right="-20"/>
        <w:rPr>
          <w:rFonts w:ascii="Arial" w:eastAsia="Arial Narrow" w:hAnsi="Arial" w:cs="Arial"/>
          <w:b/>
          <w:bCs/>
          <w:color w:val="0073AE"/>
          <w:sz w:val="24"/>
          <w:szCs w:val="24"/>
        </w:rPr>
      </w:pPr>
      <w:r>
        <w:rPr>
          <w:rFonts w:ascii="Arial" w:hAnsi="Arial"/>
          <w:b/>
          <w:bCs/>
          <w:color w:val="0073AE"/>
          <w:sz w:val="24"/>
          <w:szCs w:val="24"/>
        </w:rPr>
        <w:lastRenderedPageBreak/>
        <w:t>3. Datos del contrato de arrendamiento</w:t>
      </w:r>
    </w:p>
    <w:tbl>
      <w:tblPr>
        <w:tblW w:w="10988"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9"/>
        <w:gridCol w:w="2636"/>
        <w:gridCol w:w="208"/>
        <w:gridCol w:w="380"/>
        <w:gridCol w:w="2198"/>
        <w:gridCol w:w="3224"/>
        <w:gridCol w:w="9"/>
        <w:gridCol w:w="138"/>
        <w:gridCol w:w="146"/>
      </w:tblGrid>
      <w:tr w:rsidR="003477C8" w:rsidRPr="008F6574" w:rsidTr="002750A5">
        <w:trPr>
          <w:gridAfter w:val="2"/>
          <w:wAfter w:w="284" w:type="dxa"/>
          <w:trHeight w:hRule="exact" w:val="284"/>
        </w:trPr>
        <w:tc>
          <w:tcPr>
            <w:tcW w:w="4893" w:type="dxa"/>
            <w:gridSpan w:val="3"/>
            <w:tcBorders>
              <w:top w:val="nil"/>
              <w:left w:val="nil"/>
              <w:bottom w:val="nil"/>
              <w:right w:val="nil"/>
            </w:tcBorders>
            <w:tcMar>
              <w:left w:w="28" w:type="dxa"/>
              <w:right w:w="28" w:type="dxa"/>
            </w:tcMar>
            <w:vAlign w:val="bottom"/>
          </w:tcPr>
          <w:p w:rsidR="003477C8" w:rsidRPr="008F6574" w:rsidRDefault="003477C8" w:rsidP="003477C8">
            <w:pPr>
              <w:pStyle w:val="Default"/>
              <w:ind w:left="-284" w:right="-23" w:firstLine="256"/>
              <w:rPr>
                <w:rFonts w:ascii="Arial" w:hAnsi="Arial" w:cs="Arial"/>
                <w:color w:val="0073AE"/>
                <w:sz w:val="18"/>
                <w:szCs w:val="18"/>
              </w:rPr>
            </w:pPr>
            <w:r>
              <w:rPr>
                <w:rFonts w:ascii="Arial" w:hAnsi="Arial"/>
                <w:color w:val="0073AE"/>
                <w:sz w:val="18"/>
                <w:szCs w:val="18"/>
              </w:rPr>
              <w:t>Meses que restan de vigencia de contrato:</w:t>
            </w:r>
          </w:p>
        </w:tc>
        <w:tc>
          <w:tcPr>
            <w:tcW w:w="5811" w:type="dxa"/>
            <w:gridSpan w:val="4"/>
            <w:tcBorders>
              <w:top w:val="nil"/>
              <w:left w:val="nil"/>
              <w:bottom w:val="single" w:sz="4" w:space="0" w:color="0073AE"/>
              <w:right w:val="nil"/>
            </w:tcBorders>
            <w:shd w:val="clear" w:color="auto" w:fill="auto"/>
            <w:tcMar>
              <w:left w:w="28" w:type="dxa"/>
              <w:right w:w="28" w:type="dxa"/>
            </w:tcMar>
            <w:vAlign w:val="bottom"/>
          </w:tcPr>
          <w:p w:rsidR="003477C8" w:rsidRPr="008F6574" w:rsidRDefault="003477C8" w:rsidP="00EC5274">
            <w:pPr>
              <w:pStyle w:val="Default"/>
              <w:ind w:left="-284" w:right="-23" w:firstLine="303"/>
              <w:rPr>
                <w:rFonts w:ascii="Arial" w:hAnsi="Arial" w:cs="Arial"/>
                <w:color w:val="0073AE"/>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r>
      <w:tr w:rsidR="00E93010" w:rsidRPr="008F6574" w:rsidTr="002750A5">
        <w:trPr>
          <w:gridAfter w:val="3"/>
          <w:wAfter w:w="293" w:type="dxa"/>
          <w:trHeight w:hRule="exact" w:val="680"/>
        </w:trPr>
        <w:tc>
          <w:tcPr>
            <w:tcW w:w="2049" w:type="dxa"/>
            <w:tcBorders>
              <w:top w:val="nil"/>
              <w:left w:val="nil"/>
              <w:bottom w:val="nil"/>
              <w:right w:val="nil"/>
            </w:tcBorders>
            <w:tcMar>
              <w:left w:w="28" w:type="dxa"/>
              <w:right w:w="28" w:type="dxa"/>
            </w:tcMar>
            <w:vAlign w:val="bottom"/>
          </w:tcPr>
          <w:p w:rsidR="00E93010" w:rsidRPr="008F6574" w:rsidRDefault="00E93010" w:rsidP="00453599">
            <w:pPr>
              <w:pStyle w:val="Default"/>
              <w:ind w:left="-28" w:right="-28"/>
              <w:rPr>
                <w:rFonts w:ascii="Arial" w:hAnsi="Arial" w:cs="Arial"/>
                <w:color w:val="0073AE"/>
                <w:sz w:val="18"/>
                <w:szCs w:val="18"/>
              </w:rPr>
            </w:pPr>
            <w:r w:rsidRPr="005A48C3">
              <w:rPr>
                <w:rFonts w:ascii="Arial" w:hAnsi="Arial"/>
                <w:color w:val="0073AE"/>
                <w:sz w:val="18"/>
                <w:szCs w:val="18"/>
              </w:rPr>
              <w:t>Fecha inicio contrato/prórroga</w:t>
            </w:r>
            <w:r>
              <w:rPr>
                <w:rFonts w:ascii="Arial" w:hAnsi="Arial"/>
                <w:color w:val="0073AE"/>
                <w:szCs w:val="18"/>
              </w:rPr>
              <w:t>:</w:t>
            </w:r>
          </w:p>
        </w:tc>
        <w:tc>
          <w:tcPr>
            <w:tcW w:w="3224" w:type="dxa"/>
            <w:gridSpan w:val="3"/>
            <w:tcBorders>
              <w:top w:val="nil"/>
              <w:left w:val="nil"/>
              <w:bottom w:val="single" w:sz="4" w:space="0" w:color="0073AE"/>
              <w:right w:val="nil"/>
            </w:tcBorders>
            <w:tcMar>
              <w:left w:w="28" w:type="dxa"/>
              <w:right w:w="28" w:type="dxa"/>
            </w:tcMar>
            <w:vAlign w:val="bottom"/>
          </w:tcPr>
          <w:p w:rsidR="00E93010" w:rsidRPr="008F6574" w:rsidRDefault="00E93010" w:rsidP="00EC5274">
            <w:pPr>
              <w:pStyle w:val="Default"/>
              <w:ind w:left="-28" w:right="-20"/>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3"/>
                  <w:enabled/>
                  <w:calcOnExit w:val="0"/>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Pr="008F6574">
              <w:rPr>
                <w:rFonts w:ascii="Arial" w:hAnsi="Arial" w:cs="Arial"/>
                <w:color w:val="000000" w:themeColor="text1"/>
                <w:sz w:val="18"/>
                <w:szCs w:val="18"/>
              </w:rPr>
              <w:fldChar w:fldCharType="end"/>
            </w:r>
          </w:p>
        </w:tc>
        <w:tc>
          <w:tcPr>
            <w:tcW w:w="2198" w:type="dxa"/>
            <w:tcBorders>
              <w:top w:val="nil"/>
              <w:left w:val="nil"/>
              <w:bottom w:val="nil"/>
              <w:right w:val="nil"/>
            </w:tcBorders>
            <w:tcMar>
              <w:left w:w="28" w:type="dxa"/>
              <w:right w:w="28" w:type="dxa"/>
            </w:tcMar>
            <w:vAlign w:val="bottom"/>
          </w:tcPr>
          <w:p w:rsidR="00453599" w:rsidRPr="005A48C3" w:rsidRDefault="00453599" w:rsidP="00453599">
            <w:pPr>
              <w:pStyle w:val="Default"/>
              <w:ind w:left="-28" w:right="-227"/>
              <w:rPr>
                <w:rFonts w:ascii="Arial" w:hAnsi="Arial"/>
                <w:color w:val="0073AE"/>
                <w:sz w:val="18"/>
                <w:szCs w:val="18"/>
              </w:rPr>
            </w:pPr>
            <w:r>
              <w:rPr>
                <w:rFonts w:ascii="Arial" w:hAnsi="Arial"/>
                <w:color w:val="0073AE"/>
                <w:sz w:val="18"/>
                <w:szCs w:val="18"/>
              </w:rPr>
              <w:t xml:space="preserve">Fecha inicio contrato/ </w:t>
            </w:r>
          </w:p>
          <w:p w:rsidR="00E93010" w:rsidRPr="008F6574" w:rsidRDefault="00453599" w:rsidP="00453599">
            <w:pPr>
              <w:pStyle w:val="Default"/>
              <w:ind w:left="-28" w:right="-227"/>
              <w:rPr>
                <w:rFonts w:ascii="Arial" w:hAnsi="Arial" w:cs="Arial"/>
                <w:color w:val="0073AE"/>
                <w:sz w:val="18"/>
                <w:szCs w:val="18"/>
              </w:rPr>
            </w:pPr>
            <w:r w:rsidRPr="005A48C3">
              <w:rPr>
                <w:rFonts w:ascii="Arial" w:hAnsi="Arial"/>
                <w:color w:val="0073AE"/>
                <w:sz w:val="18"/>
                <w:szCs w:val="18"/>
              </w:rPr>
              <w:t>prórroga:</w:t>
            </w:r>
          </w:p>
        </w:tc>
        <w:tc>
          <w:tcPr>
            <w:tcW w:w="3224" w:type="dxa"/>
            <w:tcBorders>
              <w:top w:val="nil"/>
              <w:left w:val="nil"/>
              <w:bottom w:val="single" w:sz="4" w:space="0" w:color="0073AE"/>
              <w:right w:val="nil"/>
            </w:tcBorders>
            <w:tcMar>
              <w:left w:w="28" w:type="dxa"/>
              <w:right w:w="28" w:type="dxa"/>
            </w:tcMar>
            <w:vAlign w:val="bottom"/>
          </w:tcPr>
          <w:p w:rsidR="00E93010" w:rsidRPr="008F6574" w:rsidRDefault="00E93010" w:rsidP="00EC5274">
            <w:pPr>
              <w:pStyle w:val="Default"/>
              <w:tabs>
                <w:tab w:val="left" w:pos="1340"/>
              </w:tabs>
              <w:ind w:left="-28" w:right="596"/>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cp1"/>
                  <w:enabled/>
                  <w:calcOnExit/>
                  <w:statusText w:type="text" w:val="Escribir el código postal sin espacios ni guiones,"/>
                  <w:textInput>
                    <w:maxLength w:val="5"/>
                  </w:textInput>
                </w:ffData>
              </w:fldChar>
            </w:r>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Pr="008F6574">
              <w:rPr>
                <w:rFonts w:ascii="Arial" w:hAnsi="Arial" w:cs="Arial"/>
                <w:color w:val="000000" w:themeColor="text1"/>
                <w:sz w:val="18"/>
                <w:szCs w:val="18"/>
              </w:rPr>
              <w:fldChar w:fldCharType="end"/>
            </w:r>
          </w:p>
        </w:tc>
      </w:tr>
      <w:tr w:rsidR="00453599" w:rsidRPr="008F6574" w:rsidTr="002750A5">
        <w:trPr>
          <w:trHeight w:hRule="exact" w:val="680"/>
        </w:trPr>
        <w:tc>
          <w:tcPr>
            <w:tcW w:w="7471" w:type="dxa"/>
            <w:gridSpan w:val="5"/>
            <w:tcBorders>
              <w:top w:val="nil"/>
              <w:left w:val="nil"/>
              <w:bottom w:val="nil"/>
              <w:right w:val="nil"/>
            </w:tcBorders>
            <w:tcMar>
              <w:left w:w="28" w:type="dxa"/>
              <w:right w:w="28" w:type="dxa"/>
            </w:tcMar>
            <w:vAlign w:val="bottom"/>
          </w:tcPr>
          <w:p w:rsidR="00E93010" w:rsidRPr="003477C8" w:rsidRDefault="00371CA7" w:rsidP="005F6CB2">
            <w:pPr>
              <w:pStyle w:val="Default"/>
              <w:ind w:left="-28"/>
              <w:rPr>
                <w:rFonts w:ascii="Arial" w:hAnsi="Arial" w:cs="Arial"/>
                <w:color w:val="0073AE"/>
                <w:sz w:val="18"/>
                <w:szCs w:val="18"/>
              </w:rPr>
            </w:pPr>
            <w:r>
              <w:rPr>
                <w:rFonts w:ascii="Arial" w:hAnsi="Arial"/>
                <w:color w:val="0073AE"/>
                <w:sz w:val="18"/>
                <w:szCs w:val="18"/>
              </w:rPr>
              <w:t>Importe de la renta que se aplicaría, sin la rebaja pactada, los seis meses posteriores a la declaración del estado de alarma:</w:t>
            </w:r>
          </w:p>
          <w:p w:rsidR="00371CA7" w:rsidRPr="00915C19" w:rsidRDefault="00371CA7" w:rsidP="005F6CB2">
            <w:pPr>
              <w:pStyle w:val="Default"/>
              <w:ind w:left="-28"/>
              <w:rPr>
                <w:rFonts w:ascii="Arial" w:hAnsi="Arial" w:cs="Arial"/>
                <w:color w:val="0073AE"/>
                <w:sz w:val="18"/>
                <w:szCs w:val="18"/>
                <w:highlight w:val="yellow"/>
                <w:lang w:val="ca-ES"/>
              </w:rPr>
            </w:pPr>
          </w:p>
        </w:tc>
        <w:tc>
          <w:tcPr>
            <w:tcW w:w="3224" w:type="dxa"/>
            <w:tcBorders>
              <w:top w:val="nil"/>
              <w:left w:val="nil"/>
              <w:bottom w:val="single" w:sz="4" w:space="0" w:color="0073AE"/>
              <w:right w:val="nil"/>
            </w:tcBorders>
            <w:tcMar>
              <w:left w:w="28" w:type="dxa"/>
              <w:right w:w="28" w:type="dxa"/>
            </w:tcMar>
            <w:vAlign w:val="bottom"/>
          </w:tcPr>
          <w:p w:rsidR="00371CA7" w:rsidRPr="00A852A4" w:rsidRDefault="00371CA7" w:rsidP="00EC5274">
            <w:pPr>
              <w:pStyle w:val="Default"/>
              <w:ind w:left="-28" w:right="257"/>
              <w:rPr>
                <w:rFonts w:ascii="Arial" w:hAnsi="Arial" w:cs="Arial"/>
                <w:color w:val="000000" w:themeColor="text1"/>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293" w:type="dxa"/>
            <w:gridSpan w:val="3"/>
            <w:tcBorders>
              <w:top w:val="nil"/>
              <w:left w:val="nil"/>
              <w:bottom w:val="nil"/>
              <w:right w:val="nil"/>
            </w:tcBorders>
            <w:tcMar>
              <w:left w:w="28" w:type="dxa"/>
              <w:right w:w="28" w:type="dxa"/>
            </w:tcMar>
            <w:vAlign w:val="bottom"/>
          </w:tcPr>
          <w:p w:rsidR="00371CA7" w:rsidRPr="008F6574" w:rsidRDefault="00371CA7" w:rsidP="00DD70E6">
            <w:pPr>
              <w:pStyle w:val="Default"/>
              <w:ind w:left="-736" w:right="115"/>
              <w:rPr>
                <w:rFonts w:ascii="Arial" w:hAnsi="Arial" w:cs="Arial"/>
                <w:color w:val="0073AE"/>
                <w:sz w:val="18"/>
                <w:szCs w:val="18"/>
                <w:lang w:val="ca-ES"/>
              </w:rPr>
            </w:pPr>
          </w:p>
        </w:tc>
      </w:tr>
      <w:tr w:rsidR="00453599" w:rsidRPr="008F6574" w:rsidTr="002750A5">
        <w:trPr>
          <w:trHeight w:hRule="exact" w:val="680"/>
        </w:trPr>
        <w:tc>
          <w:tcPr>
            <w:tcW w:w="7471" w:type="dxa"/>
            <w:gridSpan w:val="5"/>
            <w:tcBorders>
              <w:top w:val="nil"/>
              <w:left w:val="nil"/>
              <w:bottom w:val="nil"/>
              <w:right w:val="nil"/>
            </w:tcBorders>
            <w:tcMar>
              <w:left w:w="28" w:type="dxa"/>
              <w:right w:w="28" w:type="dxa"/>
            </w:tcMar>
            <w:vAlign w:val="bottom"/>
          </w:tcPr>
          <w:p w:rsidR="00E93010" w:rsidRPr="00915C19" w:rsidRDefault="003477C8" w:rsidP="003477C8">
            <w:pPr>
              <w:pStyle w:val="Default"/>
              <w:ind w:left="-28"/>
              <w:rPr>
                <w:rFonts w:ascii="Arial" w:hAnsi="Arial" w:cs="Arial"/>
                <w:color w:val="0073AE"/>
                <w:sz w:val="18"/>
                <w:szCs w:val="18"/>
                <w:highlight w:val="yellow"/>
              </w:rPr>
            </w:pPr>
            <w:r>
              <w:rPr>
                <w:rFonts w:ascii="Arial" w:hAnsi="Arial"/>
                <w:color w:val="0073AE"/>
                <w:sz w:val="18"/>
                <w:szCs w:val="18"/>
              </w:rPr>
              <w:t>Importe de la renta que se aplicará, con la rebaja pactada, los seis meses posteriores a la declaración del estado de alarma:</w:t>
            </w:r>
          </w:p>
        </w:tc>
        <w:tc>
          <w:tcPr>
            <w:tcW w:w="3224" w:type="dxa"/>
            <w:tcBorders>
              <w:top w:val="nil"/>
              <w:left w:val="nil"/>
              <w:bottom w:val="single" w:sz="4" w:space="0" w:color="0073AE"/>
              <w:right w:val="nil"/>
            </w:tcBorders>
            <w:tcMar>
              <w:left w:w="28" w:type="dxa"/>
              <w:right w:w="28" w:type="dxa"/>
            </w:tcMar>
            <w:vAlign w:val="bottom"/>
          </w:tcPr>
          <w:p w:rsidR="00E93010" w:rsidRPr="00A852A4" w:rsidRDefault="00E93010" w:rsidP="00EC5274">
            <w:pPr>
              <w:pStyle w:val="Default"/>
              <w:ind w:left="-28" w:right="257"/>
              <w:rPr>
                <w:rFonts w:ascii="Arial" w:hAnsi="Arial" w:cs="Arial"/>
                <w:color w:val="000000" w:themeColor="text1"/>
                <w:sz w:val="18"/>
                <w:szCs w:val="18"/>
              </w:rPr>
            </w:pPr>
            <w:r>
              <w:rPr>
                <w:rFonts w:ascii="Arial" w:hAnsi="Arial" w:cs="Arial"/>
                <w:color w:val="000000" w:themeColor="text1"/>
                <w:sz w:val="18"/>
                <w:szCs w:val="18"/>
              </w:rPr>
              <w:fldChar w:fldCharType="begin" w:fldLock="1">
                <w:ffData>
                  <w:name w:val=""/>
                  <w:enabled/>
                  <w:calcOnExit w:val="0"/>
                  <w:textInput/>
                </w:ffData>
              </w:fldChar>
            </w:r>
            <w:r>
              <w:rPr>
                <w:rFonts w:ascii="Arial" w:hAnsi="Arial" w:cs="Arial"/>
                <w:color w:val="000000" w:themeColor="text1"/>
                <w:sz w:val="18"/>
                <w:szCs w:val="18"/>
              </w:rPr>
              <w:instrText xml:space="preserve"> FORMTEXT </w:instrText>
            </w:r>
            <w:r>
              <w:rPr>
                <w:rFonts w:ascii="Arial" w:hAnsi="Arial" w:cs="Arial"/>
                <w:color w:val="000000" w:themeColor="text1"/>
                <w:sz w:val="18"/>
                <w:szCs w:val="18"/>
              </w:rPr>
            </w:r>
            <w:r>
              <w:rPr>
                <w:rFonts w:ascii="Arial" w:hAnsi="Arial" w:cs="Arial"/>
                <w:color w:val="000000" w:themeColor="text1"/>
                <w:sz w:val="18"/>
                <w:szCs w:val="18"/>
              </w:rPr>
              <w:fldChar w:fldCharType="separate"/>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sidR="00EC5274">
              <w:rPr>
                <w:rFonts w:ascii="Arial" w:hAnsi="Arial" w:cs="Arial"/>
                <w:color w:val="000000" w:themeColor="text1"/>
                <w:sz w:val="18"/>
                <w:szCs w:val="18"/>
              </w:rPr>
              <w:t> </w:t>
            </w:r>
            <w:r>
              <w:rPr>
                <w:rFonts w:ascii="Arial" w:hAnsi="Arial" w:cs="Arial"/>
                <w:color w:val="000000" w:themeColor="text1"/>
                <w:sz w:val="18"/>
                <w:szCs w:val="18"/>
              </w:rPr>
              <w:fldChar w:fldCharType="end"/>
            </w:r>
          </w:p>
        </w:tc>
        <w:tc>
          <w:tcPr>
            <w:tcW w:w="293" w:type="dxa"/>
            <w:gridSpan w:val="3"/>
            <w:tcBorders>
              <w:top w:val="nil"/>
              <w:left w:val="nil"/>
              <w:bottom w:val="nil"/>
              <w:right w:val="nil"/>
            </w:tcBorders>
            <w:tcMar>
              <w:left w:w="28" w:type="dxa"/>
              <w:right w:w="28" w:type="dxa"/>
            </w:tcMar>
            <w:vAlign w:val="bottom"/>
          </w:tcPr>
          <w:p w:rsidR="00E93010" w:rsidRDefault="00E93010" w:rsidP="00DD70E6">
            <w:pPr>
              <w:pStyle w:val="Default"/>
              <w:ind w:left="-736" w:right="115"/>
              <w:rPr>
                <w:rFonts w:ascii="Arial" w:hAnsi="Arial" w:cs="Arial"/>
                <w:color w:val="0073AE"/>
                <w:sz w:val="18"/>
                <w:szCs w:val="18"/>
                <w:lang w:val="ca-ES"/>
              </w:rPr>
            </w:pPr>
          </w:p>
          <w:p w:rsidR="00EF3781" w:rsidRDefault="00EF3781" w:rsidP="00DD70E6">
            <w:pPr>
              <w:pStyle w:val="Default"/>
              <w:ind w:left="-736" w:right="115"/>
              <w:rPr>
                <w:rFonts w:ascii="Arial" w:hAnsi="Arial" w:cs="Arial"/>
                <w:color w:val="0073AE"/>
                <w:sz w:val="18"/>
                <w:szCs w:val="18"/>
                <w:lang w:val="ca-ES"/>
              </w:rPr>
            </w:pPr>
          </w:p>
          <w:p w:rsidR="00EF3781" w:rsidRPr="008F6574" w:rsidRDefault="00EF3781" w:rsidP="00DD70E6">
            <w:pPr>
              <w:pStyle w:val="Default"/>
              <w:ind w:left="-736" w:right="115"/>
              <w:rPr>
                <w:rFonts w:ascii="Arial" w:hAnsi="Arial" w:cs="Arial"/>
                <w:color w:val="0073AE"/>
                <w:sz w:val="18"/>
                <w:szCs w:val="18"/>
                <w:lang w:val="ca-ES"/>
              </w:rPr>
            </w:pPr>
          </w:p>
        </w:tc>
      </w:tr>
      <w:tr w:rsidR="00E93010" w:rsidRPr="005F6CB2" w:rsidTr="002750A5">
        <w:trPr>
          <w:gridAfter w:val="1"/>
          <w:wAfter w:w="146" w:type="dxa"/>
          <w:trHeight w:hRule="exact" w:val="340"/>
        </w:trPr>
        <w:tc>
          <w:tcPr>
            <w:tcW w:w="4685" w:type="dxa"/>
            <w:gridSpan w:val="2"/>
            <w:tcBorders>
              <w:top w:val="nil"/>
              <w:left w:val="nil"/>
              <w:bottom w:val="nil"/>
              <w:right w:val="nil"/>
            </w:tcBorders>
            <w:tcMar>
              <w:left w:w="28" w:type="dxa"/>
              <w:right w:w="28" w:type="dxa"/>
            </w:tcMar>
            <w:vAlign w:val="bottom"/>
          </w:tcPr>
          <w:p w:rsidR="005F6CB2" w:rsidRDefault="005F6CB2" w:rsidP="00DD70E6">
            <w:pPr>
              <w:pStyle w:val="Default"/>
              <w:ind w:left="-28" w:right="-20"/>
              <w:rPr>
                <w:rFonts w:ascii="Arial" w:hAnsi="Arial" w:cs="Arial"/>
                <w:color w:val="0073AE"/>
                <w:sz w:val="18"/>
                <w:szCs w:val="18"/>
              </w:rPr>
            </w:pPr>
            <w:r>
              <w:rPr>
                <w:rFonts w:ascii="Arial" w:hAnsi="Arial"/>
                <w:color w:val="0073AE"/>
                <w:sz w:val="18"/>
                <w:szCs w:val="18"/>
              </w:rPr>
              <w:t xml:space="preserve">Porcentaje de reducción de la renta </w:t>
            </w:r>
            <w:r>
              <w:rPr>
                <w:rFonts w:ascii="Arial" w:hAnsi="Arial"/>
                <w:color w:val="FF0000"/>
                <w:sz w:val="18"/>
                <w:szCs w:val="18"/>
                <w:vertAlign w:val="superscript"/>
              </w:rPr>
              <w:t>(1)</w:t>
            </w:r>
            <w:r>
              <w:rPr>
                <w:rFonts w:ascii="Arial" w:hAnsi="Arial"/>
                <w:color w:val="0073AE"/>
                <w:sz w:val="18"/>
                <w:szCs w:val="18"/>
              </w:rPr>
              <w:t>:</w:t>
            </w:r>
          </w:p>
        </w:tc>
        <w:tc>
          <w:tcPr>
            <w:tcW w:w="6010" w:type="dxa"/>
            <w:gridSpan w:val="4"/>
            <w:tcBorders>
              <w:top w:val="nil"/>
              <w:left w:val="nil"/>
              <w:bottom w:val="single" w:sz="4" w:space="0" w:color="0073AE"/>
              <w:right w:val="nil"/>
            </w:tcBorders>
            <w:tcMar>
              <w:left w:w="28" w:type="dxa"/>
              <w:right w:w="28" w:type="dxa"/>
            </w:tcMar>
            <w:vAlign w:val="bottom"/>
          </w:tcPr>
          <w:p w:rsidR="005F6CB2" w:rsidRPr="005F6CB2" w:rsidRDefault="005F6CB2" w:rsidP="00EC5274">
            <w:pPr>
              <w:pStyle w:val="Default"/>
              <w:ind w:left="-284" w:right="-20" w:firstLine="256"/>
              <w:rPr>
                <w:rFonts w:ascii="Arial" w:hAnsi="Arial" w:cs="Arial"/>
                <w:color w:val="0073AE"/>
                <w:sz w:val="18"/>
                <w:szCs w:val="18"/>
              </w:rPr>
            </w:pPr>
            <w:r w:rsidRPr="005F6CB2">
              <w:rPr>
                <w:rFonts w:ascii="Arial" w:hAnsi="Arial" w:cs="Arial"/>
                <w:color w:val="0073AE"/>
                <w:sz w:val="18"/>
                <w:szCs w:val="18"/>
              </w:rPr>
              <w:fldChar w:fldCharType="begin" w:fldLock="1">
                <w:ffData>
                  <w:name w:val=""/>
                  <w:enabled/>
                  <w:calcOnExit w:val="0"/>
                  <w:textInput/>
                </w:ffData>
              </w:fldChar>
            </w:r>
            <w:r w:rsidRPr="005F6CB2">
              <w:rPr>
                <w:rFonts w:ascii="Arial" w:hAnsi="Arial" w:cs="Arial"/>
                <w:color w:val="0073AE"/>
                <w:sz w:val="18"/>
                <w:szCs w:val="18"/>
              </w:rPr>
              <w:instrText xml:space="preserve"> FORMTEXT </w:instrText>
            </w:r>
            <w:r w:rsidRPr="005F6CB2">
              <w:rPr>
                <w:rFonts w:ascii="Arial" w:hAnsi="Arial" w:cs="Arial"/>
                <w:color w:val="0073AE"/>
                <w:sz w:val="18"/>
                <w:szCs w:val="18"/>
              </w:rPr>
            </w:r>
            <w:r w:rsidRPr="005F6CB2">
              <w:rPr>
                <w:rFonts w:ascii="Arial" w:hAnsi="Arial" w:cs="Arial"/>
                <w:color w:val="0073AE"/>
                <w:sz w:val="18"/>
                <w:szCs w:val="18"/>
              </w:rPr>
              <w:fldChar w:fldCharType="separate"/>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Pr="005F6CB2">
              <w:rPr>
                <w:rFonts w:ascii="Arial" w:hAnsi="Arial" w:cs="Arial"/>
                <w:color w:val="0073AE"/>
                <w:sz w:val="18"/>
                <w:szCs w:val="18"/>
              </w:rPr>
              <w:fldChar w:fldCharType="end"/>
            </w:r>
          </w:p>
        </w:tc>
        <w:tc>
          <w:tcPr>
            <w:tcW w:w="147" w:type="dxa"/>
            <w:gridSpan w:val="2"/>
            <w:tcBorders>
              <w:top w:val="nil"/>
              <w:left w:val="nil"/>
              <w:bottom w:val="nil"/>
              <w:right w:val="nil"/>
            </w:tcBorders>
            <w:tcMar>
              <w:left w:w="28" w:type="dxa"/>
              <w:right w:w="28" w:type="dxa"/>
            </w:tcMar>
            <w:vAlign w:val="bottom"/>
          </w:tcPr>
          <w:p w:rsidR="005F6CB2" w:rsidRPr="008F6574" w:rsidRDefault="005F6CB2" w:rsidP="00DD70E6">
            <w:pPr>
              <w:pStyle w:val="Default"/>
              <w:ind w:left="-284" w:right="-20" w:firstLine="256"/>
              <w:rPr>
                <w:rFonts w:ascii="Arial" w:hAnsi="Arial" w:cs="Arial"/>
                <w:color w:val="0073AE"/>
                <w:sz w:val="18"/>
                <w:szCs w:val="18"/>
                <w:lang w:val="ca-ES"/>
              </w:rPr>
            </w:pPr>
          </w:p>
        </w:tc>
      </w:tr>
      <w:tr w:rsidR="002C750B" w:rsidRPr="005F6CB2" w:rsidTr="002750A5">
        <w:trPr>
          <w:gridAfter w:val="1"/>
          <w:wAfter w:w="146" w:type="dxa"/>
          <w:trHeight w:hRule="exact" w:val="340"/>
        </w:trPr>
        <w:tc>
          <w:tcPr>
            <w:tcW w:w="4685" w:type="dxa"/>
            <w:gridSpan w:val="2"/>
            <w:tcBorders>
              <w:top w:val="nil"/>
              <w:left w:val="nil"/>
              <w:bottom w:val="nil"/>
              <w:right w:val="nil"/>
            </w:tcBorders>
            <w:tcMar>
              <w:left w:w="28" w:type="dxa"/>
              <w:right w:w="28" w:type="dxa"/>
            </w:tcMar>
            <w:vAlign w:val="bottom"/>
          </w:tcPr>
          <w:p w:rsidR="002C750B" w:rsidRDefault="002C750B" w:rsidP="00DD70E6">
            <w:pPr>
              <w:pStyle w:val="Default"/>
              <w:ind w:left="-28" w:right="-20"/>
              <w:rPr>
                <w:rFonts w:ascii="Arial" w:hAnsi="Arial" w:cs="Arial"/>
                <w:color w:val="0073AE"/>
                <w:sz w:val="18"/>
                <w:szCs w:val="18"/>
              </w:rPr>
            </w:pPr>
            <w:r>
              <w:rPr>
                <w:rFonts w:ascii="Arial" w:hAnsi="Arial"/>
                <w:color w:val="0073AE"/>
                <w:sz w:val="18"/>
                <w:szCs w:val="18"/>
              </w:rPr>
              <w:t xml:space="preserve">Importe de subvención solicitado </w:t>
            </w:r>
            <w:r>
              <w:rPr>
                <w:rFonts w:ascii="Arial" w:hAnsi="Arial"/>
                <w:color w:val="FF0000"/>
                <w:sz w:val="18"/>
                <w:szCs w:val="18"/>
                <w:vertAlign w:val="superscript"/>
              </w:rPr>
              <w:t>(2)</w:t>
            </w:r>
            <w:r>
              <w:rPr>
                <w:rFonts w:ascii="Arial" w:hAnsi="Arial"/>
                <w:color w:val="0073AE"/>
                <w:sz w:val="18"/>
                <w:szCs w:val="18"/>
              </w:rPr>
              <w:t>:</w:t>
            </w:r>
          </w:p>
        </w:tc>
        <w:tc>
          <w:tcPr>
            <w:tcW w:w="6010" w:type="dxa"/>
            <w:gridSpan w:val="4"/>
            <w:tcBorders>
              <w:top w:val="nil"/>
              <w:left w:val="nil"/>
              <w:bottom w:val="single" w:sz="4" w:space="0" w:color="0073AE"/>
              <w:right w:val="nil"/>
            </w:tcBorders>
            <w:tcMar>
              <w:left w:w="28" w:type="dxa"/>
              <w:right w:w="28" w:type="dxa"/>
            </w:tcMar>
            <w:vAlign w:val="bottom"/>
          </w:tcPr>
          <w:p w:rsidR="002C750B" w:rsidRPr="005F6CB2" w:rsidRDefault="002C750B" w:rsidP="00EC5274">
            <w:pPr>
              <w:pStyle w:val="Default"/>
              <w:ind w:left="-284" w:right="-20" w:firstLine="256"/>
              <w:rPr>
                <w:rFonts w:ascii="Arial" w:hAnsi="Arial" w:cs="Arial"/>
                <w:color w:val="0073AE"/>
                <w:sz w:val="18"/>
                <w:szCs w:val="18"/>
              </w:rPr>
            </w:pPr>
            <w:r w:rsidRPr="005F6CB2">
              <w:rPr>
                <w:rFonts w:ascii="Arial" w:hAnsi="Arial" w:cs="Arial"/>
                <w:color w:val="0073AE"/>
                <w:sz w:val="18"/>
                <w:szCs w:val="18"/>
              </w:rPr>
              <w:fldChar w:fldCharType="begin" w:fldLock="1">
                <w:ffData>
                  <w:name w:val=""/>
                  <w:enabled/>
                  <w:calcOnExit w:val="0"/>
                  <w:textInput/>
                </w:ffData>
              </w:fldChar>
            </w:r>
            <w:r w:rsidRPr="005F6CB2">
              <w:rPr>
                <w:rFonts w:ascii="Arial" w:hAnsi="Arial" w:cs="Arial"/>
                <w:color w:val="0073AE"/>
                <w:sz w:val="18"/>
                <w:szCs w:val="18"/>
              </w:rPr>
              <w:instrText xml:space="preserve"> FORMTEXT </w:instrText>
            </w:r>
            <w:r w:rsidRPr="005F6CB2">
              <w:rPr>
                <w:rFonts w:ascii="Arial" w:hAnsi="Arial" w:cs="Arial"/>
                <w:color w:val="0073AE"/>
                <w:sz w:val="18"/>
                <w:szCs w:val="18"/>
              </w:rPr>
            </w:r>
            <w:r w:rsidRPr="005F6CB2">
              <w:rPr>
                <w:rFonts w:ascii="Arial" w:hAnsi="Arial" w:cs="Arial"/>
                <w:color w:val="0073AE"/>
                <w:sz w:val="18"/>
                <w:szCs w:val="18"/>
              </w:rPr>
              <w:fldChar w:fldCharType="separate"/>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00EC5274">
              <w:rPr>
                <w:rFonts w:ascii="Arial" w:hAnsi="Arial" w:cs="Arial"/>
                <w:color w:val="0073AE"/>
                <w:sz w:val="18"/>
                <w:szCs w:val="18"/>
              </w:rPr>
              <w:t> </w:t>
            </w:r>
            <w:r w:rsidRPr="005F6CB2">
              <w:rPr>
                <w:rFonts w:ascii="Arial" w:hAnsi="Arial" w:cs="Arial"/>
                <w:color w:val="0073AE"/>
                <w:sz w:val="18"/>
                <w:szCs w:val="18"/>
              </w:rPr>
              <w:fldChar w:fldCharType="end"/>
            </w:r>
          </w:p>
        </w:tc>
        <w:tc>
          <w:tcPr>
            <w:tcW w:w="147" w:type="dxa"/>
            <w:gridSpan w:val="2"/>
            <w:tcBorders>
              <w:top w:val="nil"/>
              <w:left w:val="nil"/>
              <w:bottom w:val="nil"/>
              <w:right w:val="nil"/>
            </w:tcBorders>
            <w:tcMar>
              <w:left w:w="28" w:type="dxa"/>
              <w:right w:w="28" w:type="dxa"/>
            </w:tcMar>
            <w:vAlign w:val="bottom"/>
          </w:tcPr>
          <w:p w:rsidR="002C750B" w:rsidRPr="008F6574" w:rsidRDefault="002C750B" w:rsidP="00DD70E6">
            <w:pPr>
              <w:pStyle w:val="Default"/>
              <w:ind w:left="-284" w:right="-20" w:firstLine="256"/>
              <w:rPr>
                <w:rFonts w:ascii="Arial" w:hAnsi="Arial" w:cs="Arial"/>
                <w:color w:val="0073AE"/>
                <w:sz w:val="18"/>
                <w:szCs w:val="18"/>
                <w:lang w:val="ca-ES"/>
              </w:rPr>
            </w:pPr>
          </w:p>
        </w:tc>
      </w:tr>
    </w:tbl>
    <w:p w:rsidR="00042B91" w:rsidRDefault="00042B91">
      <w:pPr>
        <w:rPr>
          <w:rFonts w:ascii="Arial" w:hAnsi="Arial" w:cs="Arial"/>
          <w:i/>
          <w:color w:val="0070C0"/>
          <w:sz w:val="16"/>
          <w:szCs w:val="16"/>
        </w:rPr>
      </w:pPr>
    </w:p>
    <w:p w:rsidR="003477C8" w:rsidRDefault="00042B91" w:rsidP="009B56F5">
      <w:pPr>
        <w:widowControl/>
        <w:autoSpaceDE w:val="0"/>
        <w:autoSpaceDN w:val="0"/>
        <w:adjustRightInd w:val="0"/>
        <w:spacing w:after="0" w:line="240" w:lineRule="auto"/>
        <w:ind w:left="426"/>
        <w:jc w:val="both"/>
        <w:rPr>
          <w:rFonts w:ascii="Arial" w:hAnsi="Arial" w:cs="Arial"/>
          <w:i/>
          <w:color w:val="0073AE"/>
          <w:sz w:val="18"/>
          <w:szCs w:val="18"/>
        </w:rPr>
      </w:pPr>
      <w:r>
        <w:rPr>
          <w:rFonts w:asciiTheme="majorHAnsi" w:hAnsiTheme="majorHAnsi"/>
          <w:color w:val="FF0000"/>
          <w:vertAlign w:val="superscript"/>
        </w:rPr>
        <w:t>(1)</w:t>
      </w:r>
      <w:sdt>
        <w:sdtPr>
          <w:rPr>
            <w:rFonts w:asciiTheme="majorHAnsi" w:eastAsiaTheme="majorEastAsia" w:hAnsiTheme="majorHAnsi" w:cstheme="majorBidi"/>
            <w:color w:val="FF0000"/>
            <w:vertAlign w:val="superscript"/>
          </w:rPr>
          <w:id w:val="-1511522831"/>
          <w:docPartObj>
            <w:docPartGallery w:val="Page Numbers (Margins)"/>
            <w:docPartUnique/>
          </w:docPartObj>
        </w:sdtPr>
        <w:sdtEndPr/>
        <w:sdtContent>
          <w:r>
            <w:rPr>
              <w:rFonts w:asciiTheme="majorHAnsi" w:hAnsiTheme="majorHAnsi"/>
              <w:noProof/>
              <w:color w:val="FF0000"/>
              <w:vertAlign w:val="superscript"/>
              <w:lang w:val="ca-ES" w:eastAsia="ca-ES"/>
            </w:rPr>
            <mc:AlternateContent>
              <mc:Choice Requires="wps">
                <w:drawing>
                  <wp:anchor distT="0" distB="0" distL="114300" distR="114300" simplePos="0" relativeHeight="251681792" behindDoc="0" locked="0" layoutInCell="1" allowOverlap="1" wp14:anchorId="6406F1E9" wp14:editId="797B5DC5">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42B91" w:rsidRPr="001C2F14" w:rsidRDefault="00042B91" w:rsidP="00042B91">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Pr="00042B91">
                                  <w:rPr>
                                    <w:rFonts w:ascii="Arial" w:hAnsi="Arial" w:cs="Arial"/>
                                    <w:b/>
                                    <w:bCs/>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512.65pt;margin-top:20.25pt;width:30.65pt;height:25.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" fillcolor="#40618b" stroked="f">
                    <v:textbox inset="0,,0">
                      <w:txbxContent>
                        <w:p w:rsidR="00042B91" w:rsidRPr="001C2F14" w:rsidRDefault="00042B91" w:rsidP="00042B91">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Pr="00042B91">
                            <w:rPr>
                              <w:rFonts w:ascii="Arial" w:hAnsi="Arial" w:cs="Arial"/>
                              <w:b/>
                              <w:bCs/>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sdtContent>
      </w:sdt>
      <w:r>
        <w:rPr>
          <w:rFonts w:asciiTheme="majorHAnsi" w:hAnsiTheme="majorHAnsi"/>
          <w:color w:val="FF0000"/>
          <w:vertAlign w:val="superscript"/>
        </w:rPr>
        <w:t xml:space="preserve"> </w:t>
      </w:r>
      <w:r>
        <w:rPr>
          <w:rFonts w:ascii="Arial" w:hAnsi="Arial"/>
          <w:i/>
          <w:color w:val="0073AE"/>
          <w:sz w:val="18"/>
          <w:szCs w:val="18"/>
        </w:rPr>
        <w:t>Fórmula de cálculo: (importe de renta de los seis meses  posteriores a la declaración del estado de alarma si no se hubiera aplicado rebaja (–) Importe de renta de los seis meses  posteriores a la declaración del estado de alarma aplicando la rebaja) / Importe de renta de los seis meses  posteriores a la declaración del estado de alarma si no se hubiera aplicado rebaja)</w:t>
      </w:r>
    </w:p>
    <w:p w:rsidR="00042B91" w:rsidRDefault="00042B91" w:rsidP="00042B91">
      <w:pPr>
        <w:widowControl/>
        <w:autoSpaceDE w:val="0"/>
        <w:autoSpaceDN w:val="0"/>
        <w:adjustRightInd w:val="0"/>
        <w:spacing w:after="0" w:line="240" w:lineRule="auto"/>
        <w:ind w:left="426"/>
        <w:rPr>
          <w:rFonts w:ascii="Arial" w:hAnsi="Arial" w:cs="Arial"/>
          <w:i/>
          <w:color w:val="0073AE"/>
          <w:sz w:val="18"/>
          <w:szCs w:val="18"/>
        </w:rPr>
      </w:pPr>
    </w:p>
    <w:sdt>
      <w:sdtPr>
        <w:rPr>
          <w:rFonts w:asciiTheme="majorHAnsi" w:eastAsiaTheme="majorEastAsia" w:hAnsiTheme="majorHAnsi" w:cstheme="majorBidi"/>
        </w:rPr>
        <w:id w:val="-514617898"/>
        <w:docPartObj>
          <w:docPartGallery w:val="Page Numbers (Bottom of Page)"/>
          <w:docPartUnique/>
        </w:docPartObj>
      </w:sdtPr>
      <w:sdtEndPr/>
      <w:sdtContent>
        <w:p w:rsidR="00042B91" w:rsidRPr="00042B91" w:rsidRDefault="00042B91" w:rsidP="009B56F5">
          <w:pPr>
            <w:widowControl/>
            <w:autoSpaceDE w:val="0"/>
            <w:autoSpaceDN w:val="0"/>
            <w:adjustRightInd w:val="0"/>
            <w:spacing w:after="0" w:line="240" w:lineRule="auto"/>
            <w:ind w:left="426"/>
            <w:jc w:val="both"/>
            <w:rPr>
              <w:rFonts w:ascii="Arial" w:hAnsi="Arial" w:cs="Arial"/>
              <w:i/>
              <w:color w:val="0073AE"/>
              <w:sz w:val="18"/>
              <w:szCs w:val="18"/>
            </w:rPr>
          </w:pPr>
          <w:r>
            <w:rPr>
              <w:rFonts w:asciiTheme="majorHAnsi" w:hAnsiTheme="majorHAnsi"/>
              <w:color w:val="FF0000"/>
              <w:vertAlign w:val="superscript"/>
            </w:rPr>
            <w:t xml:space="preserve"> (2)</w:t>
          </w:r>
          <w:r>
            <w:rPr>
              <w:rFonts w:ascii="Arial" w:hAnsi="Arial"/>
              <w:i/>
              <w:color w:val="0073AE"/>
              <w:sz w:val="18"/>
              <w:szCs w:val="18"/>
            </w:rPr>
            <w:t xml:space="preserve"> Si el porcentaje de rebaja resultante del cálculo indicado en (1) se sitúa entre el 25 % y 50 %, el importe de subvención será de 600 euros. Si el porcentaje es superior al 50 %, el importe de subvención será de 1.200 euros.</w:t>
          </w:r>
        </w:p>
        <w:p w:rsidR="00042B91" w:rsidRDefault="00EC5274" w:rsidP="00042B91">
          <w:pPr>
            <w:rPr>
              <w:rFonts w:asciiTheme="majorHAnsi" w:eastAsiaTheme="majorEastAsia" w:hAnsiTheme="majorHAnsi" w:cstheme="majorBidi"/>
            </w:rPr>
          </w:pPr>
        </w:p>
      </w:sdtContent>
    </w:sdt>
    <w:p w:rsidR="00B81D34" w:rsidRPr="002750A5" w:rsidRDefault="002750A5" w:rsidP="002750A5">
      <w:pPr>
        <w:spacing w:before="30" w:after="0" w:line="240" w:lineRule="auto"/>
        <w:ind w:left="127" w:right="-20"/>
        <w:rPr>
          <w:rFonts w:ascii="Arial" w:eastAsia="Arial Narrow" w:hAnsi="Arial" w:cs="Arial"/>
          <w:b/>
          <w:bCs/>
          <w:color w:val="0073AE"/>
          <w:sz w:val="24"/>
          <w:szCs w:val="24"/>
        </w:rPr>
      </w:pPr>
      <w:r>
        <w:rPr>
          <w:rFonts w:ascii="Arial" w:hAnsi="Arial"/>
          <w:b/>
          <w:bCs/>
          <w:color w:val="0073AE"/>
          <w:sz w:val="24"/>
          <w:szCs w:val="24"/>
        </w:rPr>
        <w:t>4. El detalle de documentación que se adjunta es el siguiente:</w:t>
      </w:r>
    </w:p>
    <w:p w:rsidR="00B81D34" w:rsidRPr="00B81D34" w:rsidRDefault="00B81D34" w:rsidP="00B81D34">
      <w:pPr>
        <w:pStyle w:val="Pargrafdellista"/>
        <w:spacing w:before="30" w:after="0" w:line="240" w:lineRule="auto"/>
        <w:ind w:left="487" w:right="-20"/>
        <w:rPr>
          <w:rFonts w:ascii="Arial" w:eastAsia="Arial Narrow" w:hAnsi="Arial" w:cs="Arial"/>
          <w:b/>
          <w:bCs/>
          <w:color w:val="0073AE"/>
          <w:sz w:val="18"/>
          <w:szCs w:val="18"/>
        </w:rPr>
      </w:pPr>
    </w:p>
    <w:tbl>
      <w:tblPr>
        <w:tblW w:w="11965" w:type="dxa"/>
        <w:tblInd w:w="-781" w:type="dxa"/>
        <w:tblCellMar>
          <w:left w:w="70" w:type="dxa"/>
          <w:right w:w="70" w:type="dxa"/>
        </w:tblCellMar>
        <w:tblLook w:val="04A0" w:firstRow="1" w:lastRow="0" w:firstColumn="1" w:lastColumn="0" w:noHBand="0" w:noVBand="1"/>
      </w:tblPr>
      <w:tblGrid>
        <w:gridCol w:w="1135"/>
        <w:gridCol w:w="660"/>
        <w:gridCol w:w="474"/>
        <w:gridCol w:w="8505"/>
        <w:gridCol w:w="1191"/>
      </w:tblGrid>
      <w:tr w:rsidR="00B81D34" w:rsidRPr="006F1A48" w:rsidTr="000E7D96">
        <w:trPr>
          <w:gridBefore w:val="1"/>
          <w:gridAfter w:val="1"/>
          <w:wBefore w:w="1135" w:type="dxa"/>
          <w:wAfter w:w="1191" w:type="dxa"/>
          <w:trHeight w:val="360"/>
        </w:trPr>
        <w:sdt>
          <w:sdtPr>
            <w:rPr>
              <w:rFonts w:eastAsia="Times New Roman" w:cs="Arial"/>
              <w:color w:val="000000"/>
              <w:shd w:val="clear" w:color="auto" w:fill="BFBFBF" w:themeFill="background1" w:themeFillShade="BF"/>
            </w:rPr>
            <w:id w:val="1325401635"/>
            <w14:checkbox>
              <w14:checked w14:val="0"/>
              <w14:checkedState w14:val="2612" w14:font="MS Gothic"/>
              <w14:uncheckedState w14:val="2610" w14:font="MS Gothic"/>
            </w14:checkbox>
          </w:sdtPr>
          <w:sdtContent>
            <w:tc>
              <w:tcPr>
                <w:tcW w:w="1134" w:type="dxa"/>
                <w:gridSpan w:val="2"/>
                <w:shd w:val="clear" w:color="auto" w:fill="auto"/>
                <w:hideMark/>
              </w:tcPr>
              <w:p w:rsidR="00B81D34" w:rsidRPr="00EC5274" w:rsidRDefault="00EC5274" w:rsidP="005A48C3">
                <w:pPr>
                  <w:tabs>
                    <w:tab w:val="left" w:pos="591"/>
                  </w:tabs>
                  <w:spacing w:after="0" w:line="240" w:lineRule="auto"/>
                  <w:ind w:left="497" w:right="23"/>
                  <w:jc w:val="both"/>
                  <w:rPr>
                    <w:rFonts w:eastAsia="Times New Roman" w:cs="Arial"/>
                    <w:color w:val="000000"/>
                  </w:rPr>
                </w:pPr>
                <w:r>
                  <w:rPr>
                    <w:rFonts w:ascii="MS Gothic" w:eastAsia="MS Gothic" w:hAnsi="MS Gothic" w:cs="Arial" w:hint="eastAsia"/>
                    <w:color w:val="000000"/>
                    <w:shd w:val="clear" w:color="auto" w:fill="BFBFBF" w:themeFill="background1" w:themeFillShade="BF"/>
                  </w:rPr>
                  <w:t>☐</w:t>
                </w:r>
              </w:p>
            </w:tc>
          </w:sdtContent>
        </w:sdt>
        <w:tc>
          <w:tcPr>
            <w:tcW w:w="8505" w:type="dxa"/>
            <w:shd w:val="clear" w:color="auto" w:fill="auto"/>
            <w:hideMark/>
          </w:tcPr>
          <w:p w:rsidR="00B81D34" w:rsidRDefault="00B81D34" w:rsidP="000E7D96">
            <w:pPr>
              <w:widowControl/>
              <w:autoSpaceDE w:val="0"/>
              <w:autoSpaceDN w:val="0"/>
              <w:adjustRightInd w:val="0"/>
              <w:spacing w:after="0" w:line="240" w:lineRule="auto"/>
              <w:ind w:left="-70"/>
              <w:jc w:val="both"/>
              <w:rPr>
                <w:rFonts w:ascii="Arial" w:eastAsia="Times New Roman" w:hAnsi="Arial" w:cs="Arial"/>
                <w:color w:val="0073AE"/>
                <w:sz w:val="18"/>
                <w:szCs w:val="18"/>
              </w:rPr>
            </w:pPr>
            <w:r>
              <w:rPr>
                <w:rFonts w:ascii="Arial" w:hAnsi="Arial"/>
                <w:color w:val="0073AE"/>
                <w:sz w:val="18"/>
                <w:szCs w:val="18"/>
              </w:rPr>
              <w:t xml:space="preserve">Certificado expedido por la Agencia Estatal de la Administración Tributaria o el órgano competente de la </w:t>
            </w:r>
            <w:r w:rsidR="005A48C3">
              <w:rPr>
                <w:rFonts w:ascii="Arial" w:hAnsi="Arial"/>
                <w:color w:val="0073AE"/>
                <w:sz w:val="18"/>
                <w:szCs w:val="18"/>
              </w:rPr>
              <w:t>C</w:t>
            </w:r>
            <w:r>
              <w:rPr>
                <w:rFonts w:ascii="Arial" w:hAnsi="Arial"/>
                <w:color w:val="0073AE"/>
                <w:sz w:val="18"/>
                <w:szCs w:val="18"/>
              </w:rPr>
              <w:t>omunidad</w:t>
            </w:r>
            <w:r w:rsidR="005A48C3">
              <w:rPr>
                <w:rFonts w:ascii="Arial" w:hAnsi="Arial"/>
                <w:color w:val="0073AE"/>
                <w:sz w:val="18"/>
                <w:szCs w:val="18"/>
              </w:rPr>
              <w:t xml:space="preserve"> A</w:t>
            </w:r>
            <w:r>
              <w:rPr>
                <w:rFonts w:ascii="Arial" w:hAnsi="Arial"/>
                <w:color w:val="0073AE"/>
                <w:sz w:val="18"/>
                <w:szCs w:val="18"/>
              </w:rPr>
              <w:t>utónoma, si procede, sobre la base de la declaración de cese de actividad declarada por el interesado.</w:t>
            </w:r>
          </w:p>
          <w:p w:rsidR="000A4B1C" w:rsidRPr="00B81D34" w:rsidRDefault="000A4B1C" w:rsidP="005A48C3">
            <w:pPr>
              <w:spacing w:after="0" w:line="240" w:lineRule="auto"/>
              <w:ind w:left="-70"/>
              <w:rPr>
                <w:rFonts w:ascii="Arial" w:eastAsia="Times New Roman" w:hAnsi="Arial" w:cs="Arial"/>
                <w:color w:val="0073AE"/>
                <w:sz w:val="18"/>
                <w:szCs w:val="18"/>
                <w:lang w:eastAsia="es-ES"/>
              </w:rPr>
            </w:pPr>
          </w:p>
        </w:tc>
      </w:tr>
      <w:tr w:rsidR="005A48C3" w:rsidRPr="006F1A48" w:rsidTr="000E7D96">
        <w:trPr>
          <w:gridBefore w:val="1"/>
          <w:gridAfter w:val="1"/>
          <w:wBefore w:w="1135" w:type="dxa"/>
          <w:wAfter w:w="1191" w:type="dxa"/>
          <w:trHeight w:val="345"/>
        </w:trPr>
        <w:sdt>
          <w:sdtPr>
            <w:rPr>
              <w:rFonts w:eastAsia="Times New Roman" w:cs="Arial"/>
              <w:color w:val="000000"/>
              <w:shd w:val="clear" w:color="auto" w:fill="BFBFBF" w:themeFill="background1" w:themeFillShade="BF"/>
            </w:rPr>
            <w:id w:val="1795564948"/>
            <w14:checkbox>
              <w14:checked w14:val="0"/>
              <w14:checkedState w14:val="2612" w14:font="MS Gothic"/>
              <w14:uncheckedState w14:val="2610" w14:font="MS Gothic"/>
            </w14:checkbox>
          </w:sdtPr>
          <w:sdtContent>
            <w:tc>
              <w:tcPr>
                <w:tcW w:w="1134" w:type="dxa"/>
                <w:gridSpan w:val="2"/>
                <w:shd w:val="clear" w:color="auto" w:fill="auto"/>
              </w:tcPr>
              <w:p w:rsidR="005A48C3" w:rsidRPr="006F1A48" w:rsidRDefault="00EC5274" w:rsidP="001126EF">
                <w:pPr>
                  <w:tabs>
                    <w:tab w:val="left" w:pos="591"/>
                  </w:tabs>
                  <w:spacing w:after="0" w:line="240" w:lineRule="auto"/>
                  <w:ind w:left="497" w:right="23"/>
                  <w:jc w:val="both"/>
                  <w:rPr>
                    <w:rFonts w:eastAsia="Times New Roman" w:cs="Arial"/>
                    <w:color w:val="000000"/>
                    <w:sz w:val="18"/>
                    <w:szCs w:val="18"/>
                  </w:rPr>
                </w:pPr>
                <w:r>
                  <w:rPr>
                    <w:rFonts w:ascii="MS Gothic" w:eastAsia="MS Gothic" w:hAnsi="MS Gothic" w:cs="Arial" w:hint="eastAsia"/>
                    <w:color w:val="000000"/>
                    <w:shd w:val="clear" w:color="auto" w:fill="BFBFBF" w:themeFill="background1" w:themeFillShade="BF"/>
                  </w:rPr>
                  <w:t>☐</w:t>
                </w:r>
              </w:p>
            </w:tc>
          </w:sdtContent>
        </w:sdt>
        <w:tc>
          <w:tcPr>
            <w:tcW w:w="8505" w:type="dxa"/>
            <w:shd w:val="clear" w:color="auto" w:fill="auto"/>
          </w:tcPr>
          <w:p w:rsidR="005A48C3" w:rsidRDefault="005A48C3" w:rsidP="000E7D96">
            <w:pPr>
              <w:spacing w:after="0" w:line="240" w:lineRule="auto"/>
              <w:ind w:left="-70" w:right="404"/>
              <w:jc w:val="both"/>
              <w:rPr>
                <w:rFonts w:ascii="Arial" w:eastAsia="Times New Roman" w:hAnsi="Arial" w:cs="Arial"/>
                <w:color w:val="0073AE"/>
                <w:sz w:val="18"/>
                <w:szCs w:val="18"/>
              </w:rPr>
            </w:pPr>
            <w:r>
              <w:rPr>
                <w:rFonts w:ascii="Arial" w:hAnsi="Arial"/>
                <w:color w:val="0073AE"/>
                <w:sz w:val="18"/>
                <w:szCs w:val="18"/>
              </w:rPr>
              <w:t>Los modelos 036 o 037 de la declaración censal de alta, modificación y baja y declaración censal simplificada, que acredite que es una de las actividades previstas en las bases particulares de la convocatoria.</w:t>
            </w:r>
          </w:p>
          <w:p w:rsidR="005A48C3" w:rsidRPr="00B81D34" w:rsidRDefault="005A48C3" w:rsidP="005A48C3">
            <w:pPr>
              <w:spacing w:after="0" w:line="240" w:lineRule="auto"/>
              <w:ind w:left="-70"/>
              <w:jc w:val="both"/>
              <w:rPr>
                <w:rFonts w:ascii="Arial" w:eastAsia="Times New Roman" w:hAnsi="Arial" w:cs="Arial"/>
                <w:color w:val="0073AE"/>
                <w:sz w:val="18"/>
                <w:szCs w:val="18"/>
                <w:lang w:eastAsia="es-ES"/>
              </w:rPr>
            </w:pPr>
          </w:p>
        </w:tc>
      </w:tr>
      <w:tr w:rsidR="005A48C3" w:rsidRPr="006F1A48" w:rsidTr="000E7D96">
        <w:trPr>
          <w:gridBefore w:val="1"/>
          <w:gridAfter w:val="1"/>
          <w:wBefore w:w="1135" w:type="dxa"/>
          <w:wAfter w:w="1191" w:type="dxa"/>
          <w:trHeight w:val="329"/>
        </w:trPr>
        <w:sdt>
          <w:sdtPr>
            <w:rPr>
              <w:rFonts w:eastAsia="Times New Roman" w:cs="Arial"/>
              <w:color w:val="000000"/>
              <w:shd w:val="clear" w:color="auto" w:fill="BFBFBF" w:themeFill="background1" w:themeFillShade="BF"/>
            </w:rPr>
            <w:id w:val="1341981069"/>
            <w14:checkbox>
              <w14:checked w14:val="0"/>
              <w14:checkedState w14:val="2612" w14:font="MS Gothic"/>
              <w14:uncheckedState w14:val="2610" w14:font="MS Gothic"/>
            </w14:checkbox>
          </w:sdtPr>
          <w:sdtContent>
            <w:tc>
              <w:tcPr>
                <w:tcW w:w="1134" w:type="dxa"/>
                <w:gridSpan w:val="2"/>
                <w:shd w:val="clear" w:color="auto" w:fill="auto"/>
              </w:tcPr>
              <w:p w:rsidR="005A48C3" w:rsidRPr="006F1A48" w:rsidRDefault="00EC5274" w:rsidP="001126EF">
                <w:pPr>
                  <w:tabs>
                    <w:tab w:val="left" w:pos="591"/>
                  </w:tabs>
                  <w:spacing w:after="0" w:line="240" w:lineRule="auto"/>
                  <w:ind w:left="497" w:right="23"/>
                  <w:jc w:val="both"/>
                  <w:rPr>
                    <w:rFonts w:eastAsia="Times New Roman" w:cs="Arial"/>
                    <w:color w:val="000000"/>
                    <w:sz w:val="18"/>
                    <w:szCs w:val="18"/>
                  </w:rPr>
                </w:pPr>
                <w:r>
                  <w:rPr>
                    <w:rFonts w:ascii="MS Gothic" w:eastAsia="MS Gothic" w:hAnsi="MS Gothic" w:cs="Arial" w:hint="eastAsia"/>
                    <w:color w:val="000000"/>
                    <w:shd w:val="clear" w:color="auto" w:fill="BFBFBF" w:themeFill="background1" w:themeFillShade="BF"/>
                  </w:rPr>
                  <w:t>☐</w:t>
                </w:r>
              </w:p>
            </w:tc>
          </w:sdtContent>
        </w:sdt>
        <w:tc>
          <w:tcPr>
            <w:tcW w:w="8505" w:type="dxa"/>
            <w:shd w:val="clear" w:color="auto" w:fill="auto"/>
          </w:tcPr>
          <w:p w:rsidR="005A48C3" w:rsidRDefault="005A48C3" w:rsidP="000E7D96">
            <w:pPr>
              <w:spacing w:after="0" w:line="240" w:lineRule="auto"/>
              <w:ind w:left="-70"/>
              <w:jc w:val="both"/>
              <w:rPr>
                <w:rFonts w:ascii="Arial" w:eastAsia="Times New Roman" w:hAnsi="Arial" w:cs="Arial"/>
                <w:color w:val="0073AE"/>
                <w:sz w:val="18"/>
                <w:szCs w:val="18"/>
              </w:rPr>
            </w:pPr>
            <w:r>
              <w:rPr>
                <w:rFonts w:ascii="Arial" w:hAnsi="Arial"/>
                <w:color w:val="0073AE"/>
                <w:sz w:val="18"/>
                <w:szCs w:val="18"/>
              </w:rPr>
              <w:t>Fotocopia del contrato de alquiler vigente, debidamente registrado ante el INCASÒL, y, si corresponde, de las subrogaciones que se hayan producido.</w:t>
            </w:r>
          </w:p>
          <w:p w:rsidR="005A48C3" w:rsidRPr="00B81D34" w:rsidRDefault="005A48C3" w:rsidP="005A48C3">
            <w:pPr>
              <w:spacing w:after="0" w:line="240" w:lineRule="auto"/>
              <w:ind w:left="-70"/>
              <w:jc w:val="both"/>
              <w:rPr>
                <w:rFonts w:ascii="Arial" w:eastAsia="Times New Roman" w:hAnsi="Arial" w:cs="Arial"/>
                <w:color w:val="0073AE"/>
                <w:sz w:val="18"/>
                <w:szCs w:val="18"/>
                <w:lang w:eastAsia="es-ES"/>
              </w:rPr>
            </w:pPr>
          </w:p>
        </w:tc>
      </w:tr>
      <w:tr w:rsidR="005A48C3" w:rsidRPr="006F1A48" w:rsidTr="000E7D96">
        <w:trPr>
          <w:gridBefore w:val="1"/>
          <w:gridAfter w:val="1"/>
          <w:wBefore w:w="1135" w:type="dxa"/>
          <w:wAfter w:w="1191" w:type="dxa"/>
          <w:trHeight w:val="360"/>
        </w:trPr>
        <w:tc>
          <w:tcPr>
            <w:tcW w:w="1134" w:type="dxa"/>
            <w:gridSpan w:val="2"/>
            <w:shd w:val="clear" w:color="auto" w:fill="auto"/>
          </w:tcPr>
          <w:p w:rsidR="000E7D96" w:rsidRPr="00EC5274" w:rsidRDefault="005A48C3" w:rsidP="001126EF">
            <w:pPr>
              <w:tabs>
                <w:tab w:val="left" w:pos="591"/>
              </w:tabs>
              <w:spacing w:after="0" w:line="240" w:lineRule="auto"/>
              <w:ind w:left="497" w:right="23"/>
              <w:jc w:val="both"/>
              <w:rPr>
                <w:rFonts w:eastAsia="Times New Roman" w:cs="Arial"/>
                <w:color w:val="000000"/>
                <w:sz w:val="18"/>
                <w:szCs w:val="18"/>
                <w:shd w:val="clear" w:color="auto" w:fill="BFBFBF" w:themeFill="background1" w:themeFillShade="BF"/>
              </w:rPr>
            </w:pPr>
            <w:sdt>
              <w:sdtPr>
                <w:rPr>
                  <w:rFonts w:eastAsia="Times New Roman" w:cs="Arial"/>
                  <w:color w:val="000000"/>
                  <w:shd w:val="clear" w:color="auto" w:fill="BFBFBF" w:themeFill="background1" w:themeFillShade="BF"/>
                </w:rPr>
                <w:id w:val="-676274721"/>
                <w14:checkbox>
                  <w14:checked w14:val="0"/>
                  <w14:checkedState w14:val="2612" w14:font="MS Gothic"/>
                  <w14:uncheckedState w14:val="2610" w14:font="MS Gothic"/>
                </w14:checkbox>
              </w:sdtPr>
              <w:sdtContent>
                <w:r w:rsidR="00EC5274">
                  <w:rPr>
                    <w:rFonts w:ascii="MS Gothic" w:eastAsia="MS Gothic" w:hAnsi="MS Gothic" w:cs="Arial" w:hint="eastAsia"/>
                    <w:color w:val="000000"/>
                    <w:shd w:val="clear" w:color="auto" w:fill="BFBFBF" w:themeFill="background1" w:themeFillShade="BF"/>
                  </w:rPr>
                  <w:t>☐</w:t>
                </w:r>
              </w:sdtContent>
            </w:sdt>
          </w:p>
          <w:p w:rsidR="000E7D96" w:rsidRDefault="000E7D96" w:rsidP="000E7D96">
            <w:pPr>
              <w:rPr>
                <w:rFonts w:eastAsia="Times New Roman" w:cs="Arial"/>
                <w:sz w:val="18"/>
                <w:szCs w:val="18"/>
              </w:rPr>
            </w:pPr>
          </w:p>
          <w:p w:rsidR="000E7D96" w:rsidRPr="00EC5274" w:rsidRDefault="000E7D96" w:rsidP="000E7D96">
            <w:pPr>
              <w:tabs>
                <w:tab w:val="left" w:pos="591"/>
              </w:tabs>
              <w:spacing w:after="0" w:line="240" w:lineRule="auto"/>
              <w:ind w:left="497" w:right="23"/>
              <w:jc w:val="both"/>
              <w:rPr>
                <w:rFonts w:eastAsia="Times New Roman" w:cs="Arial"/>
                <w:color w:val="000000"/>
                <w:sz w:val="18"/>
                <w:szCs w:val="18"/>
                <w:shd w:val="clear" w:color="auto" w:fill="BFBFBF" w:themeFill="background1" w:themeFillShade="BF"/>
              </w:rPr>
            </w:pPr>
            <w:sdt>
              <w:sdtPr>
                <w:rPr>
                  <w:rFonts w:eastAsia="Times New Roman" w:cs="Arial"/>
                  <w:color w:val="000000"/>
                  <w:shd w:val="clear" w:color="auto" w:fill="BFBFBF" w:themeFill="background1" w:themeFillShade="BF"/>
                </w:rPr>
                <w:id w:val="1132070295"/>
                <w14:checkbox>
                  <w14:checked w14:val="0"/>
                  <w14:checkedState w14:val="2612" w14:font="MS Gothic"/>
                  <w14:uncheckedState w14:val="2610" w14:font="MS Gothic"/>
                </w14:checkbox>
              </w:sdtPr>
              <w:sdtContent>
                <w:r w:rsidR="00EC5274">
                  <w:rPr>
                    <w:rFonts w:ascii="MS Gothic" w:eastAsia="MS Gothic" w:hAnsi="MS Gothic" w:cs="Arial" w:hint="eastAsia"/>
                    <w:color w:val="000000"/>
                    <w:shd w:val="clear" w:color="auto" w:fill="BFBFBF" w:themeFill="background1" w:themeFillShade="BF"/>
                  </w:rPr>
                  <w:t>☐</w:t>
                </w:r>
              </w:sdtContent>
            </w:sdt>
          </w:p>
          <w:p w:rsidR="000E7D96" w:rsidRDefault="000E7D96" w:rsidP="000E7D96">
            <w:pPr>
              <w:tabs>
                <w:tab w:val="left" w:pos="497"/>
              </w:tabs>
              <w:rPr>
                <w:rFonts w:eastAsia="Times New Roman" w:cs="Arial"/>
                <w:sz w:val="18"/>
                <w:szCs w:val="18"/>
              </w:rPr>
            </w:pPr>
            <w:r>
              <w:rPr>
                <w:rFonts w:eastAsia="Times New Roman" w:cs="Arial"/>
                <w:sz w:val="18"/>
                <w:szCs w:val="18"/>
              </w:rPr>
              <w:tab/>
            </w:r>
          </w:p>
          <w:p w:rsidR="000E7D96" w:rsidRDefault="000E7D96" w:rsidP="000E7D96">
            <w:pPr>
              <w:tabs>
                <w:tab w:val="left" w:pos="526"/>
              </w:tabs>
              <w:spacing w:after="0" w:line="240" w:lineRule="auto"/>
              <w:ind w:left="497" w:right="23"/>
              <w:jc w:val="both"/>
              <w:rPr>
                <w:rFonts w:eastAsia="Times New Roman" w:cs="Arial"/>
                <w:color w:val="000000"/>
                <w:sz w:val="18"/>
                <w:szCs w:val="18"/>
              </w:rPr>
            </w:pPr>
          </w:p>
          <w:p w:rsidR="000E7D96" w:rsidRPr="00EC5274" w:rsidRDefault="000E7D96" w:rsidP="000E7D96">
            <w:pPr>
              <w:tabs>
                <w:tab w:val="left" w:pos="526"/>
              </w:tabs>
              <w:spacing w:after="0" w:line="240" w:lineRule="auto"/>
              <w:ind w:left="497" w:right="23"/>
              <w:jc w:val="both"/>
              <w:rPr>
                <w:rFonts w:eastAsia="Times New Roman" w:cs="Arial"/>
                <w:color w:val="000000"/>
                <w:sz w:val="18"/>
                <w:szCs w:val="18"/>
                <w:shd w:val="clear" w:color="auto" w:fill="BFBFBF" w:themeFill="background1" w:themeFillShade="BF"/>
              </w:rPr>
            </w:pPr>
            <w:sdt>
              <w:sdtPr>
                <w:rPr>
                  <w:rFonts w:eastAsia="Times New Roman" w:cs="Arial"/>
                  <w:color w:val="000000"/>
                  <w:shd w:val="clear" w:color="auto" w:fill="BFBFBF" w:themeFill="background1" w:themeFillShade="BF"/>
                </w:rPr>
                <w:id w:val="522825750"/>
                <w14:checkbox>
                  <w14:checked w14:val="0"/>
                  <w14:checkedState w14:val="2612" w14:font="MS Gothic"/>
                  <w14:uncheckedState w14:val="2610" w14:font="MS Gothic"/>
                </w14:checkbox>
              </w:sdtPr>
              <w:sdtContent>
                <w:r w:rsidR="00EC5274">
                  <w:rPr>
                    <w:rFonts w:ascii="MS Gothic" w:eastAsia="MS Gothic" w:hAnsi="MS Gothic" w:cs="Arial" w:hint="eastAsia"/>
                    <w:color w:val="000000"/>
                    <w:shd w:val="clear" w:color="auto" w:fill="BFBFBF" w:themeFill="background1" w:themeFillShade="BF"/>
                  </w:rPr>
                  <w:t>☐</w:t>
                </w:r>
              </w:sdtContent>
            </w:sdt>
          </w:p>
          <w:p w:rsidR="005A48C3" w:rsidRPr="000E7D96" w:rsidRDefault="005A48C3" w:rsidP="000E7D96">
            <w:pPr>
              <w:tabs>
                <w:tab w:val="left" w:pos="720"/>
              </w:tabs>
              <w:rPr>
                <w:rFonts w:eastAsia="Times New Roman" w:cs="Arial"/>
                <w:sz w:val="18"/>
                <w:szCs w:val="18"/>
              </w:rPr>
            </w:pPr>
          </w:p>
        </w:tc>
        <w:tc>
          <w:tcPr>
            <w:tcW w:w="8505" w:type="dxa"/>
            <w:shd w:val="clear" w:color="auto" w:fill="auto"/>
          </w:tcPr>
          <w:p w:rsidR="005A48C3" w:rsidRDefault="005A48C3" w:rsidP="000E7D96">
            <w:pPr>
              <w:spacing w:after="0" w:line="240" w:lineRule="auto"/>
              <w:ind w:left="-70"/>
              <w:jc w:val="both"/>
              <w:rPr>
                <w:rFonts w:ascii="Arial" w:hAnsi="Arial"/>
                <w:color w:val="0073AE"/>
                <w:sz w:val="18"/>
                <w:szCs w:val="18"/>
              </w:rPr>
            </w:pPr>
            <w:r>
              <w:rPr>
                <w:rFonts w:ascii="Arial" w:hAnsi="Arial"/>
                <w:color w:val="0073AE"/>
                <w:sz w:val="18"/>
                <w:szCs w:val="18"/>
              </w:rPr>
              <w:t>Fotocopia del recibo de alquiler o de la domiciliación bancaria inmediatamente anterior a la declaración del estado de alarma y, fotocopia del recibo de la renta del primer mes con la renta reducida.</w:t>
            </w:r>
          </w:p>
          <w:p w:rsidR="000E7D96" w:rsidRDefault="000E7D96" w:rsidP="005A48C3">
            <w:pPr>
              <w:spacing w:after="0" w:line="240" w:lineRule="auto"/>
              <w:ind w:left="-70"/>
              <w:rPr>
                <w:rFonts w:ascii="Arial" w:hAnsi="Arial"/>
                <w:color w:val="0073AE"/>
                <w:sz w:val="18"/>
                <w:szCs w:val="18"/>
              </w:rPr>
            </w:pPr>
          </w:p>
          <w:p w:rsidR="005A48C3" w:rsidRDefault="000E7D96" w:rsidP="000E7D96">
            <w:pPr>
              <w:spacing w:after="0" w:line="240" w:lineRule="auto"/>
              <w:ind w:left="-70"/>
              <w:jc w:val="both"/>
              <w:rPr>
                <w:rFonts w:ascii="Arial" w:hAnsi="Arial"/>
                <w:color w:val="0073AE"/>
                <w:sz w:val="18"/>
                <w:szCs w:val="18"/>
              </w:rPr>
            </w:pPr>
            <w:r>
              <w:rPr>
                <w:rFonts w:ascii="Arial" w:hAnsi="Arial"/>
                <w:color w:val="0073AE"/>
                <w:sz w:val="18"/>
                <w:szCs w:val="18"/>
              </w:rPr>
              <w:t>Fotocopia del documento que acredite la rebaja del alquiler firmado por arrendador y arrendatario, en el que</w:t>
            </w:r>
            <w:r>
              <w:rPr>
                <w:rFonts w:ascii="Arial" w:hAnsi="Arial"/>
                <w:color w:val="0073AE"/>
                <w:sz w:val="18"/>
                <w:szCs w:val="18"/>
              </w:rPr>
              <w:t xml:space="preserve"> </w:t>
            </w:r>
            <w:r>
              <w:rPr>
                <w:rFonts w:ascii="Arial" w:hAnsi="Arial"/>
                <w:color w:val="0073AE"/>
                <w:sz w:val="18"/>
                <w:szCs w:val="18"/>
              </w:rPr>
              <w:t>conste la cantidad reducida, plazo de aplicación y el compromiso de que desde la solicitud la vigencia del</w:t>
            </w:r>
            <w:r>
              <w:rPr>
                <w:rFonts w:ascii="Arial" w:hAnsi="Arial"/>
                <w:color w:val="0073AE"/>
                <w:sz w:val="18"/>
                <w:szCs w:val="18"/>
              </w:rPr>
              <w:t xml:space="preserve"> </w:t>
            </w:r>
            <w:r>
              <w:rPr>
                <w:rFonts w:ascii="Arial" w:hAnsi="Arial"/>
                <w:color w:val="0073AE"/>
                <w:sz w:val="18"/>
                <w:szCs w:val="18"/>
              </w:rPr>
              <w:t>alquiler será de</w:t>
            </w:r>
            <w:r>
              <w:rPr>
                <w:rFonts w:ascii="Arial" w:eastAsia="Times New Roman" w:hAnsi="Arial" w:cs="Arial"/>
                <w:color w:val="0073AE"/>
                <w:sz w:val="18"/>
                <w:szCs w:val="18"/>
              </w:rPr>
              <w:t xml:space="preserve"> </w:t>
            </w:r>
            <w:r>
              <w:rPr>
                <w:rFonts w:ascii="Arial" w:hAnsi="Arial"/>
                <w:color w:val="0073AE"/>
                <w:sz w:val="18"/>
                <w:szCs w:val="18"/>
              </w:rPr>
              <w:t>más de seis meses, así como fotocopia del DNI/NIE/pasaporte de ambas partes</w:t>
            </w:r>
            <w:r>
              <w:rPr>
                <w:rFonts w:ascii="Arial" w:hAnsi="Arial"/>
                <w:color w:val="0073AE"/>
                <w:sz w:val="18"/>
                <w:szCs w:val="18"/>
              </w:rPr>
              <w:t>.</w:t>
            </w:r>
          </w:p>
          <w:p w:rsidR="000E7D96" w:rsidRDefault="000E7D96" w:rsidP="000E7D96">
            <w:pPr>
              <w:spacing w:after="0" w:line="240" w:lineRule="auto"/>
              <w:ind w:left="-70"/>
              <w:rPr>
                <w:rFonts w:ascii="Arial" w:hAnsi="Arial"/>
                <w:color w:val="0073AE"/>
                <w:sz w:val="18"/>
                <w:szCs w:val="18"/>
              </w:rPr>
            </w:pPr>
          </w:p>
          <w:p w:rsidR="000E7D96" w:rsidRPr="00B81D34" w:rsidRDefault="000E7D96" w:rsidP="000E7D96">
            <w:pPr>
              <w:spacing w:after="0" w:line="240" w:lineRule="auto"/>
              <w:ind w:left="-70"/>
              <w:jc w:val="both"/>
              <w:rPr>
                <w:rFonts w:ascii="Arial" w:eastAsia="Times New Roman" w:hAnsi="Arial" w:cs="Arial"/>
                <w:color w:val="0073AE"/>
                <w:sz w:val="18"/>
                <w:szCs w:val="18"/>
              </w:rPr>
            </w:pPr>
            <w:r>
              <w:rPr>
                <w:rFonts w:ascii="Arial" w:hAnsi="Arial"/>
                <w:color w:val="0073AE"/>
                <w:sz w:val="18"/>
                <w:szCs w:val="18"/>
              </w:rPr>
              <w:t>Documento original de certificación de datos bancarios debidamente firmado por la persona solicitante y sellado y firmado por la entidad bancaria (Anexo 1).</w:t>
            </w:r>
          </w:p>
        </w:tc>
      </w:tr>
      <w:tr w:rsidR="00B81D34" w:rsidRPr="00B81D34" w:rsidTr="000E7D96">
        <w:trPr>
          <w:trHeight w:val="360"/>
        </w:trPr>
        <w:tc>
          <w:tcPr>
            <w:tcW w:w="1795" w:type="dxa"/>
            <w:gridSpan w:val="2"/>
            <w:shd w:val="clear" w:color="auto" w:fill="auto"/>
          </w:tcPr>
          <w:p w:rsidR="00B81D34" w:rsidRPr="006F1A48" w:rsidRDefault="00B81D34" w:rsidP="005A48C3">
            <w:pPr>
              <w:spacing w:after="0" w:line="240" w:lineRule="auto"/>
              <w:jc w:val="both"/>
              <w:rPr>
                <w:rFonts w:eastAsia="Times New Roman" w:cs="Arial"/>
                <w:color w:val="000000"/>
                <w:sz w:val="18"/>
                <w:szCs w:val="18"/>
              </w:rPr>
            </w:pPr>
          </w:p>
        </w:tc>
        <w:tc>
          <w:tcPr>
            <w:tcW w:w="10170" w:type="dxa"/>
            <w:gridSpan w:val="3"/>
            <w:shd w:val="clear" w:color="auto" w:fill="auto"/>
          </w:tcPr>
          <w:p w:rsidR="00B81D34" w:rsidRPr="00B81D34" w:rsidRDefault="00B81D34" w:rsidP="005A48C3">
            <w:pPr>
              <w:widowControl/>
              <w:autoSpaceDE w:val="0"/>
              <w:autoSpaceDN w:val="0"/>
              <w:adjustRightInd w:val="0"/>
              <w:spacing w:after="0" w:line="240" w:lineRule="auto"/>
              <w:ind w:left="404" w:right="696"/>
              <w:rPr>
                <w:rFonts w:ascii="Arial" w:eastAsia="Times New Roman" w:hAnsi="Arial" w:cs="Arial"/>
                <w:color w:val="0073AE"/>
                <w:sz w:val="18"/>
                <w:szCs w:val="18"/>
              </w:rPr>
            </w:pPr>
          </w:p>
        </w:tc>
      </w:tr>
    </w:tbl>
    <w:p w:rsidR="00B81D34" w:rsidRPr="005A48C3" w:rsidRDefault="002750A5" w:rsidP="002750A5">
      <w:pPr>
        <w:pStyle w:val="Default"/>
        <w:ind w:left="487" w:right="-11" w:hanging="345"/>
        <w:jc w:val="both"/>
        <w:rPr>
          <w:rFonts w:ascii="Arial" w:hAnsi="Arial" w:cs="Arial"/>
          <w:color w:val="auto"/>
          <w:sz w:val="18"/>
          <w:szCs w:val="18"/>
        </w:rPr>
      </w:pPr>
      <w:r>
        <w:rPr>
          <w:rFonts w:ascii="Arial" w:hAnsi="Arial"/>
          <w:b/>
          <w:bCs/>
          <w:color w:val="0073AE"/>
        </w:rPr>
        <w:t xml:space="preserve">5.  </w:t>
      </w:r>
      <w:r w:rsidRPr="005A48C3">
        <w:rPr>
          <w:rFonts w:ascii="Arial" w:hAnsi="Arial"/>
          <w:b/>
          <w:color w:val="0073AE"/>
          <w:sz w:val="18"/>
          <w:szCs w:val="18"/>
        </w:rPr>
        <w:t xml:space="preserve">Que en caso de ser persona jurídica, estar legalmente constituida y activa. </w:t>
      </w:r>
      <w:r w:rsidRPr="005A48C3">
        <w:rPr>
          <w:rFonts w:ascii="Arial" w:hAnsi="Arial"/>
          <w:sz w:val="18"/>
          <w:szCs w:val="18"/>
        </w:rPr>
        <w:t xml:space="preserve">En caso de ser </w:t>
      </w:r>
      <w:r w:rsidRPr="005A48C3">
        <w:rPr>
          <w:rFonts w:ascii="Arial" w:hAnsi="Arial"/>
          <w:b/>
          <w:color w:val="0073AE"/>
          <w:sz w:val="18"/>
          <w:szCs w:val="18"/>
        </w:rPr>
        <w:t>persona física</w:t>
      </w:r>
      <w:r w:rsidRPr="005A48C3">
        <w:rPr>
          <w:rFonts w:ascii="Arial" w:hAnsi="Arial"/>
          <w:color w:val="auto"/>
          <w:sz w:val="18"/>
          <w:szCs w:val="18"/>
        </w:rPr>
        <w:t xml:space="preserve">, cumplir los </w:t>
      </w:r>
      <w:r w:rsidRPr="005A48C3">
        <w:rPr>
          <w:rFonts w:ascii="Arial" w:hAnsi="Arial"/>
          <w:b/>
          <w:color w:val="0073AE"/>
          <w:sz w:val="18"/>
          <w:szCs w:val="18"/>
        </w:rPr>
        <w:t>requisitos</w:t>
      </w:r>
      <w:r w:rsidRPr="005A48C3">
        <w:rPr>
          <w:rFonts w:ascii="Arial" w:hAnsi="Arial"/>
          <w:color w:val="auto"/>
          <w:sz w:val="18"/>
          <w:szCs w:val="18"/>
        </w:rPr>
        <w:t xml:space="preserve"> </w:t>
      </w:r>
      <w:r w:rsidRPr="005A48C3">
        <w:rPr>
          <w:rFonts w:ascii="Arial" w:hAnsi="Arial"/>
          <w:b/>
          <w:color w:val="0073AE"/>
          <w:sz w:val="18"/>
          <w:szCs w:val="18"/>
        </w:rPr>
        <w:t>legales</w:t>
      </w:r>
      <w:r w:rsidRPr="005A48C3">
        <w:rPr>
          <w:rFonts w:ascii="Arial" w:hAnsi="Arial"/>
          <w:color w:val="auto"/>
          <w:sz w:val="18"/>
          <w:szCs w:val="18"/>
        </w:rPr>
        <w:t xml:space="preserve"> para poder ejercer una </w:t>
      </w:r>
      <w:r w:rsidRPr="005A48C3">
        <w:rPr>
          <w:rFonts w:ascii="Arial" w:hAnsi="Arial"/>
          <w:b/>
          <w:color w:val="0073AE"/>
          <w:sz w:val="18"/>
          <w:szCs w:val="18"/>
        </w:rPr>
        <w:t>actividad</w:t>
      </w:r>
      <w:r w:rsidRPr="005A48C3">
        <w:rPr>
          <w:rFonts w:ascii="Arial" w:hAnsi="Arial"/>
          <w:color w:val="auto"/>
          <w:sz w:val="18"/>
          <w:szCs w:val="18"/>
        </w:rPr>
        <w:t xml:space="preserve"> </w:t>
      </w:r>
      <w:r w:rsidRPr="005A48C3">
        <w:rPr>
          <w:rFonts w:ascii="Arial" w:hAnsi="Arial"/>
          <w:b/>
          <w:color w:val="0073AE"/>
          <w:sz w:val="18"/>
          <w:szCs w:val="18"/>
        </w:rPr>
        <w:t>profesional</w:t>
      </w:r>
      <w:r w:rsidRPr="005A48C3">
        <w:rPr>
          <w:rFonts w:ascii="Arial" w:hAnsi="Arial"/>
          <w:color w:val="auto"/>
          <w:sz w:val="18"/>
          <w:szCs w:val="18"/>
        </w:rPr>
        <w:t>.</w:t>
      </w:r>
    </w:p>
    <w:p w:rsidR="00B81D34" w:rsidRPr="005A48C3" w:rsidRDefault="00B81D34" w:rsidP="00B81D34">
      <w:pPr>
        <w:pStyle w:val="Default"/>
        <w:ind w:left="487" w:right="-11"/>
        <w:jc w:val="both"/>
        <w:rPr>
          <w:rFonts w:ascii="Arial" w:hAnsi="Arial" w:cs="Arial"/>
          <w:color w:val="auto"/>
          <w:sz w:val="18"/>
          <w:szCs w:val="18"/>
        </w:rPr>
      </w:pPr>
      <w:r w:rsidRPr="005A48C3">
        <w:rPr>
          <w:rFonts w:ascii="Arial" w:hAnsi="Arial"/>
          <w:b/>
          <w:color w:val="0073AE"/>
          <w:sz w:val="18"/>
          <w:szCs w:val="18"/>
        </w:rPr>
        <w:t>Que la persona que suscribe la solicitud y actúa como representante legal de la persona jurídica dispone de facultades de representación de la empresa</w:t>
      </w:r>
      <w:r w:rsidRPr="005A48C3">
        <w:rPr>
          <w:rFonts w:ascii="Arial" w:hAnsi="Arial"/>
          <w:color w:val="auto"/>
          <w:sz w:val="18"/>
          <w:szCs w:val="18"/>
        </w:rPr>
        <w:t>.</w:t>
      </w:r>
    </w:p>
    <w:p w:rsidR="00B81D34" w:rsidRPr="005A48C3" w:rsidRDefault="00B81D34" w:rsidP="00B81D34">
      <w:pPr>
        <w:pStyle w:val="Pargrafdellista"/>
        <w:spacing w:before="30" w:after="0" w:line="240" w:lineRule="auto"/>
        <w:ind w:left="487" w:right="-20"/>
        <w:rPr>
          <w:rFonts w:ascii="Arial" w:eastAsia="Times New Roman" w:hAnsi="Arial" w:cs="Arial"/>
          <w:b/>
          <w:color w:val="0073AE"/>
          <w:sz w:val="18"/>
          <w:szCs w:val="18"/>
        </w:rPr>
      </w:pPr>
      <w:r w:rsidRPr="005A48C3">
        <w:rPr>
          <w:rFonts w:ascii="Arial" w:hAnsi="Arial"/>
          <w:sz w:val="18"/>
          <w:szCs w:val="18"/>
        </w:rPr>
        <w:t xml:space="preserve">Que se compromete, en cualquiera de los casos, </w:t>
      </w:r>
      <w:r w:rsidRPr="005A48C3">
        <w:rPr>
          <w:rFonts w:ascii="Arial" w:hAnsi="Arial"/>
          <w:b/>
          <w:color w:val="0073AE"/>
          <w:sz w:val="18"/>
          <w:szCs w:val="18"/>
        </w:rPr>
        <w:t>a aportar la documentación acreditativa de dichos extremos en la forma y plazo en que sea requerida</w:t>
      </w:r>
      <w:r w:rsidRPr="005A48C3">
        <w:rPr>
          <w:rFonts w:ascii="Arial" w:hAnsi="Arial"/>
          <w:b/>
          <w:sz w:val="18"/>
          <w:szCs w:val="18"/>
        </w:rPr>
        <w:t xml:space="preserve"> </w:t>
      </w:r>
      <w:r w:rsidRPr="005A48C3">
        <w:rPr>
          <w:rFonts w:ascii="Arial" w:hAnsi="Arial"/>
          <w:sz w:val="18"/>
          <w:szCs w:val="18"/>
        </w:rPr>
        <w:t>al efecto por el órgano gestor.</w:t>
      </w:r>
    </w:p>
    <w:p w:rsidR="00B81D34" w:rsidRPr="00B81D34" w:rsidRDefault="00B81D34" w:rsidP="00B81D34">
      <w:pPr>
        <w:pStyle w:val="Pargrafdellista"/>
        <w:tabs>
          <w:tab w:val="left" w:pos="10632"/>
        </w:tabs>
        <w:spacing w:before="33" w:after="0" w:line="240" w:lineRule="auto"/>
        <w:ind w:left="426" w:right="-15"/>
        <w:jc w:val="both"/>
        <w:rPr>
          <w:rFonts w:ascii="Arial" w:eastAsia="Arial Narrow" w:hAnsi="Arial" w:cs="Arial"/>
          <w:sz w:val="18"/>
          <w:szCs w:val="18"/>
        </w:rPr>
      </w:pPr>
    </w:p>
    <w:p w:rsidR="007F47C2" w:rsidRPr="002A61B8" w:rsidRDefault="004E0803" w:rsidP="00B81D34">
      <w:pPr>
        <w:pStyle w:val="Pargrafdellista"/>
        <w:numPr>
          <w:ilvl w:val="0"/>
          <w:numId w:val="2"/>
        </w:numPr>
        <w:spacing w:before="33" w:after="0" w:line="240" w:lineRule="auto"/>
        <w:ind w:left="851" w:right="-15" w:hanging="284"/>
        <w:jc w:val="both"/>
        <w:rPr>
          <w:rFonts w:ascii="Arial" w:eastAsia="Arial Narrow" w:hAnsi="Arial" w:cs="Arial"/>
          <w:sz w:val="18"/>
          <w:szCs w:val="18"/>
        </w:rPr>
      </w:pPr>
      <w:r>
        <w:rPr>
          <w:rFonts w:ascii="Arial" w:hAnsi="Arial"/>
          <w:color w:val="231F20"/>
          <w:sz w:val="18"/>
          <w:szCs w:val="18"/>
        </w:rPr>
        <w:t xml:space="preserve">Que </w:t>
      </w:r>
      <w:r>
        <w:rPr>
          <w:rFonts w:ascii="Arial" w:hAnsi="Arial"/>
          <w:b/>
          <w:bCs/>
          <w:color w:val="0073AE"/>
          <w:sz w:val="18"/>
          <w:szCs w:val="18"/>
        </w:rPr>
        <w:t>todos los datos</w:t>
      </w:r>
      <w:r>
        <w:rPr>
          <w:rFonts w:ascii="Arial" w:hAnsi="Arial"/>
          <w:bCs/>
          <w:sz w:val="18"/>
          <w:szCs w:val="18"/>
        </w:rPr>
        <w:t xml:space="preserve"> que constan en esta solicitud y en los documentos que la acompañan </w:t>
      </w:r>
      <w:r>
        <w:rPr>
          <w:rFonts w:ascii="Arial" w:hAnsi="Arial"/>
          <w:b/>
          <w:color w:val="0072AF"/>
          <w:sz w:val="18"/>
          <w:szCs w:val="18"/>
        </w:rPr>
        <w:t>son ciertos</w:t>
      </w:r>
      <w:r>
        <w:rPr>
          <w:rFonts w:ascii="Arial" w:hAnsi="Arial"/>
          <w:sz w:val="18"/>
          <w:szCs w:val="18"/>
        </w:rPr>
        <w:t>.</w:t>
      </w:r>
    </w:p>
    <w:p w:rsidR="000A4B1C" w:rsidRDefault="004E0803" w:rsidP="00B81D34">
      <w:pPr>
        <w:pStyle w:val="Pargrafdellista"/>
        <w:numPr>
          <w:ilvl w:val="0"/>
          <w:numId w:val="3"/>
        </w:numPr>
        <w:tabs>
          <w:tab w:val="left" w:pos="10915"/>
        </w:tabs>
        <w:spacing w:before="32" w:after="0" w:line="240" w:lineRule="auto"/>
        <w:ind w:left="851" w:right="-15" w:hanging="284"/>
        <w:jc w:val="both"/>
        <w:rPr>
          <w:rFonts w:ascii="Arial" w:eastAsia="Arial Narrow" w:hAnsi="Arial" w:cs="Arial"/>
          <w:color w:val="000000" w:themeColor="text1"/>
          <w:sz w:val="18"/>
          <w:szCs w:val="18"/>
        </w:rPr>
      </w:pPr>
      <w:r>
        <w:rPr>
          <w:rFonts w:ascii="Arial" w:hAnsi="Arial"/>
          <w:color w:val="000000" w:themeColor="text1"/>
          <w:sz w:val="18"/>
          <w:szCs w:val="18"/>
        </w:rPr>
        <w:t>Que</w:t>
      </w:r>
      <w:r>
        <w:rPr>
          <w:rFonts w:ascii="Arial" w:hAnsi="Arial"/>
          <w:color w:val="0073AE"/>
          <w:sz w:val="18"/>
          <w:szCs w:val="18"/>
        </w:rPr>
        <w:t xml:space="preserve"> </w:t>
      </w:r>
      <w:r>
        <w:rPr>
          <w:rFonts w:ascii="Arial" w:hAnsi="Arial"/>
          <w:b/>
          <w:bCs/>
          <w:color w:val="0073AE"/>
          <w:sz w:val="18"/>
          <w:szCs w:val="18"/>
        </w:rPr>
        <w:t>cumple y acepta la normativa general vigente reguladora de las subvenciones</w:t>
      </w:r>
      <w:r>
        <w:rPr>
          <w:rFonts w:ascii="Arial" w:hAnsi="Arial"/>
          <w:color w:val="0073AE"/>
          <w:sz w:val="18"/>
          <w:szCs w:val="18"/>
        </w:rPr>
        <w:t xml:space="preserve"> </w:t>
      </w:r>
      <w:r>
        <w:rPr>
          <w:rFonts w:ascii="Arial" w:hAnsi="Arial"/>
          <w:color w:val="000000" w:themeColor="text1"/>
          <w:sz w:val="18"/>
          <w:szCs w:val="18"/>
        </w:rPr>
        <w:t>que otorga el Ayuntamiento, así como todos los requisitos exigidos en las bases y la convocatoria para solicitar y otorgar dichas subvenciones, en concreto, que:</w:t>
      </w:r>
    </w:p>
    <w:p w:rsidR="000A4B1C" w:rsidRDefault="00042B91" w:rsidP="000A4B1C">
      <w:pPr>
        <w:pStyle w:val="Pargrafdellista"/>
        <w:numPr>
          <w:ilvl w:val="1"/>
          <w:numId w:val="3"/>
        </w:numPr>
        <w:tabs>
          <w:tab w:val="left" w:pos="10915"/>
        </w:tabs>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lastRenderedPageBreak/>
        <w:t>Es persona física o jurídica arrendadora de un bien inmueble destinado a local comercial situado en la ciudad de Barcelona.</w:t>
      </w:r>
    </w:p>
    <w:p w:rsidR="002A049C" w:rsidRDefault="002A049C" w:rsidP="002A049C">
      <w:pPr>
        <w:pStyle w:val="Pargrafdellista"/>
        <w:widowControl/>
        <w:numPr>
          <w:ilvl w:val="1"/>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El local donde el arrendatario desarrolla su actividad económica tuvo que permanecer cerrado como consecuencia de la entrada en vigor de Real decreto 463/2020, de 14 de marzo, o por órdenes dictadas por la autoridad competente y las autoridades competentes delegadas al amparo del mencionado real decreto.</w:t>
      </w:r>
    </w:p>
    <w:p w:rsidR="002A049C" w:rsidRDefault="002A049C" w:rsidP="002A049C">
      <w:pPr>
        <w:pStyle w:val="Pargrafdellista"/>
        <w:widowControl/>
        <w:numPr>
          <w:ilvl w:val="1"/>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El local comercial tiene una superficie máxima de 300 metros cuadrados.</w:t>
      </w:r>
    </w:p>
    <w:p w:rsidR="002A049C" w:rsidRDefault="002A049C" w:rsidP="002A049C">
      <w:pPr>
        <w:pStyle w:val="Pargrafdellista"/>
        <w:widowControl/>
        <w:numPr>
          <w:ilvl w:val="1"/>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El local comercial tiene la clasificación de local comercial individual.</w:t>
      </w:r>
    </w:p>
    <w:p w:rsidR="002A049C" w:rsidRDefault="002A049C" w:rsidP="002A049C">
      <w:pPr>
        <w:pStyle w:val="Pargrafdellista"/>
        <w:widowControl/>
        <w:numPr>
          <w:ilvl w:val="1"/>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 xml:space="preserve">El titular de la actividad que se lleva a cabo en este local comercial es autónomo, microempresa o pequeña empresa, de acuerdo con el criterio de clasificación europeo. </w:t>
      </w:r>
    </w:p>
    <w:p w:rsidR="002A049C" w:rsidRDefault="002A049C" w:rsidP="002A049C">
      <w:pPr>
        <w:pStyle w:val="Pargrafdellista"/>
        <w:widowControl/>
        <w:numPr>
          <w:ilvl w:val="1"/>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Que la actividad económica se encuentra comprendida en alguno de los siguientes grupos de tarifas del impuesto sobre actividades económicas:</w:t>
      </w:r>
    </w:p>
    <w:p w:rsidR="002A049C" w:rsidRPr="002A049C" w:rsidRDefault="002A049C" w:rsidP="002A049C">
      <w:pPr>
        <w:pStyle w:val="Pargrafdellista"/>
        <w:widowControl/>
        <w:numPr>
          <w:ilvl w:val="2"/>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Agrupación 65 (excepto farmacias —6521—), comercio al detalle de productos no alimentarios en establecimiento permanente.</w:t>
      </w:r>
    </w:p>
    <w:p w:rsidR="002A049C" w:rsidRPr="002A049C" w:rsidRDefault="002A049C" w:rsidP="002A049C">
      <w:pPr>
        <w:pStyle w:val="Pargrafdellista"/>
        <w:widowControl/>
        <w:numPr>
          <w:ilvl w:val="2"/>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Grupo 661. Comercio mixto o integrado en grandes superficies.</w:t>
      </w:r>
    </w:p>
    <w:p w:rsidR="002A049C" w:rsidRPr="002A049C" w:rsidRDefault="002A049C" w:rsidP="002A049C">
      <w:pPr>
        <w:pStyle w:val="Pargrafdellista"/>
        <w:widowControl/>
        <w:numPr>
          <w:ilvl w:val="2"/>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Agrupación 67, servicios de alimentación en restaurantes, bares, etc.</w:t>
      </w:r>
    </w:p>
    <w:p w:rsidR="002A049C" w:rsidRPr="002A049C" w:rsidRDefault="002A049C" w:rsidP="002A049C">
      <w:pPr>
        <w:pStyle w:val="Pargrafdellista"/>
        <w:widowControl/>
        <w:numPr>
          <w:ilvl w:val="2"/>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Agrupación 68, servicios de alojamiento</w:t>
      </w:r>
    </w:p>
    <w:p w:rsidR="002A049C" w:rsidRPr="002A049C" w:rsidRDefault="002A049C" w:rsidP="002A049C">
      <w:pPr>
        <w:pStyle w:val="Pargrafdellista"/>
        <w:widowControl/>
        <w:numPr>
          <w:ilvl w:val="2"/>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Agrupación 69, servicios de reparación</w:t>
      </w:r>
    </w:p>
    <w:p w:rsidR="002A049C" w:rsidRPr="002A049C" w:rsidRDefault="002A049C" w:rsidP="002A049C">
      <w:pPr>
        <w:pStyle w:val="Pargrafdellista"/>
        <w:widowControl/>
        <w:numPr>
          <w:ilvl w:val="2"/>
          <w:numId w:val="3"/>
        </w:numPr>
        <w:tabs>
          <w:tab w:val="left" w:pos="10915"/>
        </w:tabs>
        <w:autoSpaceDE w:val="0"/>
        <w:autoSpaceDN w:val="0"/>
        <w:adjustRightInd w:val="0"/>
        <w:spacing w:before="32" w:after="0" w:line="240" w:lineRule="auto"/>
        <w:ind w:right="-15"/>
        <w:jc w:val="both"/>
        <w:rPr>
          <w:rFonts w:ascii="Arial" w:eastAsia="Arial Narrow" w:hAnsi="Arial" w:cs="Arial"/>
          <w:color w:val="000000" w:themeColor="text1"/>
          <w:sz w:val="18"/>
          <w:szCs w:val="18"/>
        </w:rPr>
      </w:pPr>
      <w:r>
        <w:rPr>
          <w:rFonts w:ascii="Arial" w:hAnsi="Arial"/>
          <w:color w:val="000000" w:themeColor="text1"/>
          <w:sz w:val="18"/>
          <w:szCs w:val="18"/>
        </w:rPr>
        <w:t>Grupo 755. Agencias de viajes</w:t>
      </w:r>
    </w:p>
    <w:p w:rsidR="00042B91" w:rsidRDefault="00042B91" w:rsidP="00042B91">
      <w:pPr>
        <w:widowControl/>
        <w:autoSpaceDE w:val="0"/>
        <w:autoSpaceDN w:val="0"/>
        <w:adjustRightInd w:val="0"/>
        <w:spacing w:after="0" w:line="240" w:lineRule="auto"/>
        <w:rPr>
          <w:rFonts w:ascii="Arial" w:hAnsi="Arial" w:cs="Arial"/>
          <w:sz w:val="17"/>
          <w:szCs w:val="17"/>
        </w:rPr>
      </w:pPr>
    </w:p>
    <w:p w:rsidR="000D7471" w:rsidRPr="002A61B8" w:rsidRDefault="004E0803" w:rsidP="00B81D34">
      <w:pPr>
        <w:pStyle w:val="Pargrafdellista"/>
        <w:numPr>
          <w:ilvl w:val="0"/>
          <w:numId w:val="3"/>
        </w:numPr>
        <w:spacing w:before="32" w:after="0" w:line="240" w:lineRule="auto"/>
        <w:ind w:left="851" w:right="-15" w:hanging="284"/>
        <w:jc w:val="both"/>
        <w:rPr>
          <w:rFonts w:ascii="Arial" w:eastAsia="Arial Narrow" w:hAnsi="Arial" w:cs="Arial"/>
          <w:color w:val="000000" w:themeColor="text1"/>
          <w:sz w:val="18"/>
          <w:szCs w:val="18"/>
        </w:rPr>
      </w:pPr>
      <w:r>
        <w:rPr>
          <w:rFonts w:ascii="Arial" w:hAnsi="Arial"/>
          <w:color w:val="000000" w:themeColor="text1"/>
          <w:sz w:val="18"/>
          <w:szCs w:val="18"/>
        </w:rPr>
        <w:t>Que</w:t>
      </w:r>
      <w:r>
        <w:rPr>
          <w:rFonts w:ascii="Arial" w:hAnsi="Arial"/>
          <w:color w:val="0073AE"/>
          <w:sz w:val="18"/>
          <w:szCs w:val="18"/>
        </w:rPr>
        <w:t xml:space="preserve"> </w:t>
      </w:r>
      <w:r>
        <w:rPr>
          <w:rFonts w:ascii="Arial" w:hAnsi="Arial"/>
          <w:b/>
          <w:bCs/>
          <w:color w:val="0073AE"/>
          <w:sz w:val="18"/>
          <w:szCs w:val="18"/>
        </w:rPr>
        <w:t>no se encuentra incurso en ninguno de los supuestos de prohibición de obtener subvenciones</w:t>
      </w:r>
      <w:r>
        <w:rPr>
          <w:rFonts w:ascii="Arial" w:hAnsi="Arial"/>
          <w:color w:val="000000" w:themeColor="text1"/>
          <w:sz w:val="18"/>
          <w:szCs w:val="18"/>
        </w:rPr>
        <w:t>, de conformidad con el artículo 13 de la Ley 38/2003, de 17 de noviembre, general de subvenciones.</w:t>
      </w:r>
    </w:p>
    <w:p w:rsidR="00C769FA" w:rsidRPr="002A61B8" w:rsidRDefault="00C769FA" w:rsidP="00B81D34">
      <w:pPr>
        <w:pStyle w:val="Pargrafdellista"/>
        <w:numPr>
          <w:ilvl w:val="0"/>
          <w:numId w:val="3"/>
        </w:numPr>
        <w:spacing w:before="32" w:after="0" w:line="240" w:lineRule="auto"/>
        <w:ind w:left="851" w:right="-15" w:hanging="284"/>
        <w:jc w:val="both"/>
        <w:rPr>
          <w:rFonts w:ascii="Arial" w:eastAsia="Arial Narrow" w:hAnsi="Arial" w:cs="Arial"/>
          <w:color w:val="000000" w:themeColor="text1"/>
          <w:sz w:val="18"/>
          <w:szCs w:val="18"/>
        </w:rPr>
      </w:pPr>
      <w:r>
        <w:rPr>
          <w:rFonts w:ascii="Arial" w:hAnsi="Arial"/>
          <w:color w:val="000000" w:themeColor="text1"/>
          <w:sz w:val="18"/>
          <w:szCs w:val="18"/>
        </w:rPr>
        <w:t>Que</w:t>
      </w:r>
      <w:r>
        <w:rPr>
          <w:rFonts w:ascii="Arial" w:hAnsi="Arial"/>
          <w:color w:val="4F81BD" w:themeColor="accent1"/>
          <w:sz w:val="18"/>
          <w:szCs w:val="18"/>
        </w:rPr>
        <w:t xml:space="preserve"> </w:t>
      </w:r>
      <w:r>
        <w:rPr>
          <w:rFonts w:ascii="Arial" w:hAnsi="Arial"/>
          <w:b/>
          <w:bCs/>
          <w:color w:val="0073AE"/>
          <w:sz w:val="18"/>
          <w:szCs w:val="18"/>
        </w:rPr>
        <w:t>cumple la Ley 19/2014, de 29 de diciembre, de transparencia</w:t>
      </w:r>
      <w:r>
        <w:rPr>
          <w:rFonts w:ascii="Arial" w:hAnsi="Arial"/>
          <w:bCs/>
          <w:color w:val="0073AE"/>
          <w:sz w:val="18"/>
          <w:szCs w:val="18"/>
        </w:rPr>
        <w:t>,</w:t>
      </w:r>
      <w:r>
        <w:rPr>
          <w:rFonts w:ascii="Arial" w:hAnsi="Arial"/>
          <w:color w:val="4F81BD" w:themeColor="accent1"/>
          <w:sz w:val="18"/>
          <w:szCs w:val="18"/>
        </w:rPr>
        <w:t xml:space="preserve"> </w:t>
      </w:r>
      <w:r>
        <w:rPr>
          <w:rFonts w:ascii="Arial" w:hAnsi="Arial"/>
          <w:color w:val="000000" w:themeColor="text1"/>
          <w:sz w:val="18"/>
          <w:szCs w:val="18"/>
        </w:rPr>
        <w:t>acceso a la información pública y buen gobierno en los términos en que le sea aplicable.</w:t>
      </w:r>
    </w:p>
    <w:p w:rsidR="00C769FA" w:rsidRPr="002A61B8" w:rsidRDefault="00C769FA" w:rsidP="00B81D34">
      <w:pPr>
        <w:pStyle w:val="Pargrafdellista"/>
        <w:numPr>
          <w:ilvl w:val="0"/>
          <w:numId w:val="3"/>
        </w:numPr>
        <w:spacing w:before="32" w:after="0" w:line="240" w:lineRule="auto"/>
        <w:ind w:left="851" w:right="-15" w:hanging="284"/>
        <w:jc w:val="both"/>
        <w:rPr>
          <w:rFonts w:ascii="Arial" w:eastAsia="Arial Narrow" w:hAnsi="Arial" w:cs="Arial"/>
          <w:color w:val="000000" w:themeColor="text1"/>
          <w:sz w:val="18"/>
          <w:szCs w:val="18"/>
        </w:rPr>
      </w:pPr>
      <w:r>
        <w:rPr>
          <w:rFonts w:ascii="Arial" w:hAnsi="Arial"/>
          <w:sz w:val="18"/>
          <w:szCs w:val="18"/>
        </w:rPr>
        <w:t xml:space="preserve">Que </w:t>
      </w:r>
      <w:r>
        <w:rPr>
          <w:rFonts w:ascii="Arial" w:hAnsi="Arial"/>
          <w:b/>
          <w:bCs/>
          <w:color w:val="0073AE"/>
          <w:sz w:val="18"/>
          <w:szCs w:val="18"/>
        </w:rPr>
        <w:t>no ha sido nunca objeto de sanciones administrativas firmes ni de sentencias firmes condenatorias por haber ejercido o tolerado prácticas discriminatorias por razón de sexo o de género</w:t>
      </w:r>
      <w:r>
        <w:rPr>
          <w:rFonts w:ascii="Arial" w:hAnsi="Arial"/>
          <w:sz w:val="18"/>
          <w:szCs w:val="18"/>
        </w:rPr>
        <w:t xml:space="preserve"> y según la Ley 17/2015, de 21 de julio, de igualdad efectiva de mujeres y hombres.</w:t>
      </w:r>
      <w:r>
        <w:rPr>
          <w:rFonts w:ascii="Arial" w:hAnsi="Arial"/>
          <w:color w:val="000000" w:themeColor="text1"/>
          <w:sz w:val="18"/>
          <w:szCs w:val="18"/>
        </w:rPr>
        <w:t xml:space="preserve">  </w:t>
      </w:r>
    </w:p>
    <w:p w:rsidR="00C769FA" w:rsidRPr="002A61B8" w:rsidRDefault="00C769FA" w:rsidP="00B81D34">
      <w:pPr>
        <w:pStyle w:val="Pargrafdellista"/>
        <w:numPr>
          <w:ilvl w:val="0"/>
          <w:numId w:val="3"/>
        </w:numPr>
        <w:spacing w:before="32" w:after="0" w:line="240" w:lineRule="auto"/>
        <w:ind w:left="851" w:right="-15" w:hanging="284"/>
        <w:jc w:val="both"/>
        <w:rPr>
          <w:rFonts w:ascii="Arial" w:eastAsia="Arial Narrow" w:hAnsi="Arial" w:cs="Arial"/>
          <w:color w:val="000000" w:themeColor="text1"/>
          <w:sz w:val="18"/>
          <w:szCs w:val="18"/>
        </w:rPr>
      </w:pPr>
      <w:r>
        <w:rPr>
          <w:rFonts w:ascii="Arial" w:hAnsi="Arial"/>
          <w:color w:val="000000" w:themeColor="text1"/>
          <w:sz w:val="18"/>
          <w:szCs w:val="18"/>
        </w:rPr>
        <w:t>Que</w:t>
      </w:r>
      <w:r>
        <w:rPr>
          <w:rFonts w:ascii="Arial" w:hAnsi="Arial"/>
          <w:color w:val="4F81BD" w:themeColor="accent1"/>
          <w:sz w:val="18"/>
          <w:szCs w:val="18"/>
        </w:rPr>
        <w:t xml:space="preserve"> </w:t>
      </w:r>
      <w:r>
        <w:rPr>
          <w:rFonts w:ascii="Arial" w:hAnsi="Arial"/>
          <w:b/>
          <w:bCs/>
          <w:color w:val="0073AE"/>
          <w:sz w:val="18"/>
          <w:szCs w:val="18"/>
        </w:rPr>
        <w:t>cumple la Ley orgánica 3/2007, de 22 de marzo, para la igualdad efectiva de mujeres y hombres</w:t>
      </w:r>
      <w:r>
        <w:rPr>
          <w:rFonts w:ascii="Arial" w:hAnsi="Arial"/>
          <w:sz w:val="18"/>
          <w:szCs w:val="18"/>
        </w:rPr>
        <w:t>.</w:t>
      </w:r>
    </w:p>
    <w:p w:rsidR="000D7471" w:rsidRPr="002A61B8" w:rsidRDefault="004E0803" w:rsidP="00B81D34">
      <w:pPr>
        <w:pStyle w:val="Pargrafdellista"/>
        <w:numPr>
          <w:ilvl w:val="0"/>
          <w:numId w:val="3"/>
        </w:numPr>
        <w:spacing w:before="32" w:after="0" w:line="240" w:lineRule="auto"/>
        <w:ind w:left="851" w:right="-15" w:hanging="284"/>
        <w:jc w:val="both"/>
        <w:rPr>
          <w:rFonts w:ascii="Arial" w:eastAsia="Arial Narrow" w:hAnsi="Arial" w:cs="Arial"/>
          <w:color w:val="000000" w:themeColor="text1"/>
          <w:sz w:val="18"/>
          <w:szCs w:val="18"/>
        </w:rPr>
      </w:pPr>
      <w:r>
        <w:rPr>
          <w:rFonts w:ascii="Arial" w:hAnsi="Arial"/>
          <w:sz w:val="18"/>
          <w:szCs w:val="18"/>
        </w:rPr>
        <w:t xml:space="preserve">Que </w:t>
      </w:r>
      <w:r>
        <w:rPr>
          <w:rFonts w:ascii="Arial" w:hAnsi="Arial"/>
          <w:b/>
          <w:bCs/>
          <w:sz w:val="18"/>
          <w:szCs w:val="18"/>
        </w:rPr>
        <w:t>se encuentra al corriente de las justificaciones de todas las subvenciones recibidas del Ayuntamiento de Barcelona y otras entidades municipales, y que no se encuentra en ninguno de los supuestos de reintegro</w:t>
      </w:r>
      <w:r>
        <w:rPr>
          <w:rFonts w:ascii="Arial" w:hAnsi="Arial"/>
          <w:sz w:val="18"/>
          <w:szCs w:val="18"/>
        </w:rPr>
        <w:t xml:space="preserve"> que prevé el artículo 37 de la Ley 38/2003, de 17 de noviembre, general de subvenciones.</w:t>
      </w:r>
    </w:p>
    <w:p w:rsidR="00316682" w:rsidRPr="008F6574" w:rsidRDefault="00316682" w:rsidP="00B81D34">
      <w:pPr>
        <w:pStyle w:val="Default"/>
        <w:numPr>
          <w:ilvl w:val="0"/>
          <w:numId w:val="6"/>
        </w:numPr>
        <w:ind w:left="851" w:right="-15" w:hanging="284"/>
        <w:jc w:val="both"/>
        <w:rPr>
          <w:rFonts w:ascii="Arial" w:hAnsi="Arial" w:cs="Arial"/>
          <w:color w:val="0073AE"/>
          <w:sz w:val="18"/>
          <w:szCs w:val="18"/>
        </w:rPr>
      </w:pPr>
      <w:r>
        <w:rPr>
          <w:rFonts w:ascii="Arial" w:hAnsi="Arial"/>
          <w:color w:val="000000" w:themeColor="text1"/>
          <w:sz w:val="18"/>
          <w:szCs w:val="18"/>
        </w:rPr>
        <w:t>Que</w:t>
      </w:r>
      <w:r>
        <w:rPr>
          <w:rFonts w:ascii="Arial" w:hAnsi="Arial"/>
          <w:color w:val="BE529F"/>
          <w:sz w:val="18"/>
          <w:szCs w:val="18"/>
        </w:rPr>
        <w:t xml:space="preserve"> </w:t>
      </w:r>
      <w:r>
        <w:rPr>
          <w:rFonts w:ascii="Arial" w:hAnsi="Arial"/>
          <w:b/>
          <w:bCs/>
          <w:color w:val="0073AE"/>
          <w:sz w:val="18"/>
          <w:szCs w:val="18"/>
        </w:rPr>
        <w:t>se encuentra al corriente en el cumplimiento de las obligaciones tributarias (AEAT), con la Seguridad Social y con la hacienda municipal, en el sentido de que está al corriente de pago o que no está obligada a declarar.</w:t>
      </w:r>
    </w:p>
    <w:tbl>
      <w:tblPr>
        <w:tblW w:w="10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7"/>
        <w:gridCol w:w="143"/>
        <w:gridCol w:w="832"/>
        <w:gridCol w:w="3809"/>
        <w:gridCol w:w="90"/>
      </w:tblGrid>
      <w:tr w:rsidR="00316682" w:rsidRPr="00CA19B5" w:rsidTr="00394B40">
        <w:trPr>
          <w:gridAfter w:val="1"/>
          <w:wAfter w:w="90" w:type="dxa"/>
          <w:trHeight w:val="510"/>
        </w:trPr>
        <w:tc>
          <w:tcPr>
            <w:tcW w:w="9951" w:type="dxa"/>
            <w:gridSpan w:val="4"/>
            <w:tcBorders>
              <w:top w:val="nil"/>
              <w:left w:val="nil"/>
              <w:bottom w:val="nil"/>
              <w:right w:val="nil"/>
            </w:tcBorders>
            <w:tcMar>
              <w:left w:w="28" w:type="dxa"/>
              <w:right w:w="28" w:type="dxa"/>
            </w:tcMar>
          </w:tcPr>
          <w:p w:rsidR="00042B91" w:rsidRDefault="00042B91" w:rsidP="000E7D96">
            <w:pPr>
              <w:pStyle w:val="Default"/>
              <w:ind w:left="851" w:right="-15"/>
              <w:jc w:val="both"/>
              <w:rPr>
                <w:rFonts w:ascii="Arial" w:hAnsi="Arial" w:cs="Arial"/>
                <w:sz w:val="16"/>
                <w:szCs w:val="16"/>
                <w:lang w:val="ca-ES"/>
              </w:rPr>
            </w:pPr>
          </w:p>
          <w:p w:rsidR="00316682" w:rsidRPr="003D316B" w:rsidRDefault="00316682" w:rsidP="000E7D96">
            <w:pPr>
              <w:pStyle w:val="Default"/>
              <w:ind w:left="851" w:right="-15"/>
              <w:jc w:val="both"/>
              <w:rPr>
                <w:rFonts w:ascii="Arial" w:hAnsi="Arial" w:cs="Arial"/>
                <w:color w:val="566D8B"/>
                <w:sz w:val="16"/>
                <w:szCs w:val="16"/>
              </w:rPr>
            </w:pPr>
            <w:r>
              <w:rPr>
                <w:rFonts w:ascii="Arial" w:hAnsi="Arial"/>
                <w:sz w:val="16"/>
                <w:szCs w:val="16"/>
              </w:rPr>
              <w:t xml:space="preserve">La presentación de la solicitud comportará la autorización al Ayuntamiento de Barcelona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w:t>
            </w:r>
          </w:p>
        </w:tc>
      </w:tr>
      <w:tr w:rsidR="00316682" w:rsidRPr="00CA19B5" w:rsidTr="00394B40">
        <w:trPr>
          <w:gridAfter w:val="1"/>
          <w:wAfter w:w="90" w:type="dxa"/>
          <w:trHeight w:hRule="exact" w:val="786"/>
        </w:trPr>
        <w:tc>
          <w:tcPr>
            <w:tcW w:w="9951" w:type="dxa"/>
            <w:gridSpan w:val="4"/>
            <w:tcBorders>
              <w:top w:val="nil"/>
              <w:left w:val="nil"/>
              <w:bottom w:val="nil"/>
              <w:right w:val="nil"/>
            </w:tcBorders>
            <w:tcMar>
              <w:left w:w="28" w:type="dxa"/>
              <w:right w:w="28" w:type="dxa"/>
            </w:tcMar>
          </w:tcPr>
          <w:p w:rsidR="00E845F3" w:rsidRPr="003D316B" w:rsidRDefault="00316682" w:rsidP="000E7D96">
            <w:pPr>
              <w:pStyle w:val="Default"/>
              <w:ind w:left="851" w:right="-15"/>
              <w:jc w:val="both"/>
              <w:rPr>
                <w:rFonts w:ascii="Arial" w:hAnsi="Arial" w:cs="Arial"/>
                <w:color w:val="566D8B"/>
                <w:sz w:val="16"/>
                <w:szCs w:val="16"/>
              </w:rPr>
            </w:pPr>
            <w:r>
              <w:rPr>
                <w:rFonts w:ascii="Arial" w:hAnsi="Arial"/>
                <w:sz w:val="16"/>
                <w:szCs w:val="16"/>
              </w:rPr>
              <w:t xml:space="preserve">En caso de que el solicitante quiera denegar el consentimiento de acceso del Ayuntamiento de Barcelona a los mencionados certificados telemáticos, deberá marcar la siguiente casilla: </w:t>
            </w:r>
            <w:sdt>
              <w:sdtPr>
                <w:rPr>
                  <w:rFonts w:ascii="Arial" w:hAnsi="Arial"/>
                  <w:sz w:val="22"/>
                  <w:szCs w:val="22"/>
                  <w:highlight w:val="lightGray"/>
                </w:rPr>
                <w:id w:val="1147634061"/>
                <w14:checkbox>
                  <w14:checked w14:val="0"/>
                  <w14:checkedState w14:val="2612" w14:font="MS Gothic"/>
                  <w14:uncheckedState w14:val="2610" w14:font="MS Gothic"/>
                </w14:checkbox>
              </w:sdtPr>
              <w:sdtContent>
                <w:r w:rsidR="00EC5274">
                  <w:rPr>
                    <w:rFonts w:ascii="MS Gothic" w:eastAsia="MS Gothic" w:hAnsi="MS Gothic" w:hint="eastAsia"/>
                    <w:sz w:val="22"/>
                    <w:szCs w:val="22"/>
                    <w:highlight w:val="lightGray"/>
                  </w:rPr>
                  <w:t>☐</w:t>
                </w:r>
              </w:sdtContent>
            </w:sdt>
            <w:r w:rsidR="000E7D96" w:rsidRPr="00EC5274">
              <w:rPr>
                <w:rFonts w:ascii="Arial" w:hAnsi="Arial"/>
                <w:sz w:val="20"/>
                <w:szCs w:val="20"/>
              </w:rPr>
              <w:t xml:space="preserve"> </w:t>
            </w:r>
            <w:r w:rsidRPr="00EC5274">
              <w:rPr>
                <w:rFonts w:ascii="Arial" w:hAnsi="Arial"/>
                <w:sz w:val="20"/>
                <w:szCs w:val="20"/>
              </w:rPr>
              <w:t>(</w:t>
            </w:r>
            <w:r>
              <w:rPr>
                <w:rFonts w:ascii="Arial" w:hAnsi="Arial"/>
                <w:sz w:val="16"/>
                <w:szCs w:val="16"/>
              </w:rPr>
              <w:t xml:space="preserve">Real decreto 887/2006, de 21 de julio, por el que se aprueba el Reglamento de la Ley 38/2003, de 17 de noviembre, general de subvenciones). </w:t>
            </w:r>
            <w:r>
              <w:rPr>
                <w:rFonts w:ascii="Arial" w:hAnsi="Arial"/>
                <w:b/>
                <w:sz w:val="16"/>
                <w:szCs w:val="16"/>
              </w:rPr>
              <w:t>En este supuesto, los beneficiarios deberán aportarla personalmente en el momento de la solicitud.</w:t>
            </w:r>
          </w:p>
        </w:tc>
      </w:tr>
      <w:tr w:rsidR="00316682" w:rsidRPr="008F6574" w:rsidTr="00394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hRule="exact" w:val="1319"/>
        </w:trPr>
        <w:tc>
          <w:tcPr>
            <w:tcW w:w="9951" w:type="dxa"/>
            <w:gridSpan w:val="4"/>
            <w:tcMar>
              <w:left w:w="28" w:type="dxa"/>
              <w:right w:w="28" w:type="dxa"/>
            </w:tcMar>
            <w:vAlign w:val="bottom"/>
          </w:tcPr>
          <w:p w:rsidR="00D0781E" w:rsidRPr="008F6574" w:rsidRDefault="00C90A6B" w:rsidP="002750A5">
            <w:pPr>
              <w:pStyle w:val="Pargrafdellista"/>
              <w:numPr>
                <w:ilvl w:val="0"/>
                <w:numId w:val="2"/>
              </w:numPr>
              <w:spacing w:before="33" w:after="0" w:line="240" w:lineRule="auto"/>
              <w:ind w:left="851" w:right="-15" w:hanging="284"/>
              <w:jc w:val="both"/>
              <w:rPr>
                <w:rFonts w:ascii="Arial" w:hAnsi="Arial" w:cs="Arial"/>
                <w:color w:val="566D8B"/>
                <w:sz w:val="16"/>
                <w:szCs w:val="16"/>
              </w:rPr>
            </w:pPr>
            <w:r>
              <w:rPr>
                <w:rFonts w:ascii="Arial" w:hAnsi="Arial"/>
                <w:sz w:val="18"/>
                <w:szCs w:val="18"/>
              </w:rPr>
              <w:t>Que se utilice para todas las comunicaciones electrónicas la dirección de correo electrónico indicada en este documento de solicitud de subvención.</w:t>
            </w:r>
          </w:p>
          <w:p w:rsidR="00316682" w:rsidRPr="008F6574" w:rsidRDefault="00316682" w:rsidP="000E7D96">
            <w:pPr>
              <w:pStyle w:val="Default"/>
              <w:ind w:left="851"/>
              <w:jc w:val="both"/>
              <w:rPr>
                <w:rFonts w:ascii="Arial" w:hAnsi="Arial" w:cs="Arial"/>
                <w:color w:val="566D8B"/>
                <w:sz w:val="16"/>
                <w:szCs w:val="16"/>
              </w:rPr>
            </w:pPr>
            <w:r>
              <w:rPr>
                <w:rFonts w:ascii="Arial" w:hAnsi="Arial"/>
                <w:sz w:val="16"/>
                <w:szCs w:val="16"/>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tc>
      </w:tr>
      <w:tr w:rsidR="00316682" w:rsidRPr="008F6574" w:rsidTr="00394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hRule="exact" w:val="627"/>
        </w:trPr>
        <w:tc>
          <w:tcPr>
            <w:tcW w:w="9951" w:type="dxa"/>
            <w:gridSpan w:val="4"/>
            <w:tcMar>
              <w:left w:w="28" w:type="dxa"/>
              <w:right w:w="28" w:type="dxa"/>
            </w:tcMar>
            <w:vAlign w:val="bottom"/>
          </w:tcPr>
          <w:p w:rsidR="00316682" w:rsidRPr="008F6574" w:rsidRDefault="00316682" w:rsidP="000E7D96">
            <w:pPr>
              <w:pStyle w:val="Default"/>
              <w:ind w:left="851"/>
              <w:jc w:val="both"/>
              <w:rPr>
                <w:rFonts w:ascii="Arial" w:hAnsi="Arial" w:cs="Arial"/>
                <w:color w:val="566D8B"/>
                <w:sz w:val="16"/>
                <w:szCs w:val="16"/>
              </w:rPr>
            </w:pPr>
            <w:r>
              <w:rPr>
                <w:rFonts w:ascii="Arial" w:hAnsi="Arial"/>
                <w:sz w:val="16"/>
                <w:szCs w:val="16"/>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tc>
      </w:tr>
      <w:tr w:rsidR="00736298" w:rsidRPr="008F6574" w:rsidTr="00394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167" w:type="dxa"/>
          <w:trHeight w:hRule="exact" w:val="493"/>
        </w:trPr>
        <w:tc>
          <w:tcPr>
            <w:tcW w:w="975" w:type="dxa"/>
            <w:gridSpan w:val="2"/>
            <w:tcBorders>
              <w:bottom w:val="single" w:sz="4" w:space="0" w:color="0073AE"/>
            </w:tcBorders>
            <w:tcMar>
              <w:left w:w="28" w:type="dxa"/>
              <w:right w:w="28" w:type="dxa"/>
            </w:tcMar>
            <w:vAlign w:val="bottom"/>
          </w:tcPr>
          <w:p w:rsidR="00736298" w:rsidRPr="008F6574" w:rsidRDefault="000952D6" w:rsidP="002653F1">
            <w:pPr>
              <w:pStyle w:val="Default"/>
              <w:jc w:val="both"/>
              <w:rPr>
                <w:rFonts w:ascii="Arial" w:hAnsi="Arial" w:cs="Arial"/>
                <w:color w:val="0073AE"/>
                <w:sz w:val="18"/>
                <w:szCs w:val="18"/>
              </w:rPr>
            </w:pPr>
            <w:r>
              <w:rPr>
                <w:rFonts w:ascii="Arial" w:hAnsi="Arial"/>
                <w:color w:val="0073AE"/>
                <w:sz w:val="18"/>
                <w:szCs w:val="18"/>
              </w:rPr>
              <w:t>Barcelona,</w:t>
            </w:r>
          </w:p>
        </w:tc>
        <w:tc>
          <w:tcPr>
            <w:tcW w:w="3899" w:type="dxa"/>
            <w:gridSpan w:val="2"/>
            <w:tcBorders>
              <w:bottom w:val="single" w:sz="4" w:space="0" w:color="0073AE"/>
            </w:tcBorders>
            <w:vAlign w:val="bottom"/>
          </w:tcPr>
          <w:p w:rsidR="00736298" w:rsidRPr="008F6574" w:rsidRDefault="00736298" w:rsidP="00EC5274">
            <w:pPr>
              <w:pStyle w:val="Default"/>
              <w:jc w:val="both"/>
              <w:rPr>
                <w:rFonts w:ascii="Arial" w:hAnsi="Arial" w:cs="Arial"/>
                <w:color w:val="0073AE"/>
                <w:sz w:val="18"/>
                <w:szCs w:val="18"/>
              </w:rPr>
            </w:pPr>
            <w:r w:rsidRPr="008F6574">
              <w:rPr>
                <w:rFonts w:ascii="Arial" w:hAnsi="Arial" w:cs="Arial"/>
                <w:color w:val="0073AE"/>
                <w:sz w:val="18"/>
                <w:szCs w:val="18"/>
              </w:rPr>
              <w:fldChar w:fldCharType="begin" w:fldLock="1">
                <w:ffData>
                  <w:name w:val="Text22"/>
                  <w:enabled/>
                  <w:calcOnExit w:val="0"/>
                  <w:textInput/>
                </w:ffData>
              </w:fldChar>
            </w:r>
            <w:r w:rsidRPr="008F6574">
              <w:rPr>
                <w:rFonts w:ascii="Arial" w:hAnsi="Arial" w:cs="Arial"/>
                <w:color w:val="0073AE"/>
                <w:sz w:val="18"/>
                <w:szCs w:val="18"/>
              </w:rPr>
              <w:instrText xml:space="preserve"> FORMTEXT </w:instrText>
            </w:r>
            <w:r w:rsidRPr="008F6574">
              <w:rPr>
                <w:rFonts w:ascii="Arial" w:hAnsi="Arial" w:cs="Arial"/>
                <w:color w:val="0073AE"/>
                <w:sz w:val="18"/>
                <w:szCs w:val="18"/>
              </w:rPr>
            </w:r>
            <w:r w:rsidRPr="008F6574">
              <w:rPr>
                <w:rFonts w:ascii="Arial" w:hAnsi="Arial" w:cs="Arial"/>
                <w:color w:val="0073AE"/>
                <w:sz w:val="18"/>
                <w:szCs w:val="18"/>
              </w:rPr>
              <w:fldChar w:fldCharType="separate"/>
            </w:r>
            <w:bookmarkStart w:id="2" w:name="_GoBack"/>
            <w:bookmarkEnd w:id="2"/>
            <w:r>
              <w:rPr>
                <w:rFonts w:ascii="Arial" w:hAnsi="Arial"/>
                <w:color w:val="0073AE"/>
                <w:sz w:val="18"/>
                <w:szCs w:val="18"/>
              </w:rPr>
              <w:t>    </w:t>
            </w:r>
            <w:r w:rsidRPr="008F6574">
              <w:rPr>
                <w:rFonts w:ascii="Arial" w:hAnsi="Arial" w:cs="Arial"/>
                <w:color w:val="0073AE"/>
                <w:sz w:val="18"/>
                <w:szCs w:val="18"/>
              </w:rPr>
              <w:fldChar w:fldCharType="end"/>
            </w:r>
          </w:p>
        </w:tc>
      </w:tr>
      <w:tr w:rsidR="00736298" w:rsidRPr="008F6574" w:rsidTr="00394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35"/>
        </w:trPr>
        <w:tc>
          <w:tcPr>
            <w:tcW w:w="5310" w:type="dxa"/>
            <w:gridSpan w:val="2"/>
            <w:tcMar>
              <w:left w:w="28" w:type="dxa"/>
              <w:right w:w="28" w:type="dxa"/>
            </w:tcMar>
            <w:vAlign w:val="bottom"/>
          </w:tcPr>
          <w:p w:rsidR="00736298" w:rsidRPr="008F6574" w:rsidRDefault="00736298" w:rsidP="00A40E7F">
            <w:pPr>
              <w:pStyle w:val="Default"/>
              <w:jc w:val="both"/>
              <w:rPr>
                <w:rFonts w:ascii="Arial" w:hAnsi="Arial" w:cs="Arial"/>
                <w:color w:val="0073AE"/>
                <w:sz w:val="14"/>
                <w:szCs w:val="14"/>
                <w:lang w:val="ca-ES"/>
              </w:rPr>
            </w:pPr>
          </w:p>
        </w:tc>
        <w:tc>
          <w:tcPr>
            <w:tcW w:w="4731" w:type="dxa"/>
            <w:gridSpan w:val="3"/>
            <w:vAlign w:val="bottom"/>
          </w:tcPr>
          <w:p w:rsidR="00736298" w:rsidRPr="008F6574" w:rsidRDefault="00736298" w:rsidP="00693136">
            <w:pPr>
              <w:pStyle w:val="Default"/>
              <w:ind w:left="-108"/>
              <w:jc w:val="both"/>
              <w:rPr>
                <w:rFonts w:ascii="Arial" w:hAnsi="Arial" w:cs="Arial"/>
                <w:color w:val="0073AE"/>
                <w:sz w:val="14"/>
                <w:szCs w:val="14"/>
                <w:lang w:val="ca-ES"/>
              </w:rPr>
            </w:pP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4615A6">
      <w:headerReference w:type="default" r:id="rId10"/>
      <w:footerReference w:type="default" r:id="rId11"/>
      <w:type w:val="continuous"/>
      <w:pgSz w:w="11920" w:h="16840"/>
      <w:pgMar w:top="1531" w:right="1418" w:bottom="709"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14" w:rsidRDefault="001C2F14">
    <w:pPr>
      <w:rPr>
        <w:rFonts w:asciiTheme="majorHAnsi" w:eastAsiaTheme="majorEastAsia" w:hAnsiTheme="majorHAnsi" w:cstheme="majorBidi"/>
      </w:rPr>
    </w:pPr>
  </w:p>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2E" w:rsidRDefault="00FD602E">
      <w:pPr>
        <w:spacing w:after="0" w:line="240" w:lineRule="auto"/>
      </w:pPr>
      <w:r>
        <w:separator/>
      </w:r>
    </w:p>
  </w:footnote>
  <w:footnote w:type="continuationSeparator" w:id="0">
    <w:p w:rsidR="00FD602E" w:rsidRDefault="00FD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8" w:rsidRDefault="008E5BA8">
    <w:pPr>
      <w:spacing w:after="0" w:line="200" w:lineRule="exact"/>
      <w:rPr>
        <w:sz w:val="20"/>
        <w:szCs w:val="20"/>
      </w:rPr>
    </w:pPr>
  </w:p>
  <w:p w:rsidR="000A36A4" w:rsidRPr="00E60C03" w:rsidRDefault="000A36A4" w:rsidP="000A36A4">
    <w:pPr>
      <w:pStyle w:val="Capalera"/>
      <w:ind w:left="284"/>
    </w:pPr>
    <w:r>
      <w:rPr>
        <w:noProof/>
        <w:lang w:val="ca-ES" w:eastAsia="ca-ES"/>
      </w:rPr>
      <w:drawing>
        <wp:anchor distT="0" distB="0" distL="114300" distR="114300" simplePos="0" relativeHeight="251662336" behindDoc="0" locked="0" layoutInCell="1" allowOverlap="1" wp14:anchorId="5F850639" wp14:editId="0D4C9CD1">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mc:AlternateContent>
        <mc:Choice Requires="wpg">
          <w:drawing>
            <wp:anchor distT="0" distB="0" distL="114300" distR="114300" simplePos="0" relativeHeight="251661312" behindDoc="0" locked="0" layoutInCell="1" allowOverlap="1" wp14:anchorId="4F28A4D0" wp14:editId="6547A3D1">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BKyNBE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aMcIA&#10;AADaAAAADwAAAGRycy9kb3ducmV2LnhtbESPQWvCQBSE7wX/w/IEb3VjDlKiq4giDR5Kqx48PrLP&#10;JJr3NmS3Mf77bqHQ4zAz3zDL9cCN6qnztRMDs2kCiqRwtpbSwPm0f30D5QOKxcYJGXiSh/Vq9LLE&#10;zLqHfFF/DKWKEPEZGqhCaDOtfVERo5+6liR6V9cxhii7UtsOHxHOjU6TZK4Za4kLFba0rai4H7/Z&#10;wH3H7iPPD+kl8Zxvrp/9jd+1MZPxsFmACjSE//BfO7cGUvi9E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5ox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XMIA&#10;AADaAAAADwAAAGRycy9kb3ducmV2LnhtbESPT2sCMRTE7wW/Q3iCt5qoIH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8xc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kscIA&#10;AADaAAAADwAAAGRycy9kb3ducmV2LnhtbESP3YrCMBSE7xf2HcJZ8EY0VfyjGmURFW9E1D7AsTm2&#10;ZZuT0kStPr0RhL0cZuYbZrZoTCluVLvCsoJeNwJBnFpdcKYgOa07ExDOI2ssLZOCBzlYzL+/Zhhr&#10;e+cD3Y4+EwHCLkYFufdVLKVLczLourYiDt7F1gZ9kHUmdY33ADel7EfRSBosOCzkWNEyp/TveDUK&#10;5HB1pVWy1O39ZcD2WZ43yW6sVOun+Z2C8NT4//CnvdUKBvC+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SxwgAAANoAAAAPAAAAAAAAAAAAAAAAAJgCAABkcnMvZG93&#10;bnJldi54bWxQSwUGAAAAAAQABAD1AAAAhwM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IgMIA&#10;AADaAAAADwAAAGRycy9kb3ducmV2LnhtbESP3YrCMBSE7xd8h3AEbxZN9UKkGkVERYRl8ecBjs2x&#10;rTYnpYk2u0+/WRC8HGbmG2a2CKYST2pcaVnBcJCAIM6sLjlXcD5t+hMQziNrrCyTgh9ysJh3PmaY&#10;atvygZ5Hn4sIYZeigsL7OpXSZQUZdANbE0fvahuDPsoml7rBNsJNJUdJMpYGS44LBda0Kii7Hx9G&#10;wSFcbeX2XxfkW/hut7/hU6+DUr1uWE5BeAr+HX61d1rBGP6vxBs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UiAwgAAANoAAAAPAAAAAAAAAAAAAAAAAJgCAABkcnMvZG93&#10;bnJldi54bWxQSwUGAAAAAAQABAD1AAAAhwMAAAAA&#10;" filled="f" stroked="f" strokecolor="#c0504d [3205]"/>
            </v:group>
          </w:pict>
        </mc:Fallback>
      </mc:AlternateContent>
    </w:r>
  </w:p>
  <w:p w:rsidR="000A36A4" w:rsidRPr="000A36A4" w:rsidRDefault="000A36A4" w:rsidP="000A36A4">
    <w:pPr>
      <w:widowControl/>
      <w:spacing w:after="0" w:line="240" w:lineRule="auto"/>
      <w:ind w:left="567"/>
      <w:rPr>
        <w:rFonts w:ascii="Arial" w:eastAsia="MS Mincho" w:hAnsi="Arial" w:cs="Arial"/>
        <w:b/>
        <w:color w:val="000000"/>
        <w:sz w:val="14"/>
        <w:szCs w:val="14"/>
      </w:rPr>
    </w:pPr>
    <w:r>
      <w:rPr>
        <w:rFonts w:ascii="Arial" w:hAnsi="Arial"/>
        <w:b/>
        <w:color w:val="000000"/>
        <w:sz w:val="14"/>
        <w:szCs w:val="14"/>
      </w:rPr>
      <w:t>Gerencia del Área de Economía, Recursos y Promoción Económica</w:t>
    </w:r>
  </w:p>
  <w:p w:rsidR="000A36A4" w:rsidRDefault="000A36A4" w:rsidP="000A36A4">
    <w:pPr>
      <w:widowControl/>
      <w:spacing w:after="0" w:line="240" w:lineRule="auto"/>
      <w:ind w:left="567"/>
      <w:rPr>
        <w:rFonts w:ascii="Arial" w:eastAsia="MS Mincho" w:hAnsi="Arial" w:cs="Arial"/>
        <w:b/>
        <w:color w:val="000000"/>
        <w:sz w:val="14"/>
        <w:szCs w:val="14"/>
      </w:rPr>
    </w:pPr>
    <w:r>
      <w:rPr>
        <w:rFonts w:ascii="Arial" w:hAnsi="Arial"/>
        <w:b/>
        <w:color w:val="000000"/>
        <w:sz w:val="14"/>
        <w:szCs w:val="14"/>
      </w:rPr>
      <w:t>Dirección de Servicios de Comercio, Restauración y Consumo</w:t>
    </w:r>
  </w:p>
  <w:p w:rsidR="00FA1811" w:rsidRDefault="00FA1811" w:rsidP="000A36A4">
    <w:pPr>
      <w:widowControl/>
      <w:spacing w:after="0" w:line="240" w:lineRule="auto"/>
      <w:ind w:left="567"/>
      <w:rPr>
        <w:rFonts w:ascii="Arial" w:eastAsia="MS Mincho" w:hAnsi="Arial" w:cs="Arial"/>
        <w:b/>
        <w:color w:val="000000"/>
        <w:sz w:val="14"/>
        <w:szCs w:val="14"/>
        <w:lang w:eastAsia="ca-ES"/>
      </w:rPr>
    </w:pPr>
  </w:p>
  <w:p w:rsidR="00FA1811" w:rsidRPr="000A36A4" w:rsidRDefault="00FA1811" w:rsidP="000A36A4">
    <w:pPr>
      <w:widowControl/>
      <w:spacing w:after="0" w:line="240" w:lineRule="auto"/>
      <w:ind w:left="567"/>
      <w:rPr>
        <w:rFonts w:ascii="Arial" w:eastAsia="MS Mincho" w:hAnsi="Arial" w:cs="Arial"/>
        <w:b/>
        <w:color w:val="000000"/>
        <w:sz w:val="14"/>
        <w:szCs w:val="14"/>
        <w:lang w:eastAsia="ca-ES"/>
      </w:rPr>
    </w:pPr>
  </w:p>
  <w:p w:rsidR="00CA5A39" w:rsidRDefault="00CA5A3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3077627"/>
    <w:multiLevelType w:val="hybridMultilevel"/>
    <w:tmpl w:val="34C258A0"/>
    <w:lvl w:ilvl="0" w:tplc="48988268">
      <w:start w:val="1"/>
      <w:numFmt w:val="lowerLetter"/>
      <w:lvlText w:val="%1)"/>
      <w:lvlJc w:val="left"/>
      <w:pPr>
        <w:ind w:left="487" w:hanging="360"/>
      </w:pPr>
      <w:rPr>
        <w:rFonts w:hint="defaul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9">
    <w:nsid w:val="253D5E7F"/>
    <w:multiLevelType w:val="hybridMultilevel"/>
    <w:tmpl w:val="B7747982"/>
    <w:lvl w:ilvl="0" w:tplc="56AED854">
      <w:numFmt w:val="bullet"/>
      <w:lvlText w:val="-"/>
      <w:lvlJc w:val="left"/>
      <w:pPr>
        <w:ind w:left="487" w:hanging="360"/>
      </w:pPr>
      <w:rPr>
        <w:rFonts w:ascii="Arial" w:eastAsia="Arial Narrow" w:hAnsi="Arial" w:cs="Arial" w:hint="default"/>
      </w:rPr>
    </w:lvl>
    <w:lvl w:ilvl="1" w:tplc="04030003" w:tentative="1">
      <w:start w:val="1"/>
      <w:numFmt w:val="bullet"/>
      <w:lvlText w:val="o"/>
      <w:lvlJc w:val="left"/>
      <w:pPr>
        <w:ind w:left="1207" w:hanging="360"/>
      </w:pPr>
      <w:rPr>
        <w:rFonts w:ascii="Courier New" w:hAnsi="Courier New" w:cs="Courier New" w:hint="default"/>
      </w:rPr>
    </w:lvl>
    <w:lvl w:ilvl="2" w:tplc="04030005" w:tentative="1">
      <w:start w:val="1"/>
      <w:numFmt w:val="bullet"/>
      <w:lvlText w:val=""/>
      <w:lvlJc w:val="left"/>
      <w:pPr>
        <w:ind w:left="1927" w:hanging="360"/>
      </w:pPr>
      <w:rPr>
        <w:rFonts w:ascii="Wingdings" w:hAnsi="Wingdings" w:hint="default"/>
      </w:rPr>
    </w:lvl>
    <w:lvl w:ilvl="3" w:tplc="04030001" w:tentative="1">
      <w:start w:val="1"/>
      <w:numFmt w:val="bullet"/>
      <w:lvlText w:val=""/>
      <w:lvlJc w:val="left"/>
      <w:pPr>
        <w:ind w:left="2647" w:hanging="360"/>
      </w:pPr>
      <w:rPr>
        <w:rFonts w:ascii="Symbol" w:hAnsi="Symbol" w:hint="default"/>
      </w:rPr>
    </w:lvl>
    <w:lvl w:ilvl="4" w:tplc="04030003" w:tentative="1">
      <w:start w:val="1"/>
      <w:numFmt w:val="bullet"/>
      <w:lvlText w:val="o"/>
      <w:lvlJc w:val="left"/>
      <w:pPr>
        <w:ind w:left="3367" w:hanging="360"/>
      </w:pPr>
      <w:rPr>
        <w:rFonts w:ascii="Courier New" w:hAnsi="Courier New" w:cs="Courier New" w:hint="default"/>
      </w:rPr>
    </w:lvl>
    <w:lvl w:ilvl="5" w:tplc="04030005" w:tentative="1">
      <w:start w:val="1"/>
      <w:numFmt w:val="bullet"/>
      <w:lvlText w:val=""/>
      <w:lvlJc w:val="left"/>
      <w:pPr>
        <w:ind w:left="4087" w:hanging="360"/>
      </w:pPr>
      <w:rPr>
        <w:rFonts w:ascii="Wingdings" w:hAnsi="Wingdings" w:hint="default"/>
      </w:rPr>
    </w:lvl>
    <w:lvl w:ilvl="6" w:tplc="04030001" w:tentative="1">
      <w:start w:val="1"/>
      <w:numFmt w:val="bullet"/>
      <w:lvlText w:val=""/>
      <w:lvlJc w:val="left"/>
      <w:pPr>
        <w:ind w:left="4807" w:hanging="360"/>
      </w:pPr>
      <w:rPr>
        <w:rFonts w:ascii="Symbol" w:hAnsi="Symbol" w:hint="default"/>
      </w:rPr>
    </w:lvl>
    <w:lvl w:ilvl="7" w:tplc="04030003" w:tentative="1">
      <w:start w:val="1"/>
      <w:numFmt w:val="bullet"/>
      <w:lvlText w:val="o"/>
      <w:lvlJc w:val="left"/>
      <w:pPr>
        <w:ind w:left="5527" w:hanging="360"/>
      </w:pPr>
      <w:rPr>
        <w:rFonts w:ascii="Courier New" w:hAnsi="Courier New" w:cs="Courier New" w:hint="default"/>
      </w:rPr>
    </w:lvl>
    <w:lvl w:ilvl="8" w:tplc="04030005" w:tentative="1">
      <w:start w:val="1"/>
      <w:numFmt w:val="bullet"/>
      <w:lvlText w:val=""/>
      <w:lvlJc w:val="left"/>
      <w:pPr>
        <w:ind w:left="6247" w:hanging="360"/>
      </w:pPr>
      <w:rPr>
        <w:rFonts w:ascii="Wingdings" w:hAnsi="Wingdings" w:hint="default"/>
      </w:rPr>
    </w:lvl>
  </w:abstractNum>
  <w:abstractNum w:abstractNumId="10">
    <w:nsid w:val="2E9C5F13"/>
    <w:multiLevelType w:val="hybridMultilevel"/>
    <w:tmpl w:val="196E1B52"/>
    <w:lvl w:ilvl="0" w:tplc="0403000F">
      <w:start w:val="5"/>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3">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4">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4"/>
  </w:num>
  <w:num w:numId="5">
    <w:abstractNumId w:val="2"/>
  </w:num>
  <w:num w:numId="6">
    <w:abstractNumId w:val="0"/>
  </w:num>
  <w:num w:numId="7">
    <w:abstractNumId w:val="3"/>
  </w:num>
  <w:num w:numId="8">
    <w:abstractNumId w:val="1"/>
  </w:num>
  <w:num w:numId="9">
    <w:abstractNumId w:val="7"/>
  </w:num>
  <w:num w:numId="10">
    <w:abstractNumId w:val="12"/>
  </w:num>
  <w:num w:numId="11">
    <w:abstractNumId w:val="6"/>
  </w:num>
  <w:num w:numId="12">
    <w:abstractNumId w:val="4"/>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pGnuI6yBmWdek8Bd+7ZL8hN/Uc=" w:salt="RPy45uylhlPIUr10tKccNA=="/>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20D76"/>
    <w:rsid w:val="00042B91"/>
    <w:rsid w:val="00046876"/>
    <w:rsid w:val="000952D6"/>
    <w:rsid w:val="000A1410"/>
    <w:rsid w:val="000A36A4"/>
    <w:rsid w:val="000A4B1C"/>
    <w:rsid w:val="000D7471"/>
    <w:rsid w:val="000E3A57"/>
    <w:rsid w:val="000E7D96"/>
    <w:rsid w:val="0012674E"/>
    <w:rsid w:val="00162248"/>
    <w:rsid w:val="00193DE5"/>
    <w:rsid w:val="001C2F14"/>
    <w:rsid w:val="001D20FA"/>
    <w:rsid w:val="002253EE"/>
    <w:rsid w:val="00263386"/>
    <w:rsid w:val="002653F1"/>
    <w:rsid w:val="002750A5"/>
    <w:rsid w:val="00281C70"/>
    <w:rsid w:val="002A049C"/>
    <w:rsid w:val="002A37C1"/>
    <w:rsid w:val="002A61B8"/>
    <w:rsid w:val="002C750B"/>
    <w:rsid w:val="00302DAB"/>
    <w:rsid w:val="003118C9"/>
    <w:rsid w:val="00316682"/>
    <w:rsid w:val="00323471"/>
    <w:rsid w:val="003375F9"/>
    <w:rsid w:val="00345BEF"/>
    <w:rsid w:val="00346042"/>
    <w:rsid w:val="003477C8"/>
    <w:rsid w:val="00361F7E"/>
    <w:rsid w:val="00371CA7"/>
    <w:rsid w:val="003724BC"/>
    <w:rsid w:val="00374508"/>
    <w:rsid w:val="00394B40"/>
    <w:rsid w:val="003A6580"/>
    <w:rsid w:val="003B4D10"/>
    <w:rsid w:val="003D316B"/>
    <w:rsid w:val="003D5B67"/>
    <w:rsid w:val="003E2989"/>
    <w:rsid w:val="004075E9"/>
    <w:rsid w:val="00427CB6"/>
    <w:rsid w:val="00445F48"/>
    <w:rsid w:val="00453599"/>
    <w:rsid w:val="004615A6"/>
    <w:rsid w:val="00474D1B"/>
    <w:rsid w:val="004755FE"/>
    <w:rsid w:val="00475E2A"/>
    <w:rsid w:val="004C024D"/>
    <w:rsid w:val="004C44D9"/>
    <w:rsid w:val="004D6B03"/>
    <w:rsid w:val="004D6E42"/>
    <w:rsid w:val="004E0803"/>
    <w:rsid w:val="004E2994"/>
    <w:rsid w:val="004E3547"/>
    <w:rsid w:val="004E7909"/>
    <w:rsid w:val="00510F22"/>
    <w:rsid w:val="0055138C"/>
    <w:rsid w:val="005A48C3"/>
    <w:rsid w:val="005D09F7"/>
    <w:rsid w:val="005D77C0"/>
    <w:rsid w:val="005F5486"/>
    <w:rsid w:val="005F6CB2"/>
    <w:rsid w:val="00600E3B"/>
    <w:rsid w:val="00627D34"/>
    <w:rsid w:val="00675050"/>
    <w:rsid w:val="00677D68"/>
    <w:rsid w:val="00693136"/>
    <w:rsid w:val="006B5CB8"/>
    <w:rsid w:val="006B7F2B"/>
    <w:rsid w:val="006C1E45"/>
    <w:rsid w:val="006F0D9D"/>
    <w:rsid w:val="00713680"/>
    <w:rsid w:val="0072743A"/>
    <w:rsid w:val="00736298"/>
    <w:rsid w:val="00771D66"/>
    <w:rsid w:val="007721C0"/>
    <w:rsid w:val="007B405D"/>
    <w:rsid w:val="007B6D3F"/>
    <w:rsid w:val="007B7824"/>
    <w:rsid w:val="007C2DC8"/>
    <w:rsid w:val="007D14C7"/>
    <w:rsid w:val="007F47C2"/>
    <w:rsid w:val="007F4ED9"/>
    <w:rsid w:val="008065DB"/>
    <w:rsid w:val="0081736B"/>
    <w:rsid w:val="00817C7C"/>
    <w:rsid w:val="00827868"/>
    <w:rsid w:val="008423A4"/>
    <w:rsid w:val="00851468"/>
    <w:rsid w:val="00861C04"/>
    <w:rsid w:val="008656DF"/>
    <w:rsid w:val="008E3F14"/>
    <w:rsid w:val="008E5BA8"/>
    <w:rsid w:val="008F6574"/>
    <w:rsid w:val="00915C19"/>
    <w:rsid w:val="009350CB"/>
    <w:rsid w:val="009434A0"/>
    <w:rsid w:val="0095430D"/>
    <w:rsid w:val="00987337"/>
    <w:rsid w:val="009B56F5"/>
    <w:rsid w:val="009C61FB"/>
    <w:rsid w:val="00A037A7"/>
    <w:rsid w:val="00A06149"/>
    <w:rsid w:val="00A27A37"/>
    <w:rsid w:val="00A40E7F"/>
    <w:rsid w:val="00A56E07"/>
    <w:rsid w:val="00A75C20"/>
    <w:rsid w:val="00A8204D"/>
    <w:rsid w:val="00A852A4"/>
    <w:rsid w:val="00A91636"/>
    <w:rsid w:val="00A943D0"/>
    <w:rsid w:val="00AA7B3E"/>
    <w:rsid w:val="00AD6E49"/>
    <w:rsid w:val="00AE4732"/>
    <w:rsid w:val="00B117BC"/>
    <w:rsid w:val="00B37373"/>
    <w:rsid w:val="00B45ADD"/>
    <w:rsid w:val="00B81D34"/>
    <w:rsid w:val="00C03878"/>
    <w:rsid w:val="00C30E94"/>
    <w:rsid w:val="00C311E3"/>
    <w:rsid w:val="00C476D9"/>
    <w:rsid w:val="00C64EA5"/>
    <w:rsid w:val="00C769FA"/>
    <w:rsid w:val="00C90A6B"/>
    <w:rsid w:val="00C96332"/>
    <w:rsid w:val="00CA19B5"/>
    <w:rsid w:val="00CA2AB3"/>
    <w:rsid w:val="00CA5A39"/>
    <w:rsid w:val="00CB5873"/>
    <w:rsid w:val="00CD2D12"/>
    <w:rsid w:val="00D0781E"/>
    <w:rsid w:val="00DF6E6B"/>
    <w:rsid w:val="00E1295D"/>
    <w:rsid w:val="00E21FF3"/>
    <w:rsid w:val="00E317B8"/>
    <w:rsid w:val="00E37735"/>
    <w:rsid w:val="00E61020"/>
    <w:rsid w:val="00E729C1"/>
    <w:rsid w:val="00E734EE"/>
    <w:rsid w:val="00E80BE4"/>
    <w:rsid w:val="00E845F3"/>
    <w:rsid w:val="00E93010"/>
    <w:rsid w:val="00EA3B24"/>
    <w:rsid w:val="00EA4AFC"/>
    <w:rsid w:val="00EC4494"/>
    <w:rsid w:val="00EC5274"/>
    <w:rsid w:val="00ED0D6B"/>
    <w:rsid w:val="00EF0431"/>
    <w:rsid w:val="00EF3781"/>
    <w:rsid w:val="00F105F9"/>
    <w:rsid w:val="00F26F39"/>
    <w:rsid w:val="00F6236E"/>
    <w:rsid w:val="00F71948"/>
    <w:rsid w:val="00FA1811"/>
    <w:rsid w:val="00FB2E54"/>
    <w:rsid w:val="00FD3466"/>
    <w:rsid w:val="00FD56C3"/>
    <w:rsid w:val="00FD602E"/>
    <w:rsid w:val="00FE2854"/>
    <w:rsid w:val="00FE2F2A"/>
    <w:rsid w:val="00FF2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argrafdellista">
    <w:name w:val="List Paragraph"/>
    <w:basedOn w:val="Normal"/>
    <w:link w:val="PargrafdellistaCar"/>
    <w:uiPriority w:val="34"/>
    <w:qFormat/>
    <w:rsid w:val="00A75C20"/>
    <w:pPr>
      <w:ind w:left="720"/>
      <w:contextualSpacing/>
    </w:pPr>
  </w:style>
  <w:style w:type="paragraph" w:styleId="Capalera">
    <w:name w:val="header"/>
    <w:basedOn w:val="Normal"/>
    <w:link w:val="CapaleraCar"/>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argrafdellista">
    <w:name w:val="List Paragraph"/>
    <w:basedOn w:val="Normal"/>
    <w:link w:val="PargrafdellistaCar"/>
    <w:uiPriority w:val="34"/>
    <w:qFormat/>
    <w:rsid w:val="00A75C20"/>
    <w:pPr>
      <w:ind w:left="720"/>
      <w:contextualSpacing/>
    </w:pPr>
  </w:style>
  <w:style w:type="paragraph" w:styleId="Capalera">
    <w:name w:val="header"/>
    <w:basedOn w:val="Normal"/>
    <w:link w:val="CapaleraCar"/>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basedOn w:val="Tipusdelletraperdefectedelpargraf"/>
    <w:uiPriority w:val="99"/>
    <w:semiHidden/>
    <w:unhideWhenUsed/>
    <w:rsid w:val="007B7824"/>
    <w:rPr>
      <w:sz w:val="16"/>
      <w:szCs w:val="16"/>
    </w:rPr>
  </w:style>
  <w:style w:type="paragraph" w:styleId="Textdecomentari">
    <w:name w:val="annotation text"/>
    <w:basedOn w:val="Normal"/>
    <w:link w:val="TextdecomentariCar"/>
    <w:uiPriority w:val="99"/>
    <w:semiHidden/>
    <w:unhideWhenUsed/>
    <w:rsid w:val="007B7824"/>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8C4B-784C-4EC7-8771-83995401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1564</Words>
  <Characters>8917</Characters>
  <Application>Microsoft Office Word</Application>
  <DocSecurity>0</DocSecurity>
  <Lines>74</Lines>
  <Paragraphs>20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4</cp:revision>
  <cp:lastPrinted>2019-04-29T11:40:00Z</cp:lastPrinted>
  <dcterms:created xsi:type="dcterms:W3CDTF">2020-06-17T12:39:00Z</dcterms:created>
  <dcterms:modified xsi:type="dcterms:W3CDTF">2020-06-17T15:40:00Z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