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CA2171" w:rsidRDefault="00CA2171" w:rsidP="00CA2171">
      <w:r>
        <w:rPr>
          <w:rFonts w:cs="Arial"/>
          <w:b/>
          <w:bCs/>
          <w:color w:val="E36C0A"/>
          <w:sz w:val="28"/>
          <w:szCs w:val="28"/>
        </w:rPr>
        <w:t>S</w:t>
      </w:r>
      <w:r w:rsidRPr="00825950">
        <w:rPr>
          <w:rFonts w:cs="Arial"/>
          <w:b/>
          <w:bCs/>
          <w:color w:val="E36C0A"/>
          <w:sz w:val="28"/>
          <w:szCs w:val="28"/>
        </w:rPr>
        <w:t>ol·licitud de subvenció a l'</w:t>
      </w:r>
      <w:r>
        <w:rPr>
          <w:rFonts w:cs="Arial"/>
          <w:b/>
          <w:bCs/>
          <w:color w:val="E36C0A"/>
          <w:sz w:val="28"/>
          <w:szCs w:val="28"/>
        </w:rPr>
        <w:t xml:space="preserve">Institut de Cultura de </w:t>
      </w:r>
      <w:r w:rsidRPr="00825950">
        <w:rPr>
          <w:rFonts w:cs="Arial"/>
          <w:b/>
          <w:bCs/>
          <w:color w:val="E36C0A"/>
          <w:sz w:val="28"/>
          <w:szCs w:val="28"/>
        </w:rPr>
        <w:t>Barcelona</w:t>
      </w:r>
      <w:r>
        <w:rPr>
          <w:rFonts w:cs="Arial"/>
          <w:b/>
          <w:bCs/>
          <w:color w:val="E36C0A"/>
          <w:sz w:val="28"/>
          <w:szCs w:val="28"/>
        </w:rPr>
        <w:t xml:space="preserve"> </w:t>
      </w:r>
      <w:r w:rsidR="001940E1" w:rsidRPr="007F4392">
        <w:rPr>
          <w:rFonts w:cs="Arial"/>
          <w:b/>
          <w:bCs/>
          <w:color w:val="E36C0A" w:themeColor="accent6" w:themeShade="BF"/>
          <w:spacing w:val="-2"/>
          <w:sz w:val="28"/>
          <w:szCs w:val="28"/>
        </w:rPr>
        <w:t>per</w:t>
      </w:r>
      <w:r w:rsidR="001940E1" w:rsidRPr="007F4392">
        <w:rPr>
          <w:rFonts w:eastAsia="Calibri" w:cs="Arial"/>
          <w:b/>
          <w:color w:val="E36C0A" w:themeColor="accent6" w:themeShade="BF"/>
          <w:sz w:val="28"/>
          <w:szCs w:val="28"/>
        </w:rPr>
        <w:t xml:space="preserve"> a</w:t>
      </w:r>
      <w:r w:rsidR="001940E1" w:rsidRPr="007F4392">
        <w:rPr>
          <w:rFonts w:cs="Arial"/>
          <w:b/>
          <w:color w:val="E36C0A" w:themeColor="accent6" w:themeShade="BF"/>
          <w:sz w:val="28"/>
          <w:szCs w:val="28"/>
        </w:rPr>
        <w:t xml:space="preserve"> inversions en la rehabilitació d’equipaments d’exhibició teatral, auditoris o equipaments anàlegs de base associativa de la ciutat de Barcelona i la seva dotació d’</w:t>
      </w:r>
      <w:r w:rsidR="001940E1">
        <w:rPr>
          <w:rFonts w:cs="Arial"/>
          <w:b/>
          <w:color w:val="E36C0A" w:themeColor="accent6" w:themeShade="BF"/>
          <w:sz w:val="28"/>
          <w:szCs w:val="28"/>
        </w:rPr>
        <w:t>equipament tècnic de l’any</w:t>
      </w:r>
      <w:r w:rsidR="00E2799E">
        <w:rPr>
          <w:rFonts w:cs="Arial"/>
          <w:b/>
          <w:bCs/>
          <w:color w:val="E36C0A"/>
          <w:spacing w:val="-2"/>
          <w:sz w:val="28"/>
          <w:szCs w:val="28"/>
        </w:rPr>
        <w:t xml:space="preserve"> </w:t>
      </w:r>
      <w:r w:rsidR="00E2799E" w:rsidRPr="00E2799E">
        <w:rPr>
          <w:rFonts w:cs="Arial"/>
          <w:b/>
          <w:bCs/>
          <w:color w:val="E36C0A"/>
          <w:spacing w:val="-2"/>
          <w:sz w:val="28"/>
          <w:szCs w:val="28"/>
          <w:highlight w:val="cyan"/>
        </w:rPr>
        <w:t>2018</w:t>
      </w:r>
    </w:p>
    <w:p w:rsidR="0059233D" w:rsidRDefault="0059233D" w:rsidP="0059233D">
      <w:pPr>
        <w:pStyle w:val="Ttol3"/>
        <w:spacing w:line="480" w:lineRule="auto"/>
        <w:rPr>
          <w:sz w:val="28"/>
          <w:szCs w:val="28"/>
        </w:rPr>
      </w:pPr>
    </w:p>
    <w:p w:rsidR="0059233D" w:rsidRDefault="0059233D" w:rsidP="0059233D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:rsidR="0059233D" w:rsidRPr="005C7CAB" w:rsidRDefault="0059233D" w:rsidP="0059233D">
      <w:pPr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:rsidR="0059233D" w:rsidRDefault="0059233D" w:rsidP="0059233D">
      <w:pPr>
        <w:pStyle w:val="Textindependent3"/>
        <w:spacing w:after="240" w:line="276" w:lineRule="auto"/>
        <w:rPr>
          <w:b/>
          <w:sz w:val="18"/>
          <w:szCs w:val="18"/>
        </w:rPr>
      </w:pPr>
    </w:p>
    <w:p w:rsidR="0059233D" w:rsidRDefault="0059233D" w:rsidP="0059233D">
      <w:pPr>
        <w:pStyle w:val="Textindependent3"/>
        <w:spacing w:after="240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Les sol·licituds han d’anar acompanyades de la documentació següent, ordenada tal com es descriu a continuació</w:t>
      </w:r>
      <w:r>
        <w:rPr>
          <w:b/>
          <w:sz w:val="18"/>
          <w:szCs w:val="18"/>
        </w:rPr>
        <w:t>:</w:t>
      </w:r>
    </w:p>
    <w:p w:rsidR="0059233D" w:rsidRPr="00A111E4" w:rsidRDefault="0059233D" w:rsidP="0059233D">
      <w:pPr>
        <w:pStyle w:val="Textindependent3"/>
        <w:rPr>
          <w:b/>
          <w:color w:val="E36C0A" w:themeColor="accent6" w:themeShade="BF"/>
          <w:sz w:val="18"/>
          <w:szCs w:val="18"/>
        </w:rPr>
      </w:pPr>
      <w:r w:rsidRPr="00A111E4">
        <w:rPr>
          <w:b/>
          <w:color w:val="E36C0A" w:themeColor="accent6" w:themeShade="BF"/>
          <w:sz w:val="18"/>
          <w:szCs w:val="18"/>
        </w:rPr>
        <w:t>Sol.licitud: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>Instància de sol·licitud de subvenció</w:t>
      </w:r>
      <w:r>
        <w:rPr>
          <w:sz w:val="18"/>
          <w:szCs w:val="18"/>
        </w:rPr>
        <w:t xml:space="preserve"> i declaració</w:t>
      </w:r>
      <w:r w:rsidRPr="00BB24DB">
        <w:rPr>
          <w:sz w:val="18"/>
          <w:szCs w:val="18"/>
        </w:rPr>
        <w:t xml:space="preserve"> </w:t>
      </w:r>
      <w:r w:rsidR="00CD6423">
        <w:rPr>
          <w:sz w:val="18"/>
          <w:szCs w:val="18"/>
        </w:rPr>
        <w:t>del sol·licitant. (Document 1)</w:t>
      </w:r>
    </w:p>
    <w:p w:rsidR="00CD6423" w:rsidRDefault="00CD6423" w:rsidP="00CD6423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Fitxa de descripció del projecte. (Document 2)</w:t>
      </w:r>
      <w:r w:rsidRPr="00BB24DB">
        <w:rPr>
          <w:sz w:val="18"/>
          <w:szCs w:val="18"/>
        </w:rPr>
        <w:t xml:space="preserve"> 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1"/>
      <w:r>
        <w:rPr>
          <w:sz w:val="18"/>
          <w:szCs w:val="18"/>
        </w:rPr>
        <w:instrText xml:space="preserve"> FORMCHECKBOX </w:instrText>
      </w:r>
      <w:r w:rsidR="00B90F9C">
        <w:rPr>
          <w:sz w:val="18"/>
          <w:szCs w:val="18"/>
        </w:rPr>
      </w:r>
      <w:r w:rsidR="00B90F9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Plantilla d’inversió segons model (</w:t>
      </w:r>
      <w:r w:rsidR="00B90F9C">
        <w:rPr>
          <w:sz w:val="18"/>
          <w:szCs w:val="18"/>
        </w:rPr>
        <w:t>A</w:t>
      </w:r>
      <w:r>
        <w:rPr>
          <w:sz w:val="18"/>
          <w:szCs w:val="18"/>
        </w:rPr>
        <w:t>nnex 1)</w:t>
      </w:r>
    </w:p>
    <w:p w:rsidR="00E2799E" w:rsidRDefault="00E2799E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B90F9C">
        <w:rPr>
          <w:sz w:val="18"/>
          <w:szCs w:val="18"/>
        </w:rPr>
      </w:r>
      <w:r w:rsidR="00B90F9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Documentació acreditativa de les despeses relacio</w:t>
      </w:r>
      <w:r w:rsidR="00B90F9C">
        <w:rPr>
          <w:sz w:val="18"/>
          <w:szCs w:val="18"/>
        </w:rPr>
        <w:t>nades en el model normalitzat (A</w:t>
      </w:r>
      <w:r>
        <w:rPr>
          <w:sz w:val="18"/>
          <w:szCs w:val="18"/>
        </w:rPr>
        <w:t>nnex 1</w:t>
      </w:r>
      <w:r w:rsidR="00B90F9C">
        <w:rPr>
          <w:sz w:val="18"/>
          <w:szCs w:val="18"/>
        </w:rPr>
        <w:t>):</w:t>
      </w:r>
      <w:bookmarkStart w:id="2" w:name="_GoBack"/>
      <w:bookmarkEnd w:id="2"/>
      <w:r w:rsidR="00B90F9C">
        <w:rPr>
          <w:sz w:val="18"/>
          <w:szCs w:val="18"/>
        </w:rPr>
        <w:t xml:space="preserve"> </w:t>
      </w:r>
      <w:r>
        <w:rPr>
          <w:sz w:val="18"/>
          <w:szCs w:val="18"/>
        </w:rPr>
        <w:t>pressupostos, factures, projecte tècnic i/o altra documentació.</w:t>
      </w:r>
    </w:p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</w:p>
    <w:p w:rsidR="0059233D" w:rsidRPr="00A111E4" w:rsidRDefault="0059233D" w:rsidP="0059233D">
      <w:pPr>
        <w:pStyle w:val="Ttol6"/>
        <w:rPr>
          <w:color w:val="E36C0A" w:themeColor="accent6" w:themeShade="BF"/>
          <w:sz w:val="18"/>
          <w:szCs w:val="18"/>
        </w:rPr>
      </w:pPr>
      <w:r w:rsidRPr="00A111E4">
        <w:rPr>
          <w:color w:val="E36C0A" w:themeColor="accent6" w:themeShade="BF"/>
          <w:sz w:val="18"/>
          <w:szCs w:val="18"/>
        </w:rPr>
        <w:t>Documentació de l’entitat:</w:t>
      </w:r>
    </w:p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2"/>
      <w:r>
        <w:rPr>
          <w:sz w:val="18"/>
          <w:szCs w:val="18"/>
        </w:rPr>
        <w:instrText xml:space="preserve"> FORMCHECKBOX </w:instrText>
      </w:r>
      <w:r w:rsidR="00B90F9C">
        <w:rPr>
          <w:sz w:val="18"/>
          <w:szCs w:val="18"/>
        </w:rPr>
      </w:r>
      <w:r w:rsidR="00B90F9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 xml:space="preserve">Domiciliació bancària </w:t>
      </w:r>
      <w:r>
        <w:rPr>
          <w:sz w:val="18"/>
          <w:szCs w:val="18"/>
        </w:rPr>
        <w:t>(annex 2)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 Fotocòpia compulsada de la d</w:t>
      </w:r>
      <w:r w:rsidRPr="007D454C">
        <w:rPr>
          <w:sz w:val="18"/>
          <w:szCs w:val="18"/>
        </w:rPr>
        <w:t>ocumentació acreditativa de la personalitat jurídica de l’entitat, inscrita al registre corresponent</w:t>
      </w:r>
      <w:r>
        <w:rPr>
          <w:sz w:val="18"/>
          <w:szCs w:val="18"/>
        </w:rPr>
        <w:t>:</w:t>
      </w:r>
      <w:r w:rsidR="00901AF4"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(NIF</w:t>
      </w:r>
      <w:r>
        <w:rPr>
          <w:sz w:val="18"/>
          <w:szCs w:val="18"/>
        </w:rPr>
        <w:t xml:space="preserve">, </w:t>
      </w:r>
      <w:r w:rsidRPr="007D454C">
        <w:rPr>
          <w:sz w:val="18"/>
          <w:szCs w:val="18"/>
        </w:rPr>
        <w:t>estatuts o escriptures</w:t>
      </w:r>
      <w:r>
        <w:rPr>
          <w:sz w:val="18"/>
          <w:szCs w:val="18"/>
        </w:rPr>
        <w:t xml:space="preserve"> i inscripció al registre corresponent</w:t>
      </w:r>
      <w:r w:rsidRPr="007D454C">
        <w:rPr>
          <w:sz w:val="18"/>
          <w:szCs w:val="18"/>
        </w:rPr>
        <w:t>).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DNI de la persona nomenada com a representant.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Llicència d’activitat de l’espai</w:t>
      </w:r>
      <w:r>
        <w:rPr>
          <w:sz w:val="18"/>
          <w:szCs w:val="18"/>
        </w:rPr>
        <w:t>.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Documentació acreditativa de la disponibilitat de l’espai (escriptura de propietat inscrita en el Registre de la propietat; contracte d’arrendament amb autorització del propietari per dur a terme la intervenció projectada; altre títol jurídic que acrediti i garanteixi la disponibilitat de la gestió de l’espai i l’autorització per realitzar les obres).</w:t>
      </w:r>
    </w:p>
    <w:p w:rsidR="00901AF4" w:rsidRDefault="00901AF4" w:rsidP="00901AF4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901AF4">
        <w:rPr>
          <w:sz w:val="18"/>
          <w:szCs w:val="18"/>
          <w:highlight w:val="cyan"/>
        </w:rPr>
        <w:t>Si es tracta d’un/ d’una arrendatari/ària amb un contracte de vigència inferior al termini indicat de realització de les obres o supòsits anàlegs, caldrà adjuntar també una declaració del/ de la propietari/ ària de l’equipament que garanteixi l’ús esmentat per a la resta del període (mínim 15 anys).</w:t>
      </w:r>
      <w:r>
        <w:rPr>
          <w:sz w:val="18"/>
          <w:szCs w:val="18"/>
        </w:rPr>
        <w:t xml:space="preserve"> 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Certificat d’estar al corrent del compliment de les obligacions amb la Tresoreria General de la Seguretat Social</w:t>
      </w:r>
      <w:r>
        <w:rPr>
          <w:sz w:val="18"/>
          <w:szCs w:val="18"/>
        </w:rPr>
        <w:t xml:space="preserve"> i amb </w:t>
      </w:r>
      <w:r w:rsidRPr="007D454C">
        <w:rPr>
          <w:sz w:val="18"/>
          <w:szCs w:val="18"/>
        </w:rPr>
        <w:t>l’Agencia Estatal de l’Administració Tributà</w:t>
      </w:r>
      <w:r>
        <w:rPr>
          <w:sz w:val="18"/>
          <w:szCs w:val="18"/>
        </w:rPr>
        <w:t>ria.</w:t>
      </w:r>
    </w:p>
    <w:p w:rsidR="0059233D" w:rsidRPr="005C0554" w:rsidRDefault="0059233D" w:rsidP="0059233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 cas que el sol·licitant</w:t>
      </w:r>
      <w:r w:rsidRPr="005C0554">
        <w:rPr>
          <w:rFonts w:cs="Arial"/>
          <w:sz w:val="18"/>
          <w:szCs w:val="18"/>
        </w:rPr>
        <w:t xml:space="preserve"> estigui exempt d’IVA totalment o parcial, documentació administrativa i fiscal que ho certifiqui (documentació acreditativa d’entitat sense ànim de lucre, certificat d’exempció i</w:t>
      </w:r>
      <w:r>
        <w:rPr>
          <w:rFonts w:cs="Arial"/>
          <w:sz w:val="18"/>
          <w:szCs w:val="18"/>
        </w:rPr>
        <w:t>/o</w:t>
      </w:r>
      <w:r w:rsidRPr="005C0554">
        <w:rPr>
          <w:rFonts w:cs="Arial"/>
          <w:sz w:val="18"/>
          <w:szCs w:val="18"/>
        </w:rPr>
        <w:t xml:space="preserve"> model 390 d’IVA)</w:t>
      </w: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  <w:r w:rsidRPr="005841A2">
        <w:rPr>
          <w:b/>
          <w:color w:val="E36C0A" w:themeColor="accent6" w:themeShade="BF"/>
          <w:sz w:val="18"/>
          <w:szCs w:val="18"/>
        </w:rPr>
        <w:t>Documentació sobre el projecte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B0CD9">
        <w:rPr>
          <w:sz w:val="18"/>
          <w:szCs w:val="18"/>
        </w:rPr>
        <w:t>En el cas d’obres, memòria, pressupostos</w:t>
      </w:r>
      <w:r>
        <w:rPr>
          <w:sz w:val="18"/>
          <w:szCs w:val="18"/>
        </w:rPr>
        <w:t xml:space="preserve"> i projecte executiu visat firmat per un tècnic acreditat. 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En el cas d’inversions en dotació d’equipament, pressupostos </w:t>
      </w:r>
      <w:r w:rsidRPr="007D454C">
        <w:rPr>
          <w:sz w:val="18"/>
          <w:szCs w:val="18"/>
        </w:rPr>
        <w:t>de les inversions a realitzar</w:t>
      </w:r>
      <w:r>
        <w:rPr>
          <w:sz w:val="18"/>
          <w:szCs w:val="18"/>
        </w:rPr>
        <w:t xml:space="preserve"> i/o factures de la inversió realitzada</w:t>
      </w:r>
      <w:r w:rsidR="00E2799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 xml:space="preserve">Llicència </w:t>
      </w:r>
      <w:r>
        <w:rPr>
          <w:sz w:val="18"/>
          <w:szCs w:val="18"/>
        </w:rPr>
        <w:t xml:space="preserve">o comunicat </w:t>
      </w:r>
      <w:r w:rsidRPr="007D454C">
        <w:rPr>
          <w:sz w:val="18"/>
          <w:szCs w:val="18"/>
        </w:rPr>
        <w:t>d’</w:t>
      </w:r>
      <w:r>
        <w:rPr>
          <w:sz w:val="18"/>
          <w:szCs w:val="18"/>
        </w:rPr>
        <w:t>obres</w:t>
      </w:r>
      <w:r w:rsidRPr="007D454C">
        <w:rPr>
          <w:sz w:val="18"/>
          <w:szCs w:val="18"/>
        </w:rPr>
        <w:t xml:space="preserve"> e</w:t>
      </w:r>
      <w:r>
        <w:rPr>
          <w:sz w:val="18"/>
          <w:szCs w:val="18"/>
        </w:rPr>
        <w:t>n el cas de realització d’obres, segons correspongui.</w:t>
      </w:r>
    </w:p>
    <w:p w:rsidR="0059233D" w:rsidRPr="00641689" w:rsidRDefault="0059233D" w:rsidP="0059233D">
      <w:pPr>
        <w:spacing w:line="360" w:lineRule="auto"/>
        <w:rPr>
          <w:sz w:val="20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90F9C">
        <w:rPr>
          <w:szCs w:val="24"/>
        </w:rPr>
      </w:r>
      <w:r w:rsidR="00B90F9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641689">
        <w:rPr>
          <w:sz w:val="18"/>
          <w:szCs w:val="18"/>
        </w:rPr>
        <w:t xml:space="preserve">Pressupostos en el cas d’inversions superiors a les quantitats establertes a </w:t>
      </w:r>
      <w:r w:rsidR="00E2799E">
        <w:rPr>
          <w:sz w:val="18"/>
          <w:szCs w:val="18"/>
        </w:rPr>
        <w:t>la normativa de Contractes del s</w:t>
      </w:r>
      <w:r w:rsidRPr="00641689">
        <w:rPr>
          <w:sz w:val="18"/>
          <w:szCs w:val="18"/>
        </w:rPr>
        <w:t>ector</w:t>
      </w:r>
      <w:r w:rsidR="00E2799E">
        <w:rPr>
          <w:sz w:val="18"/>
          <w:szCs w:val="18"/>
        </w:rPr>
        <w:t xml:space="preserve"> públic</w:t>
      </w:r>
      <w:r w:rsidRPr="00641689">
        <w:rPr>
          <w:sz w:val="18"/>
          <w:szCs w:val="18"/>
        </w:rPr>
        <w:t xml:space="preserve">. </w:t>
      </w:r>
    </w:p>
    <w:p w:rsidR="007C4259" w:rsidRDefault="007C4259"/>
    <w:sectPr w:rsidR="007C4259" w:rsidSect="0059233D">
      <w:headerReference w:type="default" r:id="rId8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59D31C50" wp14:editId="12F217E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4B0"/>
    <w:multiLevelType w:val="hybridMultilevel"/>
    <w:tmpl w:val="EEB419F0"/>
    <w:lvl w:ilvl="0" w:tplc="DC740AB0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1940E1"/>
    <w:rsid w:val="0053592B"/>
    <w:rsid w:val="0059233D"/>
    <w:rsid w:val="005D7477"/>
    <w:rsid w:val="007C4259"/>
    <w:rsid w:val="008A2C59"/>
    <w:rsid w:val="00901AF4"/>
    <w:rsid w:val="00B90F9C"/>
    <w:rsid w:val="00CA2171"/>
    <w:rsid w:val="00CD6423"/>
    <w:rsid w:val="00E2799E"/>
    <w:rsid w:val="00E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E2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E2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2017-06-09T08:16:00Z</cp:lastPrinted>
  <dcterms:created xsi:type="dcterms:W3CDTF">2016-07-19T15:40:00Z</dcterms:created>
  <dcterms:modified xsi:type="dcterms:W3CDTF">2018-10-10T12:30:00Z</dcterms:modified>
</cp:coreProperties>
</file>