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135A" w14:textId="77777777" w:rsidR="008E1B00" w:rsidRDefault="009F54C6" w:rsidP="00BC1696">
      <w:pPr>
        <w:rPr>
          <w:rFonts w:cstheme="minorHAnsi"/>
          <w:b/>
          <w:sz w:val="22"/>
          <w:u w:val="single"/>
        </w:rPr>
      </w:pPr>
      <w:r>
        <w:rPr>
          <w:rFonts w:cstheme="minorHAnsi"/>
          <w:b/>
          <w:sz w:val="22"/>
          <w:u w:val="single"/>
        </w:rPr>
        <w:t>Declaració d’ingressos</w:t>
      </w:r>
    </w:p>
    <w:p w14:paraId="73EF4540" w14:textId="77777777" w:rsidR="008E1B00" w:rsidRDefault="008E1B00" w:rsidP="00BC1696">
      <w:pPr>
        <w:rPr>
          <w:rFonts w:cstheme="minorHAnsi"/>
          <w:b/>
          <w:sz w:val="22"/>
          <w:u w:val="single"/>
        </w:rPr>
      </w:pPr>
    </w:p>
    <w:p w14:paraId="3D40951F" w14:textId="77777777" w:rsidR="008E1B00" w:rsidRPr="008E1B00" w:rsidRDefault="008E1B00" w:rsidP="00BC1696">
      <w:pPr>
        <w:rPr>
          <w:rFonts w:cstheme="minorHAnsi"/>
          <w:sz w:val="22"/>
        </w:rPr>
      </w:pPr>
      <w:r w:rsidRPr="008E1B00">
        <w:rPr>
          <w:rFonts w:cstheme="minorHAnsi"/>
          <w:sz w:val="22"/>
        </w:rPr>
        <w:t>Cal que signin aquest document:</w:t>
      </w:r>
    </w:p>
    <w:p w14:paraId="71A59D40" w14:textId="77777777" w:rsidR="00306D8D" w:rsidRPr="008E1B00" w:rsidRDefault="00306D8D" w:rsidP="00BC1696">
      <w:pPr>
        <w:rPr>
          <w:rFonts w:cstheme="minorHAnsi"/>
          <w:sz w:val="22"/>
        </w:rPr>
      </w:pPr>
    </w:p>
    <w:p w14:paraId="798E9C07" w14:textId="63973DB2" w:rsidR="008E1B00" w:rsidRPr="008E1B00" w:rsidRDefault="008E1B00" w:rsidP="008E1B00">
      <w:pPr>
        <w:pStyle w:val="Pargrafdellista"/>
        <w:numPr>
          <w:ilvl w:val="0"/>
          <w:numId w:val="13"/>
        </w:numPr>
        <w:rPr>
          <w:rFonts w:cstheme="minorHAnsi"/>
          <w:sz w:val="22"/>
          <w:u w:val="single"/>
        </w:rPr>
      </w:pPr>
      <w:r w:rsidRPr="008E1B00">
        <w:rPr>
          <w:rFonts w:cstheme="minorHAnsi"/>
          <w:sz w:val="22"/>
        </w:rPr>
        <w:t>L</w:t>
      </w:r>
      <w:r w:rsidR="00306D8D" w:rsidRPr="008E1B00">
        <w:rPr>
          <w:rFonts w:cstheme="minorHAnsi"/>
          <w:sz w:val="22"/>
        </w:rPr>
        <w:t>’altre pare, mare, tutor/a o parella actual</w:t>
      </w:r>
      <w:r w:rsidRPr="008E1B00">
        <w:rPr>
          <w:rFonts w:cstheme="minorHAnsi"/>
          <w:sz w:val="22"/>
        </w:rPr>
        <w:t xml:space="preserve">, si </w:t>
      </w:r>
      <w:r w:rsidR="00F6770A">
        <w:rPr>
          <w:rFonts w:cstheme="minorHAnsi"/>
          <w:sz w:val="22"/>
        </w:rPr>
        <w:t>van tenir ingressos l’any 202</w:t>
      </w:r>
      <w:r w:rsidR="00285DE3">
        <w:rPr>
          <w:rFonts w:cstheme="minorHAnsi"/>
          <w:sz w:val="22"/>
        </w:rPr>
        <w:t>4</w:t>
      </w:r>
      <w:r w:rsidR="00F6770A">
        <w:rPr>
          <w:rFonts w:cstheme="minorHAnsi"/>
          <w:sz w:val="22"/>
        </w:rPr>
        <w:t xml:space="preserve"> i no </w:t>
      </w:r>
      <w:r w:rsidRPr="008E1B00">
        <w:rPr>
          <w:rFonts w:cstheme="minorHAnsi"/>
          <w:sz w:val="22"/>
        </w:rPr>
        <w:t>va</w:t>
      </w:r>
      <w:r w:rsidR="00F6770A">
        <w:rPr>
          <w:rFonts w:cstheme="minorHAnsi"/>
          <w:sz w:val="22"/>
        </w:rPr>
        <w:t>n</w:t>
      </w:r>
      <w:r w:rsidRPr="008E1B00">
        <w:rPr>
          <w:rFonts w:cstheme="minorHAnsi"/>
          <w:sz w:val="22"/>
        </w:rPr>
        <w:t xml:space="preserve"> fer </w:t>
      </w:r>
      <w:r w:rsidR="00844684">
        <w:rPr>
          <w:rFonts w:cstheme="minorHAnsi"/>
          <w:sz w:val="22"/>
        </w:rPr>
        <w:t xml:space="preserve">la </w:t>
      </w:r>
      <w:r w:rsidRPr="008E1B00">
        <w:rPr>
          <w:rFonts w:cstheme="minorHAnsi"/>
          <w:sz w:val="22"/>
        </w:rPr>
        <w:t xml:space="preserve">declaració de  </w:t>
      </w:r>
      <w:r w:rsidR="00CF2D2C">
        <w:rPr>
          <w:rFonts w:cstheme="minorHAnsi"/>
          <w:sz w:val="22"/>
        </w:rPr>
        <w:t xml:space="preserve">la </w:t>
      </w:r>
      <w:r w:rsidR="0050455D">
        <w:rPr>
          <w:rFonts w:cstheme="minorHAnsi"/>
          <w:sz w:val="22"/>
        </w:rPr>
        <w:t>R</w:t>
      </w:r>
      <w:r w:rsidRPr="008E1B00">
        <w:rPr>
          <w:rFonts w:cstheme="minorHAnsi"/>
          <w:sz w:val="22"/>
        </w:rPr>
        <w:t>enda</w:t>
      </w:r>
      <w:r w:rsidR="00F6770A">
        <w:rPr>
          <w:rFonts w:cstheme="minorHAnsi"/>
          <w:sz w:val="22"/>
        </w:rPr>
        <w:t>.</w:t>
      </w:r>
    </w:p>
    <w:p w14:paraId="6F04BB71" w14:textId="35F37955" w:rsidR="00F6770A" w:rsidRPr="008E1B00" w:rsidRDefault="008E1B00" w:rsidP="00F6770A">
      <w:pPr>
        <w:pStyle w:val="Pargrafdellista"/>
        <w:numPr>
          <w:ilvl w:val="0"/>
          <w:numId w:val="13"/>
        </w:numPr>
        <w:rPr>
          <w:rFonts w:cstheme="minorHAnsi"/>
          <w:sz w:val="22"/>
          <w:u w:val="single"/>
        </w:rPr>
      </w:pPr>
      <w:r w:rsidRPr="00F6770A">
        <w:rPr>
          <w:rFonts w:cstheme="minorHAnsi"/>
          <w:sz w:val="22"/>
        </w:rPr>
        <w:t xml:space="preserve">Els </w:t>
      </w:r>
      <w:r w:rsidR="001B4931">
        <w:rPr>
          <w:rFonts w:cstheme="minorHAnsi"/>
          <w:sz w:val="22"/>
        </w:rPr>
        <w:t>fills majors de 18</w:t>
      </w:r>
      <w:r w:rsidRPr="00F6770A">
        <w:rPr>
          <w:rFonts w:cstheme="minorHAnsi"/>
          <w:sz w:val="22"/>
        </w:rPr>
        <w:t xml:space="preserve"> anys,</w:t>
      </w:r>
      <w:r w:rsidR="00F6770A" w:rsidRPr="008E1B00">
        <w:rPr>
          <w:rFonts w:cstheme="minorHAnsi"/>
          <w:sz w:val="22"/>
        </w:rPr>
        <w:t xml:space="preserve"> si </w:t>
      </w:r>
      <w:r w:rsidR="00F6770A">
        <w:rPr>
          <w:rFonts w:cstheme="minorHAnsi"/>
          <w:sz w:val="22"/>
        </w:rPr>
        <w:t>van tenir ingressos l’any 202</w:t>
      </w:r>
      <w:r w:rsidR="00285DE3">
        <w:rPr>
          <w:rFonts w:cstheme="minorHAnsi"/>
          <w:sz w:val="22"/>
        </w:rPr>
        <w:t>4</w:t>
      </w:r>
      <w:r w:rsidR="00F6770A">
        <w:rPr>
          <w:rFonts w:cstheme="minorHAnsi"/>
          <w:sz w:val="22"/>
        </w:rPr>
        <w:t xml:space="preserve"> i no </w:t>
      </w:r>
      <w:r w:rsidR="00F6770A" w:rsidRPr="008E1B00">
        <w:rPr>
          <w:rFonts w:cstheme="minorHAnsi"/>
          <w:sz w:val="22"/>
        </w:rPr>
        <w:t>va</w:t>
      </w:r>
      <w:r w:rsidR="00F6770A">
        <w:rPr>
          <w:rFonts w:cstheme="minorHAnsi"/>
          <w:sz w:val="22"/>
        </w:rPr>
        <w:t>n</w:t>
      </w:r>
      <w:r w:rsidR="00F6770A" w:rsidRPr="008E1B00">
        <w:rPr>
          <w:rFonts w:cstheme="minorHAnsi"/>
          <w:sz w:val="22"/>
        </w:rPr>
        <w:t xml:space="preserve"> fer </w:t>
      </w:r>
      <w:r w:rsidR="00844684">
        <w:rPr>
          <w:rFonts w:cstheme="minorHAnsi"/>
          <w:sz w:val="22"/>
        </w:rPr>
        <w:t xml:space="preserve">la </w:t>
      </w:r>
      <w:r w:rsidR="00F6770A" w:rsidRPr="008E1B00">
        <w:rPr>
          <w:rFonts w:cstheme="minorHAnsi"/>
          <w:sz w:val="22"/>
        </w:rPr>
        <w:t xml:space="preserve">declaració de </w:t>
      </w:r>
      <w:r w:rsidR="00CF2D2C">
        <w:rPr>
          <w:rFonts w:cstheme="minorHAnsi"/>
          <w:sz w:val="22"/>
        </w:rPr>
        <w:t xml:space="preserve">la </w:t>
      </w:r>
      <w:r w:rsidR="0050455D">
        <w:rPr>
          <w:rFonts w:cstheme="minorHAnsi"/>
          <w:sz w:val="22"/>
        </w:rPr>
        <w:t>R</w:t>
      </w:r>
      <w:r w:rsidR="00F6770A" w:rsidRPr="008E1B00">
        <w:rPr>
          <w:rFonts w:cstheme="minorHAnsi"/>
          <w:sz w:val="22"/>
        </w:rPr>
        <w:t>enda</w:t>
      </w:r>
      <w:r w:rsidR="00F6770A">
        <w:rPr>
          <w:rFonts w:cstheme="minorHAnsi"/>
          <w:sz w:val="22"/>
        </w:rPr>
        <w:t>.</w:t>
      </w:r>
    </w:p>
    <w:p w14:paraId="2397C47B" w14:textId="77777777" w:rsidR="005D689F" w:rsidRPr="00F6770A" w:rsidRDefault="005D689F" w:rsidP="00F6770A">
      <w:pPr>
        <w:pStyle w:val="Pargrafdellista"/>
        <w:rPr>
          <w:rFonts w:cstheme="minorHAnsi"/>
          <w:sz w:val="22"/>
        </w:rPr>
      </w:pPr>
    </w:p>
    <w:p w14:paraId="105961DA" w14:textId="77777777" w:rsidR="000C4912" w:rsidRDefault="00520E42" w:rsidP="00520E42">
      <w:p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No cal que</w:t>
      </w:r>
      <w:r w:rsidR="00145000">
        <w:rPr>
          <w:rFonts w:cstheme="minorHAnsi"/>
          <w:sz w:val="22"/>
        </w:rPr>
        <w:t xml:space="preserve"> signi aquest document</w:t>
      </w:r>
      <w:r>
        <w:rPr>
          <w:rFonts w:cstheme="minorHAnsi"/>
          <w:sz w:val="22"/>
        </w:rPr>
        <w:t xml:space="preserve"> la persona que fa el tràmit</w:t>
      </w:r>
      <w:r w:rsidR="00145000">
        <w:rPr>
          <w:rFonts w:cstheme="minorHAnsi"/>
          <w:sz w:val="22"/>
        </w:rPr>
        <w:t xml:space="preserve"> </w:t>
      </w:r>
      <w:r w:rsidR="00574B60">
        <w:rPr>
          <w:rFonts w:cstheme="minorHAnsi"/>
          <w:sz w:val="22"/>
        </w:rPr>
        <w:t>telemàtic</w:t>
      </w:r>
      <w:r w:rsidR="00386FC1">
        <w:rPr>
          <w:rFonts w:cstheme="minorHAnsi"/>
          <w:sz w:val="22"/>
        </w:rPr>
        <w:t>.</w:t>
      </w:r>
    </w:p>
    <w:p w14:paraId="500BA064" w14:textId="77777777" w:rsidR="00520E42" w:rsidRDefault="00520E42" w:rsidP="00520E42">
      <w:pPr>
        <w:spacing w:line="276" w:lineRule="auto"/>
        <w:rPr>
          <w:rFonts w:cstheme="minorHAnsi"/>
          <w:sz w:val="22"/>
        </w:rPr>
      </w:pPr>
    </w:p>
    <w:p w14:paraId="6914FF02" w14:textId="77777777" w:rsidR="00070F70" w:rsidRDefault="00070F70" w:rsidP="009F54C6">
      <w:pPr>
        <w:spacing w:line="276" w:lineRule="auto"/>
        <w:rPr>
          <w:rFonts w:cstheme="minorHAnsi"/>
          <w:b/>
          <w:sz w:val="22"/>
        </w:rPr>
      </w:pPr>
    </w:p>
    <w:p w14:paraId="6587D208" w14:textId="77777777" w:rsidR="009F54C6" w:rsidRPr="009F54C6" w:rsidRDefault="009F54C6" w:rsidP="00BA7CB5">
      <w:pPr>
        <w:spacing w:before="1" w:line="297" w:lineRule="auto"/>
        <w:ind w:right="213"/>
        <w:rPr>
          <w:rFonts w:cstheme="minorHAnsi"/>
          <w:sz w:val="22"/>
        </w:rPr>
      </w:pPr>
      <w:r w:rsidRPr="009F54C6">
        <w:rPr>
          <w:rFonts w:cstheme="minorHAnsi"/>
          <w:b/>
          <w:sz w:val="22"/>
        </w:rPr>
        <w:t>Declaro</w:t>
      </w:r>
      <w:r w:rsidR="008E1B00" w:rsidRPr="009F54C6">
        <w:rPr>
          <w:rFonts w:cstheme="minorHAnsi"/>
          <w:b/>
          <w:sz w:val="22"/>
        </w:rPr>
        <w:t xml:space="preserve"> / </w:t>
      </w:r>
      <w:r w:rsidRPr="009F54C6">
        <w:rPr>
          <w:rFonts w:cstheme="minorHAnsi"/>
          <w:b/>
          <w:sz w:val="22"/>
        </w:rPr>
        <w:t>declarem</w:t>
      </w:r>
      <w:r w:rsidRPr="009F54C6">
        <w:rPr>
          <w:rFonts w:cstheme="minorHAnsi"/>
          <w:sz w:val="22"/>
        </w:rPr>
        <w:t xml:space="preserve"> haver obtingut els següents ingressos nets (incloses prestacions, pensions i ajudes) durant l’any 202</w:t>
      </w:r>
      <w:r w:rsidR="00E7018F">
        <w:rPr>
          <w:rFonts w:cstheme="minorHAnsi"/>
          <w:sz w:val="22"/>
        </w:rPr>
        <w:t>3</w:t>
      </w:r>
      <w:r w:rsidR="00BA7CB5">
        <w:rPr>
          <w:rFonts w:cstheme="minorHAnsi"/>
          <w:sz w:val="22"/>
        </w:rPr>
        <w:t xml:space="preserve"> </w:t>
      </w:r>
      <w:r w:rsidR="00BA7CB5">
        <w:rPr>
          <w:w w:val="105"/>
          <w:sz w:val="22"/>
        </w:rPr>
        <w:t>necessaris</w:t>
      </w:r>
      <w:r w:rsidR="00BA7CB5" w:rsidRPr="008E1B00">
        <w:rPr>
          <w:w w:val="105"/>
          <w:sz w:val="22"/>
        </w:rPr>
        <w:t xml:space="preserve"> </w:t>
      </w:r>
      <w:r w:rsidR="00BA7CB5" w:rsidRPr="008E1B00">
        <w:rPr>
          <w:w w:val="115"/>
          <w:sz w:val="22"/>
        </w:rPr>
        <w:t>per</w:t>
      </w:r>
      <w:r w:rsidR="00BA7CB5" w:rsidRPr="008E1B00">
        <w:rPr>
          <w:spacing w:val="-14"/>
          <w:w w:val="115"/>
          <w:sz w:val="22"/>
        </w:rPr>
        <w:t xml:space="preserve"> </w:t>
      </w:r>
      <w:r w:rsidR="00BA7CB5" w:rsidRPr="008E1B00">
        <w:rPr>
          <w:w w:val="115"/>
          <w:sz w:val="22"/>
        </w:rPr>
        <w:t>a</w:t>
      </w:r>
      <w:r w:rsidR="00BA7CB5" w:rsidRPr="008E1B00">
        <w:rPr>
          <w:spacing w:val="-13"/>
          <w:w w:val="115"/>
          <w:sz w:val="22"/>
        </w:rPr>
        <w:t xml:space="preserve"> </w:t>
      </w:r>
      <w:r w:rsidR="00BA7CB5" w:rsidRPr="00256DBD">
        <w:rPr>
          <w:w w:val="105"/>
          <w:sz w:val="22"/>
        </w:rPr>
        <w:t>la sol·licitud de Subvenció a infants i joves per a activitats esportives i culturals</w:t>
      </w:r>
      <w:r w:rsidR="00BA7CB5">
        <w:rPr>
          <w:w w:val="105"/>
          <w:sz w:val="22"/>
        </w:rPr>
        <w:t>:</w:t>
      </w:r>
      <w:r w:rsidRPr="009F54C6">
        <w:rPr>
          <w:rFonts w:cstheme="minorHAnsi"/>
          <w:sz w:val="22"/>
        </w:rPr>
        <w:t xml:space="preserve"> </w:t>
      </w:r>
    </w:p>
    <w:p w14:paraId="269162BC" w14:textId="77777777" w:rsidR="008E1B00" w:rsidRDefault="008E1B00" w:rsidP="008E1B00">
      <w:pPr>
        <w:spacing w:before="1"/>
        <w:rPr>
          <w:w w:val="105"/>
          <w:sz w:val="22"/>
        </w:rPr>
      </w:pP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110"/>
        <w:gridCol w:w="1927"/>
        <w:gridCol w:w="3067"/>
      </w:tblGrid>
      <w:tr w:rsidR="00C32EF7" w:rsidRPr="00070F70" w14:paraId="025958DD" w14:textId="77777777" w:rsidTr="00C32EF7">
        <w:tc>
          <w:tcPr>
            <w:tcW w:w="1927" w:type="dxa"/>
          </w:tcPr>
          <w:p w14:paraId="32859A5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Ingressos nets:</w:t>
            </w:r>
          </w:p>
        </w:tc>
        <w:tc>
          <w:tcPr>
            <w:tcW w:w="3110" w:type="dxa"/>
          </w:tcPr>
          <w:p w14:paraId="4A7FDA58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  <w:tc>
          <w:tcPr>
            <w:tcW w:w="1927" w:type="dxa"/>
          </w:tcPr>
          <w:p w14:paraId="25E845C6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Ingressos nets:</w:t>
            </w:r>
          </w:p>
        </w:tc>
        <w:tc>
          <w:tcPr>
            <w:tcW w:w="3067" w:type="dxa"/>
          </w:tcPr>
          <w:p w14:paraId="5AC994AB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</w:tr>
      <w:tr w:rsidR="00C32EF7" w:rsidRPr="00070F70" w14:paraId="6C87C997" w14:textId="77777777" w:rsidTr="00C32EF7">
        <w:tc>
          <w:tcPr>
            <w:tcW w:w="1927" w:type="dxa"/>
          </w:tcPr>
          <w:p w14:paraId="38B2C99D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 xml:space="preserve">Nom 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110" w:type="dxa"/>
          </w:tcPr>
          <w:p w14:paraId="3DED4FC6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541A3133" w14:textId="77777777" w:rsidR="00C32EF7" w:rsidRPr="00070F70" w:rsidRDefault="00C32EF7" w:rsidP="00C32EF7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7" w:type="dxa"/>
          </w:tcPr>
          <w:p w14:paraId="0BDE5C4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2D38B789" w14:textId="77777777" w:rsidTr="00C32EF7">
        <w:tc>
          <w:tcPr>
            <w:tcW w:w="1927" w:type="dxa"/>
          </w:tcPr>
          <w:p w14:paraId="304D9AF8" w14:textId="77777777" w:rsidR="00C32EF7" w:rsidRPr="00070F70" w:rsidRDefault="00C32EF7" w:rsidP="00453D7E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 xml:space="preserve">Cognoms: </w:t>
            </w:r>
          </w:p>
        </w:tc>
        <w:tc>
          <w:tcPr>
            <w:tcW w:w="3110" w:type="dxa"/>
          </w:tcPr>
          <w:p w14:paraId="2C3EF256" w14:textId="77777777" w:rsidR="00C32EF7" w:rsidRPr="00070F70" w:rsidRDefault="00C32EF7" w:rsidP="00CF1B5C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05E3A9B5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 xml:space="preserve">Cognoms: </w:t>
            </w:r>
          </w:p>
        </w:tc>
        <w:tc>
          <w:tcPr>
            <w:tcW w:w="3067" w:type="dxa"/>
          </w:tcPr>
          <w:p w14:paraId="09F23DC7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1D5DD539" w14:textId="77777777" w:rsidTr="00C32EF7">
        <w:trPr>
          <w:trHeight w:val="312"/>
        </w:trPr>
        <w:tc>
          <w:tcPr>
            <w:tcW w:w="1927" w:type="dxa"/>
          </w:tcPr>
          <w:p w14:paraId="73E5DE1B" w14:textId="77777777" w:rsidR="00C32EF7" w:rsidRPr="00070F70" w:rsidRDefault="00C32EF7" w:rsidP="00453D7E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NIF/NIE/Passaport:</w:t>
            </w:r>
          </w:p>
        </w:tc>
        <w:tc>
          <w:tcPr>
            <w:tcW w:w="3110" w:type="dxa"/>
          </w:tcPr>
          <w:p w14:paraId="54869BC2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4B123552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NIF/NIE/Passaport:</w:t>
            </w:r>
          </w:p>
        </w:tc>
        <w:tc>
          <w:tcPr>
            <w:tcW w:w="3067" w:type="dxa"/>
          </w:tcPr>
          <w:p w14:paraId="14946E72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4F570034" w14:textId="77777777" w:rsidTr="00C32EF7">
        <w:tc>
          <w:tcPr>
            <w:tcW w:w="1927" w:type="dxa"/>
          </w:tcPr>
          <w:p w14:paraId="33C99BF6" w14:textId="77777777" w:rsidR="00C32EF7" w:rsidRPr="00070F70" w:rsidRDefault="00C32EF7" w:rsidP="00CF1B5C">
            <w:pPr>
              <w:spacing w:line="276" w:lineRule="auto"/>
              <w:rPr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Signatura:</w:t>
            </w:r>
          </w:p>
        </w:tc>
        <w:tc>
          <w:tcPr>
            <w:tcW w:w="3110" w:type="dxa"/>
          </w:tcPr>
          <w:p w14:paraId="5871054E" w14:textId="77777777" w:rsidR="00C32EF7" w:rsidRPr="00070F70" w:rsidRDefault="00C32EF7" w:rsidP="00CF1B5C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02E5727B" w14:textId="77777777" w:rsidR="00C32EF7" w:rsidRPr="00070F70" w:rsidRDefault="00C32EF7" w:rsidP="00590504">
            <w:pPr>
              <w:spacing w:line="276" w:lineRule="auto"/>
              <w:rPr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Signatura:</w:t>
            </w:r>
          </w:p>
        </w:tc>
        <w:tc>
          <w:tcPr>
            <w:tcW w:w="3067" w:type="dxa"/>
          </w:tcPr>
          <w:p w14:paraId="376596CD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57AFB18B" w14:textId="77777777" w:rsidR="00453D7E" w:rsidRDefault="00453D7E" w:rsidP="008E1B00">
      <w:pPr>
        <w:spacing w:after="60" w:line="244" w:lineRule="auto"/>
        <w:ind w:right="40"/>
        <w:rPr>
          <w:w w:val="105"/>
          <w:sz w:val="22"/>
        </w:rPr>
      </w:pP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110"/>
        <w:gridCol w:w="1927"/>
        <w:gridCol w:w="3067"/>
      </w:tblGrid>
      <w:tr w:rsidR="00C32EF7" w:rsidRPr="00070F70" w14:paraId="56597B20" w14:textId="77777777" w:rsidTr="00B24309">
        <w:tc>
          <w:tcPr>
            <w:tcW w:w="1927" w:type="dxa"/>
          </w:tcPr>
          <w:p w14:paraId="0A3AF57F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Ingressos nets:</w:t>
            </w:r>
          </w:p>
        </w:tc>
        <w:tc>
          <w:tcPr>
            <w:tcW w:w="3110" w:type="dxa"/>
          </w:tcPr>
          <w:p w14:paraId="12E8AE01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  <w:tc>
          <w:tcPr>
            <w:tcW w:w="1927" w:type="dxa"/>
          </w:tcPr>
          <w:p w14:paraId="03681DE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Ingressos nets:</w:t>
            </w:r>
          </w:p>
        </w:tc>
        <w:tc>
          <w:tcPr>
            <w:tcW w:w="3067" w:type="dxa"/>
          </w:tcPr>
          <w:p w14:paraId="4C50E477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</w:tr>
      <w:tr w:rsidR="00C32EF7" w:rsidRPr="00070F70" w14:paraId="385FD0A9" w14:textId="77777777" w:rsidTr="00B24309">
        <w:tc>
          <w:tcPr>
            <w:tcW w:w="1927" w:type="dxa"/>
          </w:tcPr>
          <w:p w14:paraId="41D568EB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 xml:space="preserve">Nom 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110" w:type="dxa"/>
          </w:tcPr>
          <w:p w14:paraId="3326E799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768FA575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7" w:type="dxa"/>
          </w:tcPr>
          <w:p w14:paraId="7FCB6147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033862D9" w14:textId="77777777" w:rsidTr="00B24309">
        <w:tc>
          <w:tcPr>
            <w:tcW w:w="1927" w:type="dxa"/>
          </w:tcPr>
          <w:p w14:paraId="4ED4C493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 xml:space="preserve">Cognoms: </w:t>
            </w:r>
          </w:p>
        </w:tc>
        <w:tc>
          <w:tcPr>
            <w:tcW w:w="3110" w:type="dxa"/>
          </w:tcPr>
          <w:p w14:paraId="53862BCB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5D4AF644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 xml:space="preserve">Cognoms: </w:t>
            </w:r>
          </w:p>
        </w:tc>
        <w:tc>
          <w:tcPr>
            <w:tcW w:w="3067" w:type="dxa"/>
          </w:tcPr>
          <w:p w14:paraId="1FD681A5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5F867DF1" w14:textId="77777777" w:rsidTr="00B24309">
        <w:trPr>
          <w:trHeight w:val="312"/>
        </w:trPr>
        <w:tc>
          <w:tcPr>
            <w:tcW w:w="1927" w:type="dxa"/>
          </w:tcPr>
          <w:p w14:paraId="2534D262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NIF/NIE/Passaport:</w:t>
            </w:r>
          </w:p>
        </w:tc>
        <w:tc>
          <w:tcPr>
            <w:tcW w:w="3110" w:type="dxa"/>
          </w:tcPr>
          <w:p w14:paraId="7677D23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6DC980CB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NIF/NIE/Passaport:</w:t>
            </w:r>
          </w:p>
        </w:tc>
        <w:tc>
          <w:tcPr>
            <w:tcW w:w="3067" w:type="dxa"/>
          </w:tcPr>
          <w:p w14:paraId="665ED7B7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7C901C2D" w14:textId="77777777" w:rsidTr="00B24309">
        <w:tc>
          <w:tcPr>
            <w:tcW w:w="1927" w:type="dxa"/>
          </w:tcPr>
          <w:p w14:paraId="459A670F" w14:textId="77777777" w:rsidR="00C32EF7" w:rsidRPr="00070F70" w:rsidRDefault="00C32EF7" w:rsidP="00B24309">
            <w:pPr>
              <w:spacing w:line="276" w:lineRule="auto"/>
              <w:rPr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Signatura:</w:t>
            </w:r>
          </w:p>
        </w:tc>
        <w:tc>
          <w:tcPr>
            <w:tcW w:w="3110" w:type="dxa"/>
          </w:tcPr>
          <w:p w14:paraId="4F70827D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2A4ADFA9" w14:textId="77777777" w:rsidR="00C32EF7" w:rsidRPr="00070F70" w:rsidRDefault="00C32EF7" w:rsidP="00B24309">
            <w:pPr>
              <w:spacing w:line="276" w:lineRule="auto"/>
              <w:rPr>
                <w:sz w:val="22"/>
                <w:szCs w:val="20"/>
              </w:rPr>
            </w:pPr>
            <w:r w:rsidRPr="00070F70">
              <w:rPr>
                <w:sz w:val="22"/>
                <w:szCs w:val="20"/>
              </w:rPr>
              <w:t>Signatura:</w:t>
            </w:r>
          </w:p>
        </w:tc>
        <w:tc>
          <w:tcPr>
            <w:tcW w:w="3067" w:type="dxa"/>
          </w:tcPr>
          <w:p w14:paraId="15731F9A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3F95E442" w14:textId="77777777" w:rsidR="00070F70" w:rsidRDefault="00070F70" w:rsidP="008E1B00">
      <w:pPr>
        <w:spacing w:after="60" w:line="244" w:lineRule="auto"/>
        <w:ind w:right="40"/>
        <w:rPr>
          <w:w w:val="105"/>
          <w:sz w:val="22"/>
        </w:rPr>
      </w:pPr>
    </w:p>
    <w:p w14:paraId="74627FD4" w14:textId="2C7669DA" w:rsidR="007B43F2" w:rsidRPr="00884100" w:rsidRDefault="007B43F2" w:rsidP="007B43F2">
      <w:pPr>
        <w:spacing w:line="276" w:lineRule="auto"/>
        <w:rPr>
          <w:rFonts w:cstheme="minorHAnsi"/>
          <w:sz w:val="22"/>
          <w:szCs w:val="20"/>
        </w:rPr>
      </w:pPr>
      <w:r w:rsidRPr="00884100">
        <w:rPr>
          <w:rFonts w:cstheme="minorHAnsi"/>
          <w:sz w:val="22"/>
          <w:szCs w:val="20"/>
        </w:rPr>
        <w:t>Barcelona</w:t>
      </w:r>
      <w:r>
        <w:rPr>
          <w:rFonts w:cstheme="minorHAnsi"/>
          <w:sz w:val="22"/>
          <w:szCs w:val="20"/>
        </w:rPr>
        <w:t xml:space="preserve"> _____ </w:t>
      </w:r>
      <w:r w:rsidRPr="00884100">
        <w:rPr>
          <w:rFonts w:cstheme="minorHAnsi"/>
          <w:sz w:val="22"/>
          <w:szCs w:val="20"/>
        </w:rPr>
        <w:t>de</w:t>
      </w:r>
      <w:r>
        <w:rPr>
          <w:rFonts w:cstheme="minorHAnsi"/>
          <w:sz w:val="22"/>
          <w:szCs w:val="20"/>
        </w:rPr>
        <w:t xml:space="preserve"> __________________</w:t>
      </w:r>
      <w:r w:rsidRPr="00884100">
        <w:rPr>
          <w:rFonts w:cstheme="minorHAnsi"/>
          <w:sz w:val="22"/>
          <w:szCs w:val="20"/>
        </w:rPr>
        <w:t xml:space="preserve"> de 202</w:t>
      </w:r>
      <w:r w:rsidR="00285DE3">
        <w:rPr>
          <w:rFonts w:cstheme="minorHAnsi"/>
          <w:sz w:val="22"/>
          <w:szCs w:val="20"/>
        </w:rPr>
        <w:t>5</w:t>
      </w:r>
    </w:p>
    <w:p w14:paraId="01CEEFA4" w14:textId="77777777" w:rsidR="00070F70" w:rsidRDefault="00070F70" w:rsidP="008E1B00">
      <w:pPr>
        <w:spacing w:after="60" w:line="244" w:lineRule="auto"/>
        <w:ind w:right="40"/>
        <w:rPr>
          <w:w w:val="105"/>
          <w:sz w:val="22"/>
        </w:rPr>
      </w:pPr>
    </w:p>
    <w:p w14:paraId="7ACC115C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  <w:r w:rsidRPr="008E1B00">
        <w:rPr>
          <w:w w:val="105"/>
          <w:sz w:val="22"/>
        </w:rPr>
        <w:t xml:space="preserve">En cas que hi hagi més de quatre membres poden signar </w:t>
      </w:r>
      <w:r>
        <w:rPr>
          <w:w w:val="105"/>
          <w:sz w:val="22"/>
        </w:rPr>
        <w:t>a continuació</w:t>
      </w:r>
      <w:r w:rsidRPr="008E1B00">
        <w:rPr>
          <w:w w:val="105"/>
          <w:sz w:val="22"/>
        </w:rPr>
        <w:t>.</w:t>
      </w:r>
    </w:p>
    <w:p w14:paraId="01C2EBC4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2DDB73A1" w14:textId="77777777" w:rsidR="00070F70" w:rsidRDefault="00070F70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56EFAE86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44071CA7" w14:textId="77777777" w:rsidR="00E6233C" w:rsidRDefault="00E6233C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5FE30191" w14:textId="77777777" w:rsidR="00E6233C" w:rsidRDefault="00E6233C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22BFFBC8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3A2AF4E8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sz w:val="16"/>
          <w:szCs w:val="16"/>
        </w:rPr>
        <w:t xml:space="preserve">D’acord amb el Reglament General de Protecció de Dades, us facilitem la informació bàsica sobre el tractament de les vostres dades personals: </w:t>
      </w:r>
    </w:p>
    <w:p w14:paraId="1D024C8A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sz w:val="16"/>
          <w:szCs w:val="16"/>
        </w:rPr>
        <w:t xml:space="preserve">Podeu trobar tota la informació del tractament </w:t>
      </w:r>
      <w:r w:rsidRPr="0050455D">
        <w:rPr>
          <w:rFonts w:cstheme="minorHAnsi"/>
          <w:b/>
          <w:sz w:val="16"/>
          <w:szCs w:val="16"/>
        </w:rPr>
        <w:t>0640</w:t>
      </w:r>
      <w:r w:rsidRPr="00E6233C">
        <w:rPr>
          <w:rFonts w:cstheme="minorHAnsi"/>
          <w:sz w:val="16"/>
          <w:szCs w:val="16"/>
        </w:rPr>
        <w:t>, que s’aplica a procediments de gestió d’activitats d'esport en edat escolar i altres activitats de menors, a l’enllaç següent:</w:t>
      </w:r>
      <w:r w:rsidRPr="00E6233C">
        <w:rPr>
          <w:rFonts w:cs="Calibri"/>
          <w:color w:val="000000"/>
          <w:sz w:val="16"/>
          <w:szCs w:val="16"/>
        </w:rPr>
        <w:t> </w:t>
      </w:r>
      <w:hyperlink r:id="rId8" w:history="1">
        <w:r w:rsidRPr="00E6233C">
          <w:rPr>
            <w:rStyle w:val="Enlla"/>
            <w:rFonts w:cstheme="minorHAnsi"/>
            <w:sz w:val="16"/>
            <w:szCs w:val="16"/>
          </w:rPr>
          <w:t>https://seuelectronica.ajuntament.barcelona.cat/ca/proteccio-de-dades?tractament=0640</w:t>
        </w:r>
      </w:hyperlink>
      <w:r w:rsidRPr="00E6233C">
        <w:rPr>
          <w:rFonts w:cstheme="minorHAnsi"/>
          <w:sz w:val="16"/>
          <w:szCs w:val="16"/>
        </w:rPr>
        <w:t xml:space="preserve">. </w:t>
      </w:r>
    </w:p>
    <w:p w14:paraId="7C3EFEF4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 xml:space="preserve">Responsable del Tractament: </w:t>
      </w:r>
      <w:r w:rsidRPr="00E6233C">
        <w:rPr>
          <w:rFonts w:cstheme="minorHAnsi"/>
          <w:sz w:val="16"/>
          <w:szCs w:val="16"/>
        </w:rPr>
        <w:t xml:space="preserve">Ajuntament de Barcelona, pl. Sant Jaume, 1, 08002 Barcelona. </w:t>
      </w:r>
    </w:p>
    <w:p w14:paraId="17C7D905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>Delegat de Protecció de Dades:</w:t>
      </w:r>
      <w:r w:rsidRPr="00E6233C">
        <w:rPr>
          <w:rFonts w:cstheme="minorHAnsi"/>
          <w:sz w:val="16"/>
          <w:szCs w:val="16"/>
        </w:rPr>
        <w:t xml:space="preserve"> podeu contactar-hi mitjançant l’enllaç: </w:t>
      </w:r>
      <w:hyperlink r:id="rId9" w:history="1">
        <w:r w:rsidRPr="00E6233C">
          <w:rPr>
            <w:rStyle w:val="Enlla"/>
            <w:rFonts w:cstheme="minorHAnsi"/>
            <w:sz w:val="16"/>
            <w:szCs w:val="16"/>
          </w:rPr>
          <w:t>https://seuelectronica.ajuntament.barcelona.cat/ca/proteccio-de-dades/contacteu-amb-delegat-proteccio-dades</w:t>
        </w:r>
      </w:hyperlink>
      <w:r w:rsidRPr="00E6233C">
        <w:rPr>
          <w:rFonts w:cstheme="minorHAnsi"/>
          <w:sz w:val="16"/>
          <w:szCs w:val="16"/>
        </w:rPr>
        <w:t xml:space="preserve">, o per correu postal, dirigint-vos a av. Diagonal, 220, planta 4, 08018 Barcelona. </w:t>
      </w:r>
    </w:p>
    <w:p w14:paraId="68DD4A63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 xml:space="preserve">Finalitat del </w:t>
      </w:r>
      <w:r w:rsidRPr="00E6233C">
        <w:rPr>
          <w:rFonts w:cstheme="minorHAnsi"/>
          <w:sz w:val="16"/>
          <w:szCs w:val="16"/>
        </w:rPr>
        <w:t>tractament: Gestió de les activitats d'esport en edat escolar i altres activitats de menors.</w:t>
      </w:r>
    </w:p>
    <w:p w14:paraId="0C7BB34D" w14:textId="77777777" w:rsidR="00546C62" w:rsidRPr="00E6233C" w:rsidRDefault="00546C62" w:rsidP="00546C62">
      <w:pPr>
        <w:spacing w:after="40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>Legitimació</w:t>
      </w:r>
      <w:r w:rsidRPr="00E6233C">
        <w:rPr>
          <w:rFonts w:cstheme="minorHAnsi"/>
          <w:sz w:val="16"/>
          <w:szCs w:val="16"/>
        </w:rPr>
        <w:t>: Consentiment informat, específic i explícit.</w:t>
      </w:r>
    </w:p>
    <w:p w14:paraId="009A43B4" w14:textId="77777777" w:rsidR="00546C62" w:rsidRPr="00E6233C" w:rsidRDefault="00546C62" w:rsidP="00546C62">
      <w:pPr>
        <w:spacing w:after="40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>Categoria de les dades</w:t>
      </w:r>
      <w:r w:rsidRPr="00E6233C">
        <w:rPr>
          <w:rFonts w:cstheme="minorHAnsi"/>
          <w:sz w:val="16"/>
          <w:szCs w:val="16"/>
        </w:rPr>
        <w:t xml:space="preserve">: </w:t>
      </w:r>
      <w:proofErr w:type="spellStart"/>
      <w:r w:rsidRPr="00E6233C">
        <w:rPr>
          <w:rFonts w:cstheme="minorHAnsi"/>
          <w:sz w:val="16"/>
          <w:szCs w:val="16"/>
        </w:rPr>
        <w:t>identificatives</w:t>
      </w:r>
      <w:proofErr w:type="spellEnd"/>
      <w:r w:rsidRPr="00E6233C">
        <w:rPr>
          <w:rFonts w:cstheme="minorHAnsi"/>
          <w:sz w:val="16"/>
          <w:szCs w:val="16"/>
        </w:rPr>
        <w:t>, econòmiques, de salut, i de menors d'edat.</w:t>
      </w:r>
    </w:p>
    <w:p w14:paraId="392402BE" w14:textId="77777777" w:rsidR="00546C62" w:rsidRPr="00E6233C" w:rsidRDefault="00546C62" w:rsidP="00546C62">
      <w:pPr>
        <w:spacing w:after="40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>Procedència:</w:t>
      </w:r>
      <w:r w:rsidRPr="00E6233C">
        <w:rPr>
          <w:rFonts w:cstheme="minorHAnsi"/>
          <w:sz w:val="16"/>
          <w:szCs w:val="16"/>
        </w:rPr>
        <w:t xml:space="preserve"> de l’afectat o representant legal del propi interessat/</w:t>
      </w:r>
      <w:proofErr w:type="spellStart"/>
      <w:r w:rsidRPr="00E6233C">
        <w:rPr>
          <w:rFonts w:cstheme="minorHAnsi"/>
          <w:sz w:val="16"/>
          <w:szCs w:val="16"/>
        </w:rPr>
        <w:t>ada</w:t>
      </w:r>
      <w:proofErr w:type="spellEnd"/>
      <w:r w:rsidRPr="00E6233C">
        <w:rPr>
          <w:rFonts w:cstheme="minorHAnsi"/>
          <w:sz w:val="16"/>
          <w:szCs w:val="16"/>
        </w:rPr>
        <w:t xml:space="preserve">. </w:t>
      </w:r>
    </w:p>
    <w:p w14:paraId="358A0F43" w14:textId="77777777" w:rsidR="00546C62" w:rsidRPr="00E6233C" w:rsidRDefault="00546C62" w:rsidP="00546C62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E6233C">
        <w:rPr>
          <w:rFonts w:cstheme="minorHAnsi"/>
          <w:b/>
          <w:sz w:val="16"/>
          <w:szCs w:val="16"/>
        </w:rPr>
        <w:t>Drets de les persones:</w:t>
      </w:r>
      <w:r w:rsidRPr="00E6233C">
        <w:rPr>
          <w:rFonts w:cstheme="minorHAnsi"/>
          <w:sz w:val="16"/>
          <w:szCs w:val="16"/>
        </w:rPr>
        <w:t xml:space="preserve"> podeu exercir els drets d'accés, rectificació, supressió, oposició i limitació sobre les vostres dades mitjançant l’enllaç: </w:t>
      </w:r>
      <w:hyperlink r:id="rId10" w:history="1">
        <w:r w:rsidRPr="00E6233C">
          <w:rPr>
            <w:rStyle w:val="Enlla"/>
            <w:rFonts w:cstheme="minorHAnsi"/>
            <w:sz w:val="16"/>
            <w:szCs w:val="16"/>
          </w:rPr>
          <w:t>https://seuelectronica.ajuntament.barcelona.cat/ca/proteccio-de-dades/quins-drets-tinc-sobre-meves-dades</w:t>
        </w:r>
      </w:hyperlink>
      <w:r w:rsidRPr="00E6233C">
        <w:rPr>
          <w:rFonts w:cstheme="minorHAnsi"/>
          <w:sz w:val="16"/>
          <w:szCs w:val="16"/>
        </w:rPr>
        <w:t xml:space="preserve">. </w:t>
      </w:r>
    </w:p>
    <w:p w14:paraId="0C785349" w14:textId="77777777" w:rsidR="00737C43" w:rsidRPr="00E6233C" w:rsidRDefault="00546C62" w:rsidP="00546C62">
      <w:pPr>
        <w:spacing w:after="40" w:line="244" w:lineRule="auto"/>
        <w:ind w:right="40"/>
        <w:rPr>
          <w:rFonts w:cstheme="minorHAnsi"/>
          <w:bCs/>
          <w:iCs/>
          <w:w w:val="105"/>
          <w:sz w:val="16"/>
          <w:szCs w:val="16"/>
        </w:rPr>
      </w:pPr>
      <w:r w:rsidRPr="00E6233C">
        <w:rPr>
          <w:rFonts w:cstheme="minorHAnsi"/>
          <w:sz w:val="16"/>
          <w:szCs w:val="16"/>
        </w:rPr>
        <w:t xml:space="preserve">Si no esteu satisfets amb el tractament de les vostres dades, podeu presentar una reclamació davant de l'Autoritat Catalana de Protecció de Dades: c. Rosselló, 214, 08008 Barcelona.  </w:t>
      </w:r>
    </w:p>
    <w:sectPr w:rsidR="00737C43" w:rsidRPr="00E6233C" w:rsidSect="008440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49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33E9" w14:textId="77777777" w:rsidR="003107BB" w:rsidRDefault="003107BB" w:rsidP="00A244BE">
      <w:r>
        <w:separator/>
      </w:r>
    </w:p>
  </w:endnote>
  <w:endnote w:type="continuationSeparator" w:id="0">
    <w:p w14:paraId="05D3BD85" w14:textId="77777777" w:rsidR="003107BB" w:rsidRDefault="003107BB" w:rsidP="00A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87548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68664" w14:textId="77777777" w:rsidR="00BD3945" w:rsidRDefault="00BD3945">
        <w:pPr>
          <w:pStyle w:val="Peu"/>
          <w:jc w:val="right"/>
        </w:pPr>
      </w:p>
      <w:p w14:paraId="298E7928" w14:textId="77777777" w:rsidR="00BD3945" w:rsidRDefault="00BD3945">
        <w:pPr>
          <w:pStyle w:val="Peu"/>
          <w:jc w:val="right"/>
        </w:pPr>
      </w:p>
      <w:p w14:paraId="59CAAA4D" w14:textId="77777777" w:rsidR="00BD3945" w:rsidRPr="00F6344E" w:rsidRDefault="00285DE3">
        <w:pPr>
          <w:pStyle w:val="Peu"/>
          <w:jc w:val="right"/>
          <w:rPr>
            <w:sz w:val="20"/>
            <w:szCs w:val="20"/>
          </w:rPr>
        </w:pPr>
      </w:p>
    </w:sdtContent>
  </w:sdt>
  <w:p w14:paraId="4EF443B5" w14:textId="77777777" w:rsidR="0026445E" w:rsidRDefault="0026445E" w:rsidP="00737C43">
    <w:pPr>
      <w:pStyle w:val="Peu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276" w14:textId="77777777" w:rsidR="007148D7" w:rsidRDefault="007148D7" w:rsidP="007148D7">
    <w:pPr>
      <w:pStyle w:val="Peu"/>
      <w:rPr>
        <w:szCs w:val="24"/>
      </w:rPr>
    </w:pPr>
  </w:p>
  <w:p w14:paraId="0247C94E" w14:textId="77777777" w:rsidR="007148D7" w:rsidRPr="0026445E" w:rsidRDefault="007148D7" w:rsidP="007148D7">
    <w:pPr>
      <w:pStyle w:val="Peu"/>
      <w:rPr>
        <w:szCs w:val="24"/>
      </w:rPr>
    </w:pPr>
  </w:p>
  <w:p w14:paraId="1702600C" w14:textId="77777777" w:rsidR="0026445E" w:rsidRPr="007148D7" w:rsidRDefault="0026445E" w:rsidP="007148D7">
    <w:pPr>
      <w:pStyle w:val="Peu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73AE" w14:textId="77777777" w:rsidR="003107BB" w:rsidRDefault="003107BB" w:rsidP="00A244BE">
      <w:r>
        <w:separator/>
      </w:r>
    </w:p>
  </w:footnote>
  <w:footnote w:type="continuationSeparator" w:id="0">
    <w:p w14:paraId="2DBE1DF0" w14:textId="77777777" w:rsidR="003107BB" w:rsidRDefault="003107BB" w:rsidP="00A2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EFB7" w14:textId="77777777" w:rsidR="00316FF4" w:rsidRPr="00316FF4" w:rsidRDefault="00316FF4" w:rsidP="00316FF4">
    <w:pPr>
      <w:pStyle w:val="Capalera"/>
    </w:pPr>
    <w:r w:rsidRPr="00316FF4">
      <w:rPr>
        <w:noProof/>
      </w:rPr>
      <w:drawing>
        <wp:anchor distT="0" distB="0" distL="114300" distR="114300" simplePos="0" relativeHeight="251681792" behindDoc="0" locked="0" layoutInCell="1" allowOverlap="1" wp14:anchorId="501D983C" wp14:editId="1A661EC6">
          <wp:simplePos x="0" y="0"/>
          <wp:positionH relativeFrom="page">
            <wp:posOffset>476250</wp:posOffset>
          </wp:positionH>
          <wp:positionV relativeFrom="page">
            <wp:posOffset>384810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5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7E0709" w14:textId="77777777" w:rsidR="00316FF4" w:rsidRPr="00316FF4" w:rsidRDefault="00316FF4" w:rsidP="00316FF4">
    <w:pPr>
      <w:pStyle w:val="Capalera"/>
    </w:pPr>
  </w:p>
  <w:p w14:paraId="2DE0D005" w14:textId="77777777" w:rsidR="00316FF4" w:rsidRDefault="00316FF4" w:rsidP="00316FF4">
    <w:pPr>
      <w:pStyle w:val="Capalera"/>
      <w:rPr>
        <w:sz w:val="14"/>
        <w:szCs w:val="14"/>
      </w:rPr>
    </w:pPr>
  </w:p>
  <w:p w14:paraId="24990B16" w14:textId="77777777" w:rsidR="00F20E3C" w:rsidRPr="005716E7" w:rsidRDefault="00F20E3C" w:rsidP="00954CF2">
    <w:pPr>
      <w:pStyle w:val="Capalera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D790" w14:textId="77777777" w:rsidR="0077194C" w:rsidRDefault="0077194C" w:rsidP="007148D7">
    <w:pPr>
      <w:pStyle w:val="Capalera"/>
    </w:pPr>
  </w:p>
  <w:p w14:paraId="2CDD7991" w14:textId="77777777" w:rsidR="0077194C" w:rsidRDefault="00892D12" w:rsidP="007148D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AB757C3" wp14:editId="46AEB8C5">
              <wp:simplePos x="0" y="0"/>
              <wp:positionH relativeFrom="column">
                <wp:posOffset>3851910</wp:posOffset>
              </wp:positionH>
              <wp:positionV relativeFrom="paragraph">
                <wp:posOffset>158750</wp:posOffset>
              </wp:positionV>
              <wp:extent cx="1769110" cy="552450"/>
              <wp:effectExtent l="3810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EEE02" w14:textId="77777777" w:rsidR="0077194C" w:rsidRPr="0077194C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</w:pPr>
                          <w:r w:rsidRPr="0077194C"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  <w:t>»Nota de premsa</w:t>
                          </w:r>
                        </w:p>
                        <w:p w14:paraId="4E8D9E5D" w14:textId="77777777" w:rsidR="0077194C" w:rsidRPr="00163749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1637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juliol de 2011</w:t>
                          </w:r>
                        </w:p>
                        <w:p w14:paraId="2A01353F" w14:textId="77777777" w:rsidR="0077194C" w:rsidRDefault="0077194C" w:rsidP="007719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757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3pt;margin-top:12.5pt;width:139.3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" stroked="f">
              <v:textbox>
                <w:txbxContent>
                  <w:p w14:paraId="65CEEE02" w14:textId="77777777" w:rsidR="0077194C" w:rsidRPr="0077194C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</w:pPr>
                    <w:r w:rsidRPr="0077194C"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  <w:t>»Nota de premsa</w:t>
                    </w:r>
                  </w:p>
                  <w:p w14:paraId="4E8D9E5D" w14:textId="77777777" w:rsidR="0077194C" w:rsidRPr="00163749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1637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juliol de 2011</w:t>
                    </w:r>
                  </w:p>
                  <w:p w14:paraId="2A01353F" w14:textId="77777777" w:rsidR="0077194C" w:rsidRDefault="0077194C" w:rsidP="0077194C"/>
                </w:txbxContent>
              </v:textbox>
            </v:shape>
          </w:pict>
        </mc:Fallback>
      </mc:AlternateContent>
    </w:r>
    <w:r w:rsidR="0077194C" w:rsidRPr="0077194C">
      <w:rPr>
        <w:noProof/>
      </w:rPr>
      <w:drawing>
        <wp:anchor distT="0" distB="0" distL="114300" distR="114300" simplePos="0" relativeHeight="251678720" behindDoc="0" locked="0" layoutInCell="1" allowOverlap="1" wp14:anchorId="37F32ABE" wp14:editId="06BB9850">
          <wp:simplePos x="0" y="0"/>
          <wp:positionH relativeFrom="page">
            <wp:posOffset>912091</wp:posOffset>
          </wp:positionH>
          <wp:positionV relativeFrom="page">
            <wp:posOffset>692772</wp:posOffset>
          </wp:positionV>
          <wp:extent cx="1676400" cy="457110"/>
          <wp:effectExtent l="19050" t="0" r="0" b="0"/>
          <wp:wrapTight wrapText="bothSides">
            <wp:wrapPolygon edited="0">
              <wp:start x="-245" y="0"/>
              <wp:lineTo x="-245" y="20704"/>
              <wp:lineTo x="21600" y="20704"/>
              <wp:lineTo x="21600" y="0"/>
              <wp:lineTo x="-245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8D89BD" w14:textId="77777777" w:rsidR="0077194C" w:rsidRDefault="0077194C" w:rsidP="007148D7">
    <w:pPr>
      <w:pStyle w:val="Capalera"/>
    </w:pPr>
  </w:p>
  <w:p w14:paraId="1BE9FE3D" w14:textId="77777777" w:rsidR="0077194C" w:rsidRDefault="0077194C" w:rsidP="007148D7">
    <w:pPr>
      <w:pStyle w:val="Capalera"/>
    </w:pPr>
  </w:p>
  <w:p w14:paraId="7ACB372F" w14:textId="77777777" w:rsidR="0077194C" w:rsidRDefault="0077194C" w:rsidP="007148D7">
    <w:pPr>
      <w:pStyle w:val="Capalera"/>
    </w:pPr>
  </w:p>
  <w:p w14:paraId="6110FBC9" w14:textId="77777777" w:rsidR="0077194C" w:rsidRDefault="0077194C" w:rsidP="007148D7">
    <w:pPr>
      <w:pStyle w:val="Capalera"/>
    </w:pPr>
  </w:p>
  <w:p w14:paraId="639835A5" w14:textId="77777777" w:rsidR="007148D7" w:rsidRDefault="007148D7" w:rsidP="007148D7">
    <w:pPr>
      <w:pStyle w:val="Capalera"/>
    </w:pPr>
  </w:p>
  <w:p w14:paraId="614EDCCC" w14:textId="77777777" w:rsidR="00BD3945" w:rsidRDefault="00BD3945" w:rsidP="007148D7">
    <w:pPr>
      <w:pStyle w:val="Capalera"/>
    </w:pPr>
  </w:p>
  <w:p w14:paraId="2979607E" w14:textId="77777777" w:rsidR="00BD3945" w:rsidRDefault="00BD3945" w:rsidP="007148D7">
    <w:pPr>
      <w:pStyle w:val="Capalera"/>
    </w:pPr>
  </w:p>
  <w:p w14:paraId="30778835" w14:textId="77777777" w:rsidR="00BD3945" w:rsidRDefault="00BD3945" w:rsidP="007148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9C101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F3F00"/>
    <w:multiLevelType w:val="hybridMultilevel"/>
    <w:tmpl w:val="5588A7CA"/>
    <w:lvl w:ilvl="0" w:tplc="A48E7F3E">
      <w:start w:val="1"/>
      <w:numFmt w:val="decimal"/>
      <w:lvlText w:val="%1."/>
      <w:lvlJc w:val="left"/>
      <w:pPr>
        <w:ind w:left="158" w:hanging="284"/>
      </w:pPr>
      <w:rPr>
        <w:rFonts w:ascii="Arial" w:eastAsia="Arial" w:hAnsi="Arial" w:cs="Arial" w:hint="default"/>
        <w:b/>
        <w:bCs/>
        <w:spacing w:val="-18"/>
        <w:w w:val="103"/>
        <w:sz w:val="24"/>
        <w:szCs w:val="24"/>
        <w:lang w:val="es-ES" w:eastAsia="es-ES" w:bidi="es-ES"/>
      </w:rPr>
    </w:lvl>
    <w:lvl w:ilvl="1" w:tplc="046E6D3E">
      <w:numFmt w:val="bullet"/>
      <w:lvlText w:val="•"/>
      <w:lvlJc w:val="left"/>
      <w:pPr>
        <w:ind w:left="1190" w:hanging="284"/>
      </w:pPr>
      <w:rPr>
        <w:rFonts w:hint="default"/>
        <w:lang w:val="es-ES" w:eastAsia="es-ES" w:bidi="es-ES"/>
      </w:rPr>
    </w:lvl>
    <w:lvl w:ilvl="2" w:tplc="3C6C8A74">
      <w:numFmt w:val="bullet"/>
      <w:lvlText w:val="•"/>
      <w:lvlJc w:val="left"/>
      <w:pPr>
        <w:ind w:left="2221" w:hanging="284"/>
      </w:pPr>
      <w:rPr>
        <w:rFonts w:hint="default"/>
        <w:lang w:val="es-ES" w:eastAsia="es-ES" w:bidi="es-ES"/>
      </w:rPr>
    </w:lvl>
    <w:lvl w:ilvl="3" w:tplc="0FC42F74">
      <w:numFmt w:val="bullet"/>
      <w:lvlText w:val="•"/>
      <w:lvlJc w:val="left"/>
      <w:pPr>
        <w:ind w:left="3251" w:hanging="284"/>
      </w:pPr>
      <w:rPr>
        <w:rFonts w:hint="default"/>
        <w:lang w:val="es-ES" w:eastAsia="es-ES" w:bidi="es-ES"/>
      </w:rPr>
    </w:lvl>
    <w:lvl w:ilvl="4" w:tplc="026C5434">
      <w:numFmt w:val="bullet"/>
      <w:lvlText w:val="•"/>
      <w:lvlJc w:val="left"/>
      <w:pPr>
        <w:ind w:left="4282" w:hanging="284"/>
      </w:pPr>
      <w:rPr>
        <w:rFonts w:hint="default"/>
        <w:lang w:val="es-ES" w:eastAsia="es-ES" w:bidi="es-ES"/>
      </w:rPr>
    </w:lvl>
    <w:lvl w:ilvl="5" w:tplc="B824DEB8">
      <w:numFmt w:val="bullet"/>
      <w:lvlText w:val="•"/>
      <w:lvlJc w:val="left"/>
      <w:pPr>
        <w:ind w:left="5312" w:hanging="284"/>
      </w:pPr>
      <w:rPr>
        <w:rFonts w:hint="default"/>
        <w:lang w:val="es-ES" w:eastAsia="es-ES" w:bidi="es-ES"/>
      </w:rPr>
    </w:lvl>
    <w:lvl w:ilvl="6" w:tplc="E3B8B0F2">
      <w:numFmt w:val="bullet"/>
      <w:lvlText w:val="•"/>
      <w:lvlJc w:val="left"/>
      <w:pPr>
        <w:ind w:left="6343" w:hanging="284"/>
      </w:pPr>
      <w:rPr>
        <w:rFonts w:hint="default"/>
        <w:lang w:val="es-ES" w:eastAsia="es-ES" w:bidi="es-ES"/>
      </w:rPr>
    </w:lvl>
    <w:lvl w:ilvl="7" w:tplc="C97ADD20">
      <w:numFmt w:val="bullet"/>
      <w:lvlText w:val="•"/>
      <w:lvlJc w:val="left"/>
      <w:pPr>
        <w:ind w:left="7373" w:hanging="284"/>
      </w:pPr>
      <w:rPr>
        <w:rFonts w:hint="default"/>
        <w:lang w:val="es-ES" w:eastAsia="es-ES" w:bidi="es-ES"/>
      </w:rPr>
    </w:lvl>
    <w:lvl w:ilvl="8" w:tplc="C9EC0BC6">
      <w:numFmt w:val="bullet"/>
      <w:lvlText w:val="•"/>
      <w:lvlJc w:val="left"/>
      <w:pPr>
        <w:ind w:left="8404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36726F5B"/>
    <w:multiLevelType w:val="hybridMultilevel"/>
    <w:tmpl w:val="7B68B2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5549"/>
    <w:multiLevelType w:val="hybridMultilevel"/>
    <w:tmpl w:val="8EA01A22"/>
    <w:lvl w:ilvl="0" w:tplc="FA16D0E0">
      <w:start w:val="1"/>
      <w:numFmt w:val="bullet"/>
      <w:pStyle w:val="EntradaDestaca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27CC3"/>
    <w:multiLevelType w:val="hybridMultilevel"/>
    <w:tmpl w:val="8B9077B0"/>
    <w:lvl w:ilvl="0" w:tplc="F24CFF0A">
      <w:start w:val="1"/>
      <w:numFmt w:val="bullet"/>
      <w:lvlText w:val="-"/>
      <w:lvlJc w:val="left"/>
      <w:pPr>
        <w:ind w:left="720" w:hanging="360"/>
      </w:pPr>
      <w:rPr>
        <w:rFonts w:ascii="Roboto" w:hAnsi="Robot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904241">
    <w:abstractNumId w:val="10"/>
  </w:num>
  <w:num w:numId="2" w16cid:durableId="485361483">
    <w:abstractNumId w:val="5"/>
  </w:num>
  <w:num w:numId="3" w16cid:durableId="2058504496">
    <w:abstractNumId w:val="1"/>
  </w:num>
  <w:num w:numId="4" w16cid:durableId="1641838262">
    <w:abstractNumId w:val="9"/>
  </w:num>
  <w:num w:numId="5" w16cid:durableId="1393188762">
    <w:abstractNumId w:val="3"/>
  </w:num>
  <w:num w:numId="6" w16cid:durableId="535629517">
    <w:abstractNumId w:val="12"/>
  </w:num>
  <w:num w:numId="7" w16cid:durableId="1010643166">
    <w:abstractNumId w:val="4"/>
  </w:num>
  <w:num w:numId="8" w16cid:durableId="890313071">
    <w:abstractNumId w:val="0"/>
  </w:num>
  <w:num w:numId="9" w16cid:durableId="1168133228">
    <w:abstractNumId w:val="2"/>
  </w:num>
  <w:num w:numId="10" w16cid:durableId="86659984">
    <w:abstractNumId w:val="8"/>
  </w:num>
  <w:num w:numId="11" w16cid:durableId="1936749202">
    <w:abstractNumId w:val="11"/>
  </w:num>
  <w:num w:numId="12" w16cid:durableId="1160922588">
    <w:abstractNumId w:val="6"/>
  </w:num>
  <w:num w:numId="13" w16cid:durableId="1026908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708"/>
    <w:rsid w:val="00006B7C"/>
    <w:rsid w:val="00037AEB"/>
    <w:rsid w:val="000445BD"/>
    <w:rsid w:val="000633F7"/>
    <w:rsid w:val="00070F70"/>
    <w:rsid w:val="00091A10"/>
    <w:rsid w:val="000A7A7D"/>
    <w:rsid w:val="000C4912"/>
    <w:rsid w:val="000F52A9"/>
    <w:rsid w:val="001315E0"/>
    <w:rsid w:val="001328D3"/>
    <w:rsid w:val="00134A48"/>
    <w:rsid w:val="00145000"/>
    <w:rsid w:val="00147CE5"/>
    <w:rsid w:val="0015076D"/>
    <w:rsid w:val="001538FC"/>
    <w:rsid w:val="00163128"/>
    <w:rsid w:val="0017298E"/>
    <w:rsid w:val="001B4931"/>
    <w:rsid w:val="001B6930"/>
    <w:rsid w:val="001B76B4"/>
    <w:rsid w:val="001E3AF6"/>
    <w:rsid w:val="001E6EC5"/>
    <w:rsid w:val="001F7860"/>
    <w:rsid w:val="0021109D"/>
    <w:rsid w:val="002150E1"/>
    <w:rsid w:val="002258BA"/>
    <w:rsid w:val="0023585D"/>
    <w:rsid w:val="00236707"/>
    <w:rsid w:val="0026445E"/>
    <w:rsid w:val="002761FA"/>
    <w:rsid w:val="00285DE3"/>
    <w:rsid w:val="00296CB4"/>
    <w:rsid w:val="002A3774"/>
    <w:rsid w:val="002B7C86"/>
    <w:rsid w:val="002C04E8"/>
    <w:rsid w:val="002C0664"/>
    <w:rsid w:val="002C27F3"/>
    <w:rsid w:val="002C5017"/>
    <w:rsid w:val="002D10B3"/>
    <w:rsid w:val="002D7322"/>
    <w:rsid w:val="002E1DD5"/>
    <w:rsid w:val="002F1932"/>
    <w:rsid w:val="00303EC9"/>
    <w:rsid w:val="00306D8D"/>
    <w:rsid w:val="003107BB"/>
    <w:rsid w:val="00311708"/>
    <w:rsid w:val="0031243D"/>
    <w:rsid w:val="0031256D"/>
    <w:rsid w:val="00316FF4"/>
    <w:rsid w:val="00345804"/>
    <w:rsid w:val="003609B4"/>
    <w:rsid w:val="00363FE1"/>
    <w:rsid w:val="003729F3"/>
    <w:rsid w:val="003768B4"/>
    <w:rsid w:val="00386FC1"/>
    <w:rsid w:val="00395BA5"/>
    <w:rsid w:val="003B746A"/>
    <w:rsid w:val="003C0420"/>
    <w:rsid w:val="003F4CEF"/>
    <w:rsid w:val="00411B0A"/>
    <w:rsid w:val="0043057C"/>
    <w:rsid w:val="00450435"/>
    <w:rsid w:val="00453D7E"/>
    <w:rsid w:val="004622FB"/>
    <w:rsid w:val="004845A8"/>
    <w:rsid w:val="0048664C"/>
    <w:rsid w:val="00486FB6"/>
    <w:rsid w:val="004918EB"/>
    <w:rsid w:val="004B1CC6"/>
    <w:rsid w:val="004B3198"/>
    <w:rsid w:val="004C6F3A"/>
    <w:rsid w:val="004D6CD9"/>
    <w:rsid w:val="004E5FD1"/>
    <w:rsid w:val="004E7210"/>
    <w:rsid w:val="0050455D"/>
    <w:rsid w:val="00513E28"/>
    <w:rsid w:val="00520E42"/>
    <w:rsid w:val="00524473"/>
    <w:rsid w:val="00534E8F"/>
    <w:rsid w:val="0053544E"/>
    <w:rsid w:val="00535D82"/>
    <w:rsid w:val="00536615"/>
    <w:rsid w:val="0054655A"/>
    <w:rsid w:val="00546C62"/>
    <w:rsid w:val="0057076F"/>
    <w:rsid w:val="005716E7"/>
    <w:rsid w:val="00573009"/>
    <w:rsid w:val="00574B60"/>
    <w:rsid w:val="00581D8D"/>
    <w:rsid w:val="005B0EA4"/>
    <w:rsid w:val="005B67C8"/>
    <w:rsid w:val="005C4940"/>
    <w:rsid w:val="005D3BF5"/>
    <w:rsid w:val="005D689F"/>
    <w:rsid w:val="00600424"/>
    <w:rsid w:val="00636CCE"/>
    <w:rsid w:val="0064018B"/>
    <w:rsid w:val="00652881"/>
    <w:rsid w:val="00664F59"/>
    <w:rsid w:val="0066613D"/>
    <w:rsid w:val="00675FEA"/>
    <w:rsid w:val="006862E5"/>
    <w:rsid w:val="00687DC1"/>
    <w:rsid w:val="006A4E03"/>
    <w:rsid w:val="006C6CD3"/>
    <w:rsid w:val="006D1711"/>
    <w:rsid w:val="006D4040"/>
    <w:rsid w:val="006F3F0D"/>
    <w:rsid w:val="006F75CD"/>
    <w:rsid w:val="007148D7"/>
    <w:rsid w:val="00737C43"/>
    <w:rsid w:val="0074416B"/>
    <w:rsid w:val="0077194C"/>
    <w:rsid w:val="00781760"/>
    <w:rsid w:val="007867CC"/>
    <w:rsid w:val="007A58C0"/>
    <w:rsid w:val="007A7F80"/>
    <w:rsid w:val="007B43F2"/>
    <w:rsid w:val="007B56B1"/>
    <w:rsid w:val="007C39C4"/>
    <w:rsid w:val="007C404E"/>
    <w:rsid w:val="007C7B4F"/>
    <w:rsid w:val="008109C4"/>
    <w:rsid w:val="00843674"/>
    <w:rsid w:val="00844099"/>
    <w:rsid w:val="00844684"/>
    <w:rsid w:val="00892D12"/>
    <w:rsid w:val="008B7705"/>
    <w:rsid w:val="008C3775"/>
    <w:rsid w:val="008E1B00"/>
    <w:rsid w:val="009110F7"/>
    <w:rsid w:val="00912E25"/>
    <w:rsid w:val="00934A83"/>
    <w:rsid w:val="00942C9E"/>
    <w:rsid w:val="00945792"/>
    <w:rsid w:val="009503CB"/>
    <w:rsid w:val="00954CF2"/>
    <w:rsid w:val="00991693"/>
    <w:rsid w:val="009A0618"/>
    <w:rsid w:val="009A41EB"/>
    <w:rsid w:val="009F54C6"/>
    <w:rsid w:val="00A01852"/>
    <w:rsid w:val="00A10D6E"/>
    <w:rsid w:val="00A244BE"/>
    <w:rsid w:val="00A24567"/>
    <w:rsid w:val="00A30BFE"/>
    <w:rsid w:val="00A32A60"/>
    <w:rsid w:val="00A436E3"/>
    <w:rsid w:val="00A445B9"/>
    <w:rsid w:val="00A773A0"/>
    <w:rsid w:val="00A87018"/>
    <w:rsid w:val="00AD3E5C"/>
    <w:rsid w:val="00AE3EAE"/>
    <w:rsid w:val="00B14623"/>
    <w:rsid w:val="00B1469D"/>
    <w:rsid w:val="00B47C90"/>
    <w:rsid w:val="00B62A68"/>
    <w:rsid w:val="00B74836"/>
    <w:rsid w:val="00B8614D"/>
    <w:rsid w:val="00BA7CB5"/>
    <w:rsid w:val="00BC1696"/>
    <w:rsid w:val="00BC456F"/>
    <w:rsid w:val="00BD12F6"/>
    <w:rsid w:val="00BD3945"/>
    <w:rsid w:val="00C06D55"/>
    <w:rsid w:val="00C14854"/>
    <w:rsid w:val="00C245B0"/>
    <w:rsid w:val="00C26EB2"/>
    <w:rsid w:val="00C31F2E"/>
    <w:rsid w:val="00C32EF7"/>
    <w:rsid w:val="00C33A7B"/>
    <w:rsid w:val="00C42AC8"/>
    <w:rsid w:val="00C67628"/>
    <w:rsid w:val="00C85A5B"/>
    <w:rsid w:val="00CA0F4A"/>
    <w:rsid w:val="00CA7885"/>
    <w:rsid w:val="00CC1789"/>
    <w:rsid w:val="00CD7B11"/>
    <w:rsid w:val="00CE16C0"/>
    <w:rsid w:val="00CF1B5C"/>
    <w:rsid w:val="00CF2D2C"/>
    <w:rsid w:val="00D13DFD"/>
    <w:rsid w:val="00D14B69"/>
    <w:rsid w:val="00D258A9"/>
    <w:rsid w:val="00D450D2"/>
    <w:rsid w:val="00D60222"/>
    <w:rsid w:val="00D61D6D"/>
    <w:rsid w:val="00DA5E5D"/>
    <w:rsid w:val="00DB17FB"/>
    <w:rsid w:val="00DB6D69"/>
    <w:rsid w:val="00DD4C45"/>
    <w:rsid w:val="00DE2A21"/>
    <w:rsid w:val="00DF4280"/>
    <w:rsid w:val="00E24F3E"/>
    <w:rsid w:val="00E3435A"/>
    <w:rsid w:val="00E6233C"/>
    <w:rsid w:val="00E6755D"/>
    <w:rsid w:val="00E7018F"/>
    <w:rsid w:val="00E73791"/>
    <w:rsid w:val="00E80366"/>
    <w:rsid w:val="00EA2991"/>
    <w:rsid w:val="00EB4EF3"/>
    <w:rsid w:val="00EC7725"/>
    <w:rsid w:val="00F20E3C"/>
    <w:rsid w:val="00F311A2"/>
    <w:rsid w:val="00F347F5"/>
    <w:rsid w:val="00F35141"/>
    <w:rsid w:val="00F520B6"/>
    <w:rsid w:val="00F6020D"/>
    <w:rsid w:val="00F6344E"/>
    <w:rsid w:val="00F6770A"/>
    <w:rsid w:val="00F774BC"/>
    <w:rsid w:val="00F77591"/>
    <w:rsid w:val="00F90A96"/>
    <w:rsid w:val="00F95628"/>
    <w:rsid w:val="00FA16E4"/>
    <w:rsid w:val="00FA6EB0"/>
    <w:rsid w:val="00FC178E"/>
    <w:rsid w:val="00FD181B"/>
    <w:rsid w:val="00FD5745"/>
    <w:rsid w:val="00FE49A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94A900"/>
  <w15:docId w15:val="{ABD7FAB2-BFDA-4CE9-B65A-F3A5A9FC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D3"/>
    <w:pPr>
      <w:spacing w:after="0" w:line="240" w:lineRule="auto"/>
      <w:jc w:val="both"/>
    </w:pPr>
    <w:rPr>
      <w:color w:val="000000" w:themeColor="text1"/>
      <w:sz w:val="24"/>
    </w:rPr>
  </w:style>
  <w:style w:type="paragraph" w:styleId="Ttol1">
    <w:name w:val="heading 1"/>
    <w:basedOn w:val="Normal"/>
    <w:next w:val="Normal"/>
    <w:link w:val="Ttol1Car"/>
    <w:rsid w:val="001328D3"/>
    <w:pPr>
      <w:keepNext/>
      <w:outlineLvl w:val="0"/>
    </w:pPr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rsid w:val="001328D3"/>
    <w:pPr>
      <w:keepNext/>
      <w:jc w:val="center"/>
      <w:outlineLvl w:val="4"/>
    </w:pPr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44BE"/>
  </w:style>
  <w:style w:type="paragraph" w:styleId="Peu">
    <w:name w:val="footer"/>
    <w:basedOn w:val="Normal"/>
    <w:link w:val="Peu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44BE"/>
  </w:style>
  <w:style w:type="table" w:styleId="Taulaambquadrcula">
    <w:name w:val="Table Grid"/>
    <w:basedOn w:val="Taulanormal"/>
    <w:uiPriority w:val="59"/>
    <w:rsid w:val="00A2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244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44B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rsid w:val="0054655A"/>
    <w:pPr>
      <w:ind w:left="720"/>
      <w:contextualSpacing/>
    </w:pPr>
  </w:style>
  <w:style w:type="paragraph" w:customStyle="1" w:styleId="Titol">
    <w:name w:val="Titol"/>
    <w:basedOn w:val="Normal"/>
    <w:link w:val="TitolCar"/>
    <w:qFormat/>
    <w:rsid w:val="00A24567"/>
    <w:rPr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rsid w:val="001328D3"/>
    <w:pPr>
      <w:numPr>
        <w:numId w:val="1"/>
      </w:numPr>
      <w:ind w:left="714" w:hanging="357"/>
    </w:pPr>
    <w:rPr>
      <w:b/>
      <w:sz w:val="28"/>
      <w:szCs w:val="28"/>
    </w:rPr>
  </w:style>
  <w:style w:type="character" w:customStyle="1" w:styleId="TitolCar">
    <w:name w:val="Titol Car"/>
    <w:basedOn w:val="Lletraperdefectedelpargraf"/>
    <w:link w:val="Titol"/>
    <w:rsid w:val="00A24567"/>
    <w:rPr>
      <w:b/>
      <w:color w:val="DC002E"/>
      <w:sz w:val="54"/>
      <w:szCs w:val="56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6445E"/>
    <w:rPr>
      <w:sz w:val="24"/>
    </w:rPr>
  </w:style>
  <w:style w:type="character" w:customStyle="1" w:styleId="EntradaDestacatsCar">
    <w:name w:val="Entrada/Destacats Car"/>
    <w:basedOn w:val="PargrafdellistaCar"/>
    <w:link w:val="EntradaDestacats"/>
    <w:rsid w:val="001328D3"/>
    <w:rPr>
      <w:b/>
      <w:sz w:val="28"/>
      <w:szCs w:val="28"/>
    </w:rPr>
  </w:style>
  <w:style w:type="paragraph" w:customStyle="1" w:styleId="Subtitol">
    <w:name w:val="Subtitol"/>
    <w:basedOn w:val="Normal"/>
    <w:link w:val="SubtitolCar"/>
    <w:qFormat/>
    <w:rsid w:val="00037AEB"/>
    <w:rPr>
      <w:b/>
      <w:color w:val="DC002E"/>
      <w:sz w:val="28"/>
      <w:szCs w:val="28"/>
    </w:rPr>
  </w:style>
  <w:style w:type="character" w:customStyle="1" w:styleId="SubtitolCar">
    <w:name w:val="Subtitol Car"/>
    <w:basedOn w:val="Lletraperdefectedelpargraf"/>
    <w:link w:val="Subtitol"/>
    <w:rsid w:val="00037AEB"/>
    <w:rPr>
      <w:b/>
      <w:color w:val="DC002E"/>
      <w:sz w:val="28"/>
      <w:szCs w:val="28"/>
    </w:rPr>
  </w:style>
  <w:style w:type="character" w:customStyle="1" w:styleId="Ttol1Car">
    <w:name w:val="Títol 1 Car"/>
    <w:basedOn w:val="Lletraperdefectedelpargraf"/>
    <w:link w:val="Ttol1"/>
    <w:rsid w:val="001328D3"/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character" w:customStyle="1" w:styleId="Ttol5Car">
    <w:name w:val="Títol 5 Car"/>
    <w:basedOn w:val="Lletraperdefectedelpargraf"/>
    <w:link w:val="Ttol5"/>
    <w:rsid w:val="001328D3"/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1328D3"/>
    <w:rPr>
      <w:rFonts w:ascii="Arial" w:eastAsia="Times New Roman" w:hAnsi="Arial" w:cs="Arial"/>
      <w:sz w:val="22"/>
      <w:szCs w:val="17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onoticiaazul21">
    <w:name w:val="textonoticiaazul21"/>
    <w:basedOn w:val="Lletraperdefectedelpargraf"/>
    <w:rsid w:val="001328D3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styleId="Textindependent3">
    <w:name w:val="Body Text 3"/>
    <w:basedOn w:val="Normal"/>
    <w:link w:val="Textindependent3Car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1328D3"/>
    <w:pPr>
      <w:ind w:left="1080"/>
    </w:pPr>
    <w:rPr>
      <w:rFonts w:ascii="Arial" w:eastAsia="Times New Roman" w:hAnsi="Arial" w:cs="Arial"/>
      <w:szCs w:val="24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328D3"/>
    <w:rPr>
      <w:rFonts w:ascii="Arial" w:eastAsia="Times New Roman" w:hAnsi="Arial" w:cs="Arial"/>
      <w:sz w:val="24"/>
      <w:szCs w:val="24"/>
    </w:rPr>
  </w:style>
  <w:style w:type="paragraph" w:customStyle="1" w:styleId="capitol">
    <w:name w:val="capitol"/>
    <w:basedOn w:val="Normal"/>
    <w:link w:val="capitolCar"/>
    <w:qFormat/>
    <w:rsid w:val="001328D3"/>
    <w:pPr>
      <w:pBdr>
        <w:bottom w:val="single" w:sz="4" w:space="1" w:color="auto"/>
      </w:pBdr>
    </w:pPr>
    <w:rPr>
      <w:rFonts w:eastAsia="Times"/>
      <w:b/>
      <w:color w:val="DC002E"/>
      <w:sz w:val="42"/>
      <w:szCs w:val="42"/>
    </w:rPr>
  </w:style>
  <w:style w:type="character" w:customStyle="1" w:styleId="capitolCar">
    <w:name w:val="capitol Car"/>
    <w:basedOn w:val="Lletraperdefectedelpargraf"/>
    <w:link w:val="capitol"/>
    <w:rsid w:val="001328D3"/>
    <w:rPr>
      <w:rFonts w:eastAsia="Times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773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773A0"/>
    <w:rPr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773A0"/>
    <w:rPr>
      <w:vertAlign w:val="superscript"/>
    </w:rPr>
  </w:style>
  <w:style w:type="paragraph" w:styleId="Llistaambpics">
    <w:name w:val="List Bullet"/>
    <w:basedOn w:val="Normal"/>
    <w:rsid w:val="00FD181B"/>
    <w:pPr>
      <w:numPr>
        <w:numId w:val="8"/>
      </w:numPr>
      <w:jc w:val="left"/>
    </w:pPr>
    <w:rPr>
      <w:rFonts w:ascii="Arial" w:eastAsia="Times New Roman" w:hAnsi="Arial" w:cs="Times New Roman"/>
      <w:color w:val="auto"/>
      <w:sz w:val="22"/>
      <w:szCs w:val="20"/>
      <w:lang w:eastAsia="es-ES_tradnl"/>
    </w:rPr>
  </w:style>
  <w:style w:type="character" w:styleId="Enlla">
    <w:name w:val="Hyperlink"/>
    <w:basedOn w:val="Lletraperdefectedelpargraf"/>
    <w:uiPriority w:val="99"/>
    <w:unhideWhenUsed/>
    <w:rsid w:val="00C42AC8"/>
    <w:rPr>
      <w:color w:val="0000FF" w:themeColor="hyperlink"/>
      <w:u w:val="single"/>
    </w:rPr>
  </w:style>
  <w:style w:type="paragraph" w:styleId="Llegenda">
    <w:name w:val="caption"/>
    <w:basedOn w:val="Normal"/>
    <w:next w:val="Normal"/>
    <w:qFormat/>
    <w:rsid w:val="006D1711"/>
    <w:pPr>
      <w:framePr w:w="2680" w:h="1297" w:hSpace="141" w:wrap="around" w:vAnchor="text" w:hAnchor="page" w:x="9211" w:y="304"/>
      <w:jc w:val="left"/>
    </w:pPr>
    <w:rPr>
      <w:rFonts w:ascii="Arial" w:eastAsia="Times New Roman" w:hAnsi="Arial" w:cs="Times New Roman"/>
      <w:b/>
      <w:color w:val="auto"/>
      <w:sz w:val="16"/>
      <w:szCs w:val="20"/>
    </w:rPr>
  </w:style>
  <w:style w:type="table" w:customStyle="1" w:styleId="TableNormal">
    <w:name w:val="Table Normal"/>
    <w:uiPriority w:val="2"/>
    <w:semiHidden/>
    <w:unhideWhenUsed/>
    <w:qFormat/>
    <w:rsid w:val="008E1B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1B00"/>
    <w:pPr>
      <w:widowControl w:val="0"/>
      <w:autoSpaceDE w:val="0"/>
      <w:autoSpaceDN w:val="0"/>
      <w:jc w:val="left"/>
    </w:pPr>
    <w:rPr>
      <w:rFonts w:ascii="Arial" w:eastAsia="Arial" w:hAnsi="Arial" w:cs="Arial"/>
      <w:color w:val="auto"/>
      <w:sz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ajuntament.barcelona.cat/ca/proteccio-de-dades?tractament=06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electronica.ajuntament.barcelona.cat/ca/proteccio-de-dades/quins-drets-tinc-sobre-meves-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uelectronica.ajuntament.barcelona.cat/ca/proteccio-de-dades/contacteu-amb-delegat-proteccio-dad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14D6-6974-4410-8013-B8972B93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LATORRE LAMESA, ROSER</cp:lastModifiedBy>
  <cp:revision>8</cp:revision>
  <cp:lastPrinted>2023-03-14T09:01:00Z</cp:lastPrinted>
  <dcterms:created xsi:type="dcterms:W3CDTF">2024-06-11T10:32:00Z</dcterms:created>
  <dcterms:modified xsi:type="dcterms:W3CDTF">2025-07-07T16:56:00Z</dcterms:modified>
</cp:coreProperties>
</file>